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E3BB4" w14:textId="3ED9F905" w:rsidR="00755403" w:rsidRPr="00D71D16" w:rsidRDefault="001E7047">
      <w:pPr>
        <w:pStyle w:val="En-tte"/>
        <w:tabs>
          <w:tab w:val="clear" w:pos="4536"/>
          <w:tab w:val="clear" w:pos="9072"/>
        </w:tabs>
        <w:rPr>
          <w:rFonts w:ascii="Open Sans" w:hAnsi="Open Sans" w:cs="Open Sans"/>
          <w:sz w:val="18"/>
        </w:rPr>
      </w:pPr>
      <w:r w:rsidRPr="001E7047">
        <w:rPr>
          <w:rFonts w:ascii="Open Sans" w:hAnsi="Open Sans" w:cs="Open Sans"/>
          <w:noProof/>
          <w:sz w:val="18"/>
        </w:rPr>
        <w:drawing>
          <wp:anchor distT="0" distB="0" distL="114300" distR="114300" simplePos="0" relativeHeight="251661824" behindDoc="0" locked="0" layoutInCell="1" allowOverlap="1" wp14:anchorId="2F001692" wp14:editId="328C1C74">
            <wp:simplePos x="0" y="0"/>
            <wp:positionH relativeFrom="column">
              <wp:posOffset>1798955</wp:posOffset>
            </wp:positionH>
            <wp:positionV relativeFrom="paragraph">
              <wp:posOffset>-5080</wp:posOffset>
            </wp:positionV>
            <wp:extent cx="4552950" cy="895985"/>
            <wp:effectExtent l="0" t="0" r="0" b="0"/>
            <wp:wrapNone/>
            <wp:docPr id="12" name="Image 1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9A6968" w14:textId="5B17E5DB" w:rsidR="00227BDB" w:rsidRPr="00D71D16" w:rsidRDefault="001E7047">
      <w:pPr>
        <w:pStyle w:val="En-tte"/>
        <w:tabs>
          <w:tab w:val="clear" w:pos="4536"/>
          <w:tab w:val="clear" w:pos="9072"/>
        </w:tabs>
        <w:rPr>
          <w:rFonts w:ascii="Open Sans" w:hAnsi="Open Sans" w:cs="Open Sans"/>
          <w:sz w:val="18"/>
        </w:rPr>
      </w:pPr>
      <w:r>
        <w:rPr>
          <w:noProof/>
        </w:rPr>
        <w:drawing>
          <wp:inline distT="0" distB="0" distL="0" distR="0" wp14:anchorId="2EB0E458" wp14:editId="5334DB56">
            <wp:extent cx="1466850" cy="63754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0860" cy="643629"/>
                    </a:xfrm>
                    <a:prstGeom prst="rect">
                      <a:avLst/>
                    </a:prstGeom>
                  </pic:spPr>
                </pic:pic>
              </a:graphicData>
            </a:graphic>
          </wp:inline>
        </w:drawing>
      </w:r>
    </w:p>
    <w:p w14:paraId="71CA9238" w14:textId="4B37BFF7" w:rsidR="00227BDB" w:rsidRPr="00D71D16" w:rsidRDefault="00227BDB">
      <w:pPr>
        <w:rPr>
          <w:rFonts w:ascii="Open Sans" w:hAnsi="Open Sans" w:cs="Open Sans"/>
          <w:sz w:val="18"/>
        </w:rPr>
      </w:pPr>
    </w:p>
    <w:p w14:paraId="03586D93" w14:textId="77777777" w:rsidR="00227BDB" w:rsidRPr="00D71D16" w:rsidRDefault="00227BDB">
      <w:pPr>
        <w:rPr>
          <w:rFonts w:ascii="Open Sans" w:hAnsi="Open Sans" w:cs="Open Sans"/>
          <w:sz w:val="18"/>
        </w:rPr>
      </w:pPr>
    </w:p>
    <w:p w14:paraId="7270645C" w14:textId="77777777" w:rsidR="00227BDB" w:rsidRPr="00D71D16" w:rsidRDefault="00227BDB">
      <w:pPr>
        <w:rPr>
          <w:rFonts w:ascii="Open Sans" w:hAnsi="Open Sans" w:cs="Open Sans"/>
          <w:sz w:val="18"/>
        </w:rPr>
      </w:pPr>
    </w:p>
    <w:p w14:paraId="5CC713F5" w14:textId="77777777" w:rsidR="00227BDB" w:rsidRPr="00D71D16" w:rsidRDefault="00227BDB">
      <w:pPr>
        <w:pStyle w:val="En-tte"/>
        <w:tabs>
          <w:tab w:val="clear" w:pos="4536"/>
          <w:tab w:val="clear" w:pos="9072"/>
        </w:tabs>
        <w:rPr>
          <w:rFonts w:ascii="Open Sans" w:hAnsi="Open Sans" w:cs="Open Sans"/>
          <w:sz w:val="18"/>
        </w:rPr>
      </w:pPr>
    </w:p>
    <w:p w14:paraId="5C5585A1" w14:textId="3E917962" w:rsidR="00227BDB" w:rsidRPr="00D71D16" w:rsidRDefault="001E7047">
      <w:pPr>
        <w:rPr>
          <w:rFonts w:ascii="Open Sans" w:hAnsi="Open Sans" w:cs="Open Sans"/>
          <w:sz w:val="18"/>
        </w:rPr>
      </w:pPr>
      <w:r w:rsidRPr="001E7047">
        <w:rPr>
          <w:rFonts w:ascii="Open Sans" w:hAnsi="Open Sans" w:cs="Open Sans"/>
          <w:noProof/>
          <w:sz w:val="18"/>
        </w:rPr>
        <mc:AlternateContent>
          <mc:Choice Requires="wps">
            <w:drawing>
              <wp:anchor distT="0" distB="0" distL="114300" distR="114300" simplePos="0" relativeHeight="251660800" behindDoc="0" locked="0" layoutInCell="1" allowOverlap="1" wp14:anchorId="7F1906CC" wp14:editId="2B205A49">
                <wp:simplePos x="0" y="0"/>
                <wp:positionH relativeFrom="column">
                  <wp:posOffset>23495</wp:posOffset>
                </wp:positionH>
                <wp:positionV relativeFrom="paragraph">
                  <wp:posOffset>80010</wp:posOffset>
                </wp:positionV>
                <wp:extent cx="2009775" cy="1381125"/>
                <wp:effectExtent l="0" t="0" r="9525" b="952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7C1739" w14:textId="77777777" w:rsidR="001E7047" w:rsidRPr="00892D25" w:rsidRDefault="001E7047" w:rsidP="001E7047">
                            <w:pPr>
                              <w:rPr>
                                <w:rFonts w:ascii="Open Sans" w:hAnsi="Open Sans" w:cs="Open Sans"/>
                                <w:b/>
                                <w:sz w:val="18"/>
                                <w:szCs w:val="18"/>
                              </w:rPr>
                            </w:pPr>
                            <w:r w:rsidRPr="00892D25">
                              <w:rPr>
                                <w:rFonts w:ascii="Open Sans" w:hAnsi="Open Sans" w:cs="Open Sans"/>
                                <w:b/>
                                <w:sz w:val="18"/>
                                <w:szCs w:val="18"/>
                              </w:rPr>
                              <w:t>ACHATS CENTRAUX</w:t>
                            </w:r>
                          </w:p>
                          <w:p w14:paraId="6D93998E" w14:textId="77777777" w:rsidR="001E7047" w:rsidRPr="00892D25" w:rsidRDefault="001E7047" w:rsidP="001E7047">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5276D11A"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Hôpital Bicêtre</w:t>
                            </w:r>
                          </w:p>
                          <w:p w14:paraId="3340AE3C"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78, rue du Général Leclerc</w:t>
                            </w:r>
                          </w:p>
                          <w:p w14:paraId="5368FAD4"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94270 Le Kremlin Bicêtre</w:t>
                            </w:r>
                          </w:p>
                          <w:p w14:paraId="7D6B7858"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Tél. : 01 53 14 69 00</w:t>
                            </w:r>
                          </w:p>
                          <w:p w14:paraId="1EF4C64D"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Fax : 01 53 14 69 99</w:t>
                            </w:r>
                          </w:p>
                          <w:p w14:paraId="2F68350A" w14:textId="77777777" w:rsidR="001E7047" w:rsidRPr="00892D25" w:rsidRDefault="001E7047" w:rsidP="001E7047">
                            <w:pPr>
                              <w:rPr>
                                <w:rFonts w:ascii="Open Sans" w:hAnsi="Open Sans" w:cs="Open San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1906CC" id="_x0000_t202" coordsize="21600,21600" o:spt="202" path="m,l,21600r21600,l21600,xe">
                <v:stroke joinstyle="miter"/>
                <v:path gradientshapeok="t" o:connecttype="rect"/>
              </v:shapetype>
              <v:shape id="Zone de texte 2" o:spid="_x0000_s1026" type="#_x0000_t202" style="position:absolute;left:0;text-align:left;margin-left:1.85pt;margin-top:6.3pt;width:158.25pt;height:10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" stroked="f">
                <v:textbox>
                  <w:txbxContent>
                    <w:p w14:paraId="027C1739" w14:textId="77777777" w:rsidR="001E7047" w:rsidRPr="00892D25" w:rsidRDefault="001E7047" w:rsidP="001E7047">
                      <w:pPr>
                        <w:rPr>
                          <w:rFonts w:ascii="Open Sans" w:hAnsi="Open Sans" w:cs="Open Sans"/>
                          <w:b/>
                          <w:sz w:val="18"/>
                          <w:szCs w:val="18"/>
                        </w:rPr>
                      </w:pPr>
                      <w:r w:rsidRPr="00892D25">
                        <w:rPr>
                          <w:rFonts w:ascii="Open Sans" w:hAnsi="Open Sans" w:cs="Open Sans"/>
                          <w:b/>
                          <w:sz w:val="18"/>
                          <w:szCs w:val="18"/>
                        </w:rPr>
                        <w:t>ACHATS CENTRAUX</w:t>
                      </w:r>
                    </w:p>
                    <w:p w14:paraId="6D93998E" w14:textId="77777777" w:rsidR="001E7047" w:rsidRPr="00892D25" w:rsidRDefault="001E7047" w:rsidP="001E7047">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5276D11A"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Hôpital Bicêtre</w:t>
                      </w:r>
                    </w:p>
                    <w:p w14:paraId="3340AE3C"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78, rue du Général Leclerc</w:t>
                      </w:r>
                    </w:p>
                    <w:p w14:paraId="5368FAD4"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94270 Le Kremlin Bicêtre</w:t>
                      </w:r>
                    </w:p>
                    <w:p w14:paraId="7D6B7858"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Tél. : 01 53 14 69 00</w:t>
                      </w:r>
                    </w:p>
                    <w:p w14:paraId="1EF4C64D" w14:textId="77777777" w:rsidR="001E7047" w:rsidRPr="00892D25" w:rsidRDefault="001E7047" w:rsidP="001E7047">
                      <w:pPr>
                        <w:rPr>
                          <w:rFonts w:ascii="Open Sans" w:hAnsi="Open Sans" w:cs="Open Sans"/>
                          <w:sz w:val="18"/>
                          <w:szCs w:val="18"/>
                        </w:rPr>
                      </w:pPr>
                      <w:r w:rsidRPr="00892D25">
                        <w:rPr>
                          <w:rFonts w:ascii="Open Sans" w:hAnsi="Open Sans" w:cs="Open Sans"/>
                          <w:sz w:val="18"/>
                          <w:szCs w:val="18"/>
                        </w:rPr>
                        <w:t>Fax : 01 53 14 69 99</w:t>
                      </w:r>
                    </w:p>
                    <w:p w14:paraId="2F68350A" w14:textId="77777777" w:rsidR="001E7047" w:rsidRPr="00892D25" w:rsidRDefault="001E7047" w:rsidP="001E7047">
                      <w:pPr>
                        <w:rPr>
                          <w:rFonts w:ascii="Open Sans" w:hAnsi="Open Sans" w:cs="Open Sans"/>
                          <w:sz w:val="18"/>
                          <w:szCs w:val="18"/>
                        </w:rPr>
                      </w:pPr>
                    </w:p>
                  </w:txbxContent>
                </v:textbox>
              </v:shape>
            </w:pict>
          </mc:Fallback>
        </mc:AlternateContent>
      </w:r>
    </w:p>
    <w:p w14:paraId="57F45358" w14:textId="77777777" w:rsidR="00227BDB" w:rsidRPr="00D71D16" w:rsidRDefault="00227BDB">
      <w:pPr>
        <w:rPr>
          <w:rFonts w:ascii="Open Sans" w:hAnsi="Open Sans" w:cs="Open Sans"/>
          <w:sz w:val="18"/>
        </w:rPr>
      </w:pPr>
    </w:p>
    <w:p w14:paraId="532E3959" w14:textId="1999C0F0" w:rsidR="00227BDB" w:rsidRPr="00D71D16" w:rsidRDefault="00227BDB">
      <w:pPr>
        <w:rPr>
          <w:rFonts w:ascii="Open Sans" w:hAnsi="Open Sans" w:cs="Open Sans"/>
          <w:sz w:val="18"/>
        </w:rPr>
      </w:pPr>
    </w:p>
    <w:p w14:paraId="2F5AF821" w14:textId="77777777" w:rsidR="00227BDB" w:rsidRPr="00D71D16" w:rsidRDefault="00227BDB">
      <w:pPr>
        <w:rPr>
          <w:rFonts w:ascii="Open Sans" w:hAnsi="Open Sans" w:cs="Open Sans"/>
          <w:sz w:val="18"/>
        </w:rPr>
      </w:pPr>
    </w:p>
    <w:p w14:paraId="4FEDD9F0" w14:textId="77777777" w:rsidR="00227BDB" w:rsidRPr="00D71D16" w:rsidRDefault="00227BDB">
      <w:pPr>
        <w:rPr>
          <w:rFonts w:ascii="Open Sans" w:hAnsi="Open Sans" w:cs="Open Sans"/>
          <w:sz w:val="18"/>
        </w:rPr>
      </w:pPr>
    </w:p>
    <w:p w14:paraId="72CE9EC1" w14:textId="77777777" w:rsidR="00227BDB" w:rsidRPr="00D71D16" w:rsidRDefault="00227BDB">
      <w:pPr>
        <w:rPr>
          <w:rFonts w:ascii="Open Sans" w:hAnsi="Open Sans" w:cs="Open Sans"/>
          <w:sz w:val="18"/>
        </w:rPr>
      </w:pPr>
    </w:p>
    <w:p w14:paraId="7BAD58C2" w14:textId="77777777" w:rsidR="00227BDB" w:rsidRPr="00D71D16" w:rsidRDefault="00227BDB">
      <w:pPr>
        <w:rPr>
          <w:rFonts w:ascii="Open Sans" w:hAnsi="Open Sans" w:cs="Open Sans"/>
          <w:sz w:val="18"/>
        </w:rPr>
      </w:pPr>
    </w:p>
    <w:p w14:paraId="4432F40D" w14:textId="77777777" w:rsidR="00227BDB" w:rsidRPr="00D71D16" w:rsidRDefault="00227BDB">
      <w:pPr>
        <w:rPr>
          <w:rFonts w:ascii="Open Sans" w:hAnsi="Open Sans" w:cs="Open Sans"/>
          <w:sz w:val="18"/>
        </w:rPr>
      </w:pPr>
    </w:p>
    <w:p w14:paraId="71C96E03" w14:textId="77777777" w:rsidR="00227BDB" w:rsidRPr="00D71D16"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sz w:val="36"/>
        </w:rPr>
      </w:pPr>
      <w:r w:rsidRPr="00D71D16">
        <w:rPr>
          <w:rFonts w:ascii="Open Sans" w:hAnsi="Open Sans" w:cs="Open Sans"/>
          <w:b/>
          <w:sz w:val="36"/>
        </w:rPr>
        <w:t xml:space="preserve">CAHIER DES CLAUSES </w:t>
      </w:r>
      <w:r w:rsidRPr="00D71D16">
        <w:rPr>
          <w:rFonts w:ascii="Open Sans" w:hAnsi="Open Sans" w:cs="Open Sans"/>
          <w:b/>
          <w:color w:val="auto"/>
          <w:sz w:val="36"/>
        </w:rPr>
        <w:t xml:space="preserve">TECHNIQUES </w:t>
      </w:r>
      <w:r w:rsidRPr="00D71D16">
        <w:rPr>
          <w:rFonts w:ascii="Open Sans" w:hAnsi="Open Sans" w:cs="Open Sans"/>
          <w:b/>
          <w:sz w:val="36"/>
        </w:rPr>
        <w:t>PARTICULIERES</w:t>
      </w:r>
    </w:p>
    <w:p w14:paraId="578E5A61" w14:textId="77777777" w:rsidR="00227BDB" w:rsidRPr="00D71D16" w:rsidRDefault="00227BDB">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sz w:val="28"/>
        </w:rPr>
      </w:pPr>
    </w:p>
    <w:p w14:paraId="0B2E2DA8" w14:textId="52C678EA" w:rsidR="00227BDB" w:rsidRPr="00D71D16" w:rsidRDefault="00CF4AFD">
      <w:pPr>
        <w:pBdr>
          <w:top w:val="single" w:sz="4" w:space="16" w:color="auto"/>
          <w:left w:val="single" w:sz="4" w:space="4" w:color="auto"/>
          <w:bottom w:val="single" w:sz="4" w:space="15" w:color="auto"/>
          <w:right w:val="single" w:sz="4" w:space="4" w:color="auto"/>
        </w:pBdr>
        <w:shd w:val="pct12" w:color="auto" w:fill="FFFFFF"/>
        <w:ind w:left="3402"/>
        <w:jc w:val="center"/>
        <w:rPr>
          <w:rFonts w:ascii="Open Sans" w:hAnsi="Open Sans" w:cs="Open Sans"/>
          <w:b/>
          <w:sz w:val="28"/>
        </w:rPr>
      </w:pPr>
      <w:proofErr w:type="gramStart"/>
      <w:r w:rsidRPr="00D71D16">
        <w:rPr>
          <w:rFonts w:ascii="Open Sans" w:hAnsi="Open Sans" w:cs="Open Sans"/>
          <w:b/>
          <w:sz w:val="28"/>
        </w:rPr>
        <w:t>n</w:t>
      </w:r>
      <w:proofErr w:type="gramEnd"/>
      <w:r w:rsidRPr="00D71D16">
        <w:rPr>
          <w:rFonts w:ascii="Open Sans" w:hAnsi="Open Sans" w:cs="Open Sans"/>
          <w:b/>
          <w:sz w:val="28"/>
        </w:rPr>
        <w:t>° 2</w:t>
      </w:r>
      <w:r w:rsidR="0082442C">
        <w:rPr>
          <w:rFonts w:ascii="Open Sans" w:hAnsi="Open Sans" w:cs="Open Sans"/>
          <w:b/>
          <w:sz w:val="28"/>
        </w:rPr>
        <w:t>5</w:t>
      </w:r>
      <w:r w:rsidR="0057416D" w:rsidRPr="00D71D16">
        <w:rPr>
          <w:rFonts w:ascii="Open Sans" w:hAnsi="Open Sans" w:cs="Open Sans"/>
          <w:b/>
          <w:sz w:val="28"/>
        </w:rPr>
        <w:t xml:space="preserve"> / 0</w:t>
      </w:r>
      <w:r w:rsidR="0082442C">
        <w:rPr>
          <w:rFonts w:ascii="Open Sans" w:hAnsi="Open Sans" w:cs="Open Sans"/>
          <w:b/>
          <w:sz w:val="28"/>
        </w:rPr>
        <w:t>23</w:t>
      </w:r>
    </w:p>
    <w:p w14:paraId="059A4786" w14:textId="77777777" w:rsidR="00434972" w:rsidRPr="00D71D16" w:rsidRDefault="00434972" w:rsidP="00434972">
      <w:pPr>
        <w:pBdr>
          <w:top w:val="single" w:sz="4" w:space="16" w:color="auto"/>
          <w:left w:val="single" w:sz="4" w:space="4" w:color="auto"/>
          <w:bottom w:val="single" w:sz="4" w:space="15" w:color="auto"/>
          <w:right w:val="single" w:sz="4" w:space="4" w:color="auto"/>
        </w:pBdr>
        <w:shd w:val="pct12" w:color="auto" w:fill="FFFFFF"/>
        <w:ind w:left="3402"/>
        <w:rPr>
          <w:rFonts w:ascii="Open Sans" w:hAnsi="Open Sans" w:cs="Open Sans"/>
          <w:b/>
          <w:sz w:val="28"/>
        </w:rPr>
      </w:pPr>
    </w:p>
    <w:p w14:paraId="0AB689B8" w14:textId="77777777" w:rsidR="00227BDB" w:rsidRPr="00D71D16" w:rsidRDefault="00227BDB">
      <w:pPr>
        <w:pStyle w:val="Retraitcorpsdetexte"/>
        <w:jc w:val="left"/>
        <w:rPr>
          <w:rFonts w:ascii="Open Sans" w:hAnsi="Open Sans" w:cs="Open Sans"/>
          <w:sz w:val="24"/>
        </w:rPr>
      </w:pPr>
    </w:p>
    <w:p w14:paraId="5602810E" w14:textId="77777777" w:rsidR="00227BDB" w:rsidRPr="00D71D16" w:rsidRDefault="00227BDB">
      <w:pPr>
        <w:rPr>
          <w:rFonts w:ascii="Open Sans" w:hAnsi="Open Sans" w:cs="Open Sans"/>
          <w:sz w:val="18"/>
        </w:rPr>
      </w:pPr>
    </w:p>
    <w:p w14:paraId="391DE1D5" w14:textId="77777777" w:rsidR="00227BDB" w:rsidRPr="00D71D16" w:rsidRDefault="00227BDB">
      <w:pPr>
        <w:rPr>
          <w:rFonts w:ascii="Open Sans" w:hAnsi="Open Sans" w:cs="Open Sans"/>
          <w:sz w:val="18"/>
        </w:rPr>
      </w:pPr>
    </w:p>
    <w:p w14:paraId="4A6D89DC" w14:textId="77777777" w:rsidR="00227BDB" w:rsidRPr="00D71D16" w:rsidRDefault="00227BDB">
      <w:pPr>
        <w:rPr>
          <w:rFonts w:ascii="Open Sans" w:hAnsi="Open Sans" w:cs="Open Sans"/>
          <w:sz w:val="18"/>
        </w:rPr>
      </w:pPr>
    </w:p>
    <w:p w14:paraId="674EA2D3" w14:textId="77777777" w:rsidR="00227BDB" w:rsidRPr="00D71D16" w:rsidRDefault="00227BDB">
      <w:pPr>
        <w:rPr>
          <w:rFonts w:ascii="Open Sans" w:hAnsi="Open Sans" w:cs="Open Sans"/>
          <w:sz w:val="18"/>
        </w:rPr>
      </w:pPr>
    </w:p>
    <w:p w14:paraId="4EC953B1" w14:textId="77777777" w:rsidR="00227BDB" w:rsidRPr="00D71D16" w:rsidRDefault="00227BDB">
      <w:pPr>
        <w:rPr>
          <w:rFonts w:ascii="Open Sans" w:hAnsi="Open Sans" w:cs="Open Sans"/>
          <w:sz w:val="18"/>
        </w:rPr>
      </w:pPr>
    </w:p>
    <w:p w14:paraId="3C5A0A28" w14:textId="5844FCBC" w:rsidR="00227BDB" w:rsidRPr="00D71D16" w:rsidRDefault="00804E44">
      <w:pPr>
        <w:rPr>
          <w:rFonts w:ascii="Open Sans" w:hAnsi="Open Sans" w:cs="Open Sans"/>
          <w:sz w:val="18"/>
        </w:rPr>
      </w:pPr>
      <w:r w:rsidRPr="00D71D16">
        <w:rPr>
          <w:rFonts w:ascii="Open Sans" w:hAnsi="Open Sans" w:cs="Open Sans"/>
          <w:sz w:val="18"/>
        </w:rPr>
        <w:t>Procédure :</w:t>
      </w:r>
      <w:r w:rsidR="00837E8D" w:rsidRPr="00D71D16">
        <w:rPr>
          <w:rFonts w:ascii="Open Sans" w:hAnsi="Open Sans" w:cs="Open Sans"/>
          <w:sz w:val="18"/>
        </w:rPr>
        <w:t xml:space="preserve"> Appel d’offre ouvert</w:t>
      </w:r>
    </w:p>
    <w:p w14:paraId="65447905" w14:textId="77777777" w:rsidR="00227BDB" w:rsidRPr="00D71D16" w:rsidRDefault="00227BDB">
      <w:pPr>
        <w:rPr>
          <w:rFonts w:ascii="Open Sans" w:hAnsi="Open Sans" w:cs="Open Sans"/>
          <w:sz w:val="18"/>
        </w:rPr>
      </w:pPr>
    </w:p>
    <w:p w14:paraId="0EE3A284" w14:textId="4A811504" w:rsidR="00227BDB" w:rsidRPr="00D71D16" w:rsidRDefault="00227BDB" w:rsidP="0082442C">
      <w:pPr>
        <w:ind w:left="708" w:hanging="708"/>
        <w:rPr>
          <w:rFonts w:ascii="Open Sans" w:hAnsi="Open Sans" w:cs="Open Sans"/>
          <w:sz w:val="18"/>
        </w:rPr>
      </w:pPr>
      <w:r w:rsidRPr="00D71D16">
        <w:rPr>
          <w:rFonts w:ascii="Open Sans" w:hAnsi="Open Sans" w:cs="Open Sans"/>
          <w:sz w:val="18"/>
        </w:rPr>
        <w:t>Objet :</w:t>
      </w:r>
      <w:r w:rsidR="00837E8D" w:rsidRPr="00D71D16">
        <w:rPr>
          <w:rFonts w:ascii="Open Sans" w:hAnsi="Open Sans" w:cs="Open Sans"/>
          <w:sz w:val="18"/>
        </w:rPr>
        <w:t xml:space="preserve"> </w:t>
      </w:r>
      <w:r w:rsidR="00442440" w:rsidRPr="00442440">
        <w:rPr>
          <w:rFonts w:ascii="Open Sans" w:hAnsi="Open Sans" w:cs="Open Sans"/>
          <w:sz w:val="18"/>
        </w:rPr>
        <w:t>Fourniture de service de traiteurs et de plateaux repas</w:t>
      </w:r>
    </w:p>
    <w:p w14:paraId="650D33CE" w14:textId="54803DBE" w:rsidR="00227BDB" w:rsidRPr="00D71D16" w:rsidRDefault="00227BDB">
      <w:pPr>
        <w:rPr>
          <w:rFonts w:ascii="Open Sans" w:hAnsi="Open Sans" w:cs="Open Sans"/>
          <w:sz w:val="18"/>
        </w:rPr>
      </w:pPr>
    </w:p>
    <w:p w14:paraId="42488282" w14:textId="77777777" w:rsidR="00E77B54" w:rsidRDefault="00D71D16" w:rsidP="00E77B54">
      <w:pPr>
        <w:pStyle w:val="RedaliaNormal"/>
      </w:pPr>
      <w:r w:rsidRPr="001D2927">
        <w:t>Pour</w:t>
      </w:r>
      <w:r w:rsidR="00036818" w:rsidRPr="001D2927">
        <w:t xml:space="preserve"> la période</w:t>
      </w:r>
      <w:r w:rsidR="00E454FD" w:rsidRPr="001D2927">
        <w:t xml:space="preserve"> allant de la date du</w:t>
      </w:r>
      <w:r w:rsidR="0082442C" w:rsidRPr="001D2927">
        <w:t> </w:t>
      </w:r>
      <w:r w:rsidR="001D2927" w:rsidRPr="001D2927">
        <w:t xml:space="preserve">01/05/2025 </w:t>
      </w:r>
      <w:r w:rsidRPr="001D2927">
        <w:t xml:space="preserve">jusqu’au </w:t>
      </w:r>
      <w:r w:rsidR="001D2927" w:rsidRPr="001D2927">
        <w:t>30/04/202</w:t>
      </w:r>
      <w:r w:rsidR="00E77B54">
        <w:t>8. A l’issue de cette première période</w:t>
      </w:r>
      <w:r w:rsidR="00036818" w:rsidRPr="001D2927">
        <w:t>,</w:t>
      </w:r>
      <w:r w:rsidR="00E77B54">
        <w:t xml:space="preserve"> le marché</w:t>
      </w:r>
      <w:r w:rsidR="00036818" w:rsidRPr="001D2927">
        <w:t xml:space="preserve"> </w:t>
      </w:r>
      <w:r w:rsidR="00E77B54">
        <w:t xml:space="preserve">pourra être reconduit de façon tacite une (1) fois pour une période de douze (12) mois, portant le marché au plus tard jusqu’au 30/04/2029. </w:t>
      </w:r>
    </w:p>
    <w:p w14:paraId="72C390C9" w14:textId="364F2084" w:rsidR="00E77B54" w:rsidRDefault="00D91D36" w:rsidP="00E77B54">
      <w:pPr>
        <w:pStyle w:val="RedaliaNormal"/>
      </w:pPr>
      <w:r w:rsidRPr="00234A22">
        <w:t>Le marché sera résiliable sans indemnité à la seule demande de l’Assistance Publique - Hôpitaux de Paris 6 mois avant la date de fin.</w:t>
      </w:r>
    </w:p>
    <w:p w14:paraId="6E2C7A35" w14:textId="53966DDF" w:rsidR="000C63E8" w:rsidRPr="001456B4" w:rsidRDefault="000C63E8" w:rsidP="000C63E8">
      <w:pPr>
        <w:rPr>
          <w:rFonts w:ascii="Open Sans" w:hAnsi="Open Sans" w:cs="Open Sans"/>
        </w:rPr>
      </w:pPr>
    </w:p>
    <w:p w14:paraId="1C004EA4" w14:textId="3B5924A9" w:rsidR="00227BDB" w:rsidRPr="0082442C" w:rsidRDefault="00227BDB">
      <w:pPr>
        <w:rPr>
          <w:rFonts w:ascii="Open Sans" w:hAnsi="Open Sans" w:cs="Open Sans"/>
          <w:color w:val="auto"/>
          <w:sz w:val="18"/>
          <w:highlight w:val="yellow"/>
        </w:rPr>
      </w:pPr>
    </w:p>
    <w:p w14:paraId="52D5A8BE" w14:textId="5894819B" w:rsidR="00227BDB" w:rsidRPr="00D71D16" w:rsidRDefault="00227BDB">
      <w:pPr>
        <w:rPr>
          <w:rFonts w:ascii="Open Sans" w:hAnsi="Open Sans" w:cs="Open Sans"/>
          <w:color w:val="auto"/>
          <w:sz w:val="18"/>
        </w:rPr>
      </w:pPr>
      <w:r w:rsidRPr="0050168E">
        <w:rPr>
          <w:rFonts w:ascii="Open Sans" w:hAnsi="Open Sans" w:cs="Open Sans"/>
          <w:color w:val="auto"/>
          <w:sz w:val="18"/>
        </w:rPr>
        <w:t xml:space="preserve">Ce document comprend </w:t>
      </w:r>
      <w:r w:rsidR="00D91D36">
        <w:rPr>
          <w:rFonts w:ascii="Open Sans" w:hAnsi="Open Sans" w:cs="Open Sans"/>
          <w:color w:val="auto"/>
          <w:sz w:val="18"/>
        </w:rPr>
        <w:t>4</w:t>
      </w:r>
      <w:r w:rsidR="002C1126">
        <w:rPr>
          <w:rFonts w:ascii="Open Sans" w:hAnsi="Open Sans" w:cs="Open Sans"/>
          <w:color w:val="auto"/>
          <w:sz w:val="18"/>
        </w:rPr>
        <w:t>1</w:t>
      </w:r>
      <w:r w:rsidRPr="0050168E">
        <w:rPr>
          <w:rFonts w:ascii="Open Sans" w:hAnsi="Open Sans" w:cs="Open Sans"/>
          <w:color w:val="auto"/>
          <w:sz w:val="18"/>
        </w:rPr>
        <w:t xml:space="preserve"> pages et est associé au Cahier des Clauses Administratives Particulières</w:t>
      </w:r>
      <w:r w:rsidR="00385DB6">
        <w:rPr>
          <w:rFonts w:ascii="Open Sans" w:hAnsi="Open Sans" w:cs="Open Sans"/>
          <w:color w:val="auto"/>
          <w:sz w:val="18"/>
        </w:rPr>
        <w:t xml:space="preserve"> et </w:t>
      </w:r>
      <w:r w:rsidR="00CE08B6">
        <w:rPr>
          <w:rFonts w:ascii="Open Sans" w:hAnsi="Open Sans" w:cs="Open Sans"/>
          <w:color w:val="auto"/>
          <w:sz w:val="18"/>
        </w:rPr>
        <w:t>8</w:t>
      </w:r>
      <w:r w:rsidR="00385DB6">
        <w:rPr>
          <w:rFonts w:ascii="Open Sans" w:hAnsi="Open Sans" w:cs="Open Sans"/>
          <w:color w:val="auto"/>
          <w:sz w:val="18"/>
        </w:rPr>
        <w:t xml:space="preserve"> annexes.</w:t>
      </w:r>
    </w:p>
    <w:p w14:paraId="69B75F95" w14:textId="77777777" w:rsidR="00227BDB" w:rsidRPr="00D71D16" w:rsidRDefault="00227BDB">
      <w:pPr>
        <w:rPr>
          <w:rFonts w:ascii="Open Sans" w:hAnsi="Open Sans" w:cs="Open Sans"/>
          <w:sz w:val="18"/>
        </w:rPr>
      </w:pPr>
    </w:p>
    <w:p w14:paraId="3ADAB9CF" w14:textId="77777777" w:rsidR="00227BDB" w:rsidRPr="00D71D16" w:rsidRDefault="00227BDB">
      <w:pPr>
        <w:pStyle w:val="Style1"/>
        <w:rPr>
          <w:rFonts w:ascii="Open Sans" w:hAnsi="Open Sans" w:cs="Open Sans"/>
          <w:sz w:val="48"/>
        </w:rPr>
      </w:pPr>
      <w:r w:rsidRPr="00D71D16">
        <w:rPr>
          <w:rFonts w:ascii="Open Sans" w:hAnsi="Open Sans" w:cs="Open Sans"/>
          <w:sz w:val="48"/>
        </w:rPr>
        <w:br w:type="page"/>
      </w:r>
    </w:p>
    <w:p w14:paraId="35AD66B1" w14:textId="77777777" w:rsidR="00227BDB" w:rsidRPr="00D71D16" w:rsidRDefault="00227BDB">
      <w:pPr>
        <w:pStyle w:val="Style1"/>
        <w:rPr>
          <w:rFonts w:ascii="Open Sans" w:hAnsi="Open Sans" w:cs="Open Sans"/>
          <w:sz w:val="48"/>
        </w:rPr>
      </w:pPr>
      <w:r w:rsidRPr="00D71D16">
        <w:rPr>
          <w:rFonts w:ascii="Open Sans" w:hAnsi="Open Sans" w:cs="Open Sans"/>
          <w:sz w:val="48"/>
        </w:rPr>
        <w:lastRenderedPageBreak/>
        <w:t>SOMMAIRE</w:t>
      </w:r>
    </w:p>
    <w:p w14:paraId="58496872" w14:textId="77777777" w:rsidR="00227BDB" w:rsidRPr="00D71D16" w:rsidRDefault="00227BDB">
      <w:pPr>
        <w:rPr>
          <w:rFonts w:ascii="Open Sans" w:hAnsi="Open Sans" w:cs="Open Sans"/>
          <w:sz w:val="18"/>
        </w:rPr>
      </w:pPr>
    </w:p>
    <w:p w14:paraId="1338B695" w14:textId="77777777" w:rsidR="00227BDB" w:rsidRPr="00D71D16" w:rsidRDefault="00227BDB">
      <w:pPr>
        <w:rPr>
          <w:rFonts w:ascii="Open Sans" w:hAnsi="Open Sans" w:cs="Open Sans"/>
          <w:sz w:val="18"/>
        </w:rPr>
      </w:pPr>
    </w:p>
    <w:p w14:paraId="01C12B74" w14:textId="77777777" w:rsidR="00227BDB" w:rsidRPr="00D71D16" w:rsidRDefault="00227BDB">
      <w:pPr>
        <w:rPr>
          <w:rFonts w:ascii="Open Sans" w:hAnsi="Open Sans" w:cs="Open Sans"/>
          <w:sz w:val="18"/>
        </w:rPr>
      </w:pPr>
    </w:p>
    <w:p w14:paraId="6AACB2E4" w14:textId="77777777" w:rsidR="00227BDB" w:rsidRPr="00D71D16" w:rsidRDefault="00227BDB">
      <w:pPr>
        <w:rPr>
          <w:rFonts w:ascii="Open Sans" w:hAnsi="Open Sans" w:cs="Open Sans"/>
          <w:sz w:val="18"/>
        </w:rPr>
      </w:pPr>
    </w:p>
    <w:p w14:paraId="7E57C60B" w14:textId="77777777" w:rsidR="00227BDB" w:rsidRPr="00D71D16" w:rsidRDefault="00227BDB">
      <w:pPr>
        <w:rPr>
          <w:rFonts w:ascii="Open Sans" w:hAnsi="Open Sans" w:cs="Open Sans"/>
          <w:sz w:val="18"/>
        </w:rPr>
      </w:pPr>
    </w:p>
    <w:p w14:paraId="08559673" w14:textId="77777777" w:rsidR="00227BDB" w:rsidRPr="00D71D16" w:rsidRDefault="00227BDB">
      <w:pPr>
        <w:rPr>
          <w:rFonts w:ascii="Open Sans" w:hAnsi="Open Sans" w:cs="Open Sans"/>
          <w:sz w:val="18"/>
        </w:rPr>
      </w:pPr>
    </w:p>
    <w:p w14:paraId="5951FCA4" w14:textId="42281F07" w:rsidR="00D2654F" w:rsidRDefault="00227BDB">
      <w:pPr>
        <w:pStyle w:val="TM2"/>
        <w:rPr>
          <w:rFonts w:asciiTheme="minorHAnsi" w:eastAsiaTheme="minorEastAsia" w:hAnsiTheme="minorHAnsi" w:cstheme="minorBidi"/>
          <w:noProof/>
          <w:color w:val="auto"/>
          <w:sz w:val="22"/>
          <w:szCs w:val="22"/>
        </w:rPr>
      </w:pPr>
      <w:r w:rsidRPr="00D71D16">
        <w:rPr>
          <w:rFonts w:ascii="Open Sans" w:hAnsi="Open Sans" w:cs="Open Sans"/>
          <w:szCs w:val="22"/>
        </w:rPr>
        <w:fldChar w:fldCharType="begin"/>
      </w:r>
      <w:r w:rsidRPr="00D71D16">
        <w:rPr>
          <w:rFonts w:ascii="Open Sans" w:hAnsi="Open Sans" w:cs="Open Sans"/>
          <w:szCs w:val="22"/>
        </w:rPr>
        <w:instrText xml:space="preserve"> TOC \o "1-3" </w:instrText>
      </w:r>
      <w:r w:rsidRPr="00D71D16">
        <w:rPr>
          <w:rFonts w:ascii="Open Sans" w:hAnsi="Open Sans" w:cs="Open Sans"/>
          <w:szCs w:val="22"/>
        </w:rPr>
        <w:fldChar w:fldCharType="separate"/>
      </w:r>
      <w:r w:rsidR="00D2654F" w:rsidRPr="00DC369B">
        <w:rPr>
          <w:rFonts w:cs="Open Sans"/>
          <w:noProof/>
        </w:rPr>
        <w:t>ARTICLE 1:</w:t>
      </w:r>
      <w:r w:rsidR="00D2654F" w:rsidRPr="00DC369B">
        <w:rPr>
          <w:rFonts w:ascii="Open Sans" w:hAnsi="Open Sans" w:cs="Open Sans"/>
          <w:noProof/>
        </w:rPr>
        <w:t xml:space="preserve"> OBJET</w:t>
      </w:r>
      <w:r w:rsidR="00D2654F">
        <w:rPr>
          <w:noProof/>
        </w:rPr>
        <w:tab/>
      </w:r>
      <w:r w:rsidR="00D2654F">
        <w:rPr>
          <w:noProof/>
        </w:rPr>
        <w:fldChar w:fldCharType="begin"/>
      </w:r>
      <w:r w:rsidR="00D2654F">
        <w:rPr>
          <w:noProof/>
        </w:rPr>
        <w:instrText xml:space="preserve"> PAGEREF _Toc187074321 \h </w:instrText>
      </w:r>
      <w:r w:rsidR="00D2654F">
        <w:rPr>
          <w:noProof/>
        </w:rPr>
      </w:r>
      <w:r w:rsidR="00D2654F">
        <w:rPr>
          <w:noProof/>
        </w:rPr>
        <w:fldChar w:fldCharType="separate"/>
      </w:r>
      <w:r w:rsidR="00D2654F">
        <w:rPr>
          <w:noProof/>
        </w:rPr>
        <w:t>3</w:t>
      </w:r>
      <w:r w:rsidR="00D2654F">
        <w:rPr>
          <w:noProof/>
        </w:rPr>
        <w:fldChar w:fldCharType="end"/>
      </w:r>
    </w:p>
    <w:p w14:paraId="3955FA3E" w14:textId="47EE7AE7" w:rsidR="00D2654F" w:rsidRDefault="00D2654F">
      <w:pPr>
        <w:pStyle w:val="TM2"/>
        <w:rPr>
          <w:rFonts w:asciiTheme="minorHAnsi" w:eastAsiaTheme="minorEastAsia" w:hAnsiTheme="minorHAnsi" w:cstheme="minorBidi"/>
          <w:noProof/>
          <w:color w:val="auto"/>
          <w:sz w:val="22"/>
          <w:szCs w:val="22"/>
        </w:rPr>
      </w:pPr>
      <w:r w:rsidRPr="00DC369B">
        <w:rPr>
          <w:rFonts w:cs="Open Sans"/>
          <w:noProof/>
        </w:rPr>
        <w:t>ARTICLE 2:</w:t>
      </w:r>
      <w:r w:rsidRPr="00DC369B">
        <w:rPr>
          <w:rFonts w:ascii="Open Sans" w:hAnsi="Open Sans" w:cs="Open Sans"/>
          <w:noProof/>
        </w:rPr>
        <w:t xml:space="preserve"> DECOMPOSITION EN LOT</w:t>
      </w:r>
      <w:r>
        <w:rPr>
          <w:noProof/>
        </w:rPr>
        <w:tab/>
      </w:r>
      <w:r>
        <w:rPr>
          <w:noProof/>
        </w:rPr>
        <w:fldChar w:fldCharType="begin"/>
      </w:r>
      <w:r>
        <w:rPr>
          <w:noProof/>
        </w:rPr>
        <w:instrText xml:space="preserve"> PAGEREF _Toc187074322 \h </w:instrText>
      </w:r>
      <w:r>
        <w:rPr>
          <w:noProof/>
        </w:rPr>
      </w:r>
      <w:r>
        <w:rPr>
          <w:noProof/>
        </w:rPr>
        <w:fldChar w:fldCharType="separate"/>
      </w:r>
      <w:r>
        <w:rPr>
          <w:noProof/>
        </w:rPr>
        <w:t>3</w:t>
      </w:r>
      <w:r>
        <w:rPr>
          <w:noProof/>
        </w:rPr>
        <w:fldChar w:fldCharType="end"/>
      </w:r>
    </w:p>
    <w:p w14:paraId="326DEE1F" w14:textId="14ABB989" w:rsidR="00D2654F" w:rsidRDefault="00D2654F">
      <w:pPr>
        <w:pStyle w:val="TM2"/>
        <w:rPr>
          <w:rFonts w:asciiTheme="minorHAnsi" w:eastAsiaTheme="minorEastAsia" w:hAnsiTheme="minorHAnsi" w:cstheme="minorBidi"/>
          <w:noProof/>
          <w:color w:val="auto"/>
          <w:sz w:val="22"/>
          <w:szCs w:val="22"/>
        </w:rPr>
      </w:pPr>
      <w:r w:rsidRPr="00DC369B">
        <w:rPr>
          <w:rFonts w:cs="Open Sans"/>
          <w:noProof/>
        </w:rPr>
        <w:t>ARTICLE 3:</w:t>
      </w:r>
      <w:r w:rsidRPr="00DC369B">
        <w:rPr>
          <w:rFonts w:ascii="Open Sans" w:hAnsi="Open Sans" w:cs="Open Sans"/>
          <w:noProof/>
        </w:rPr>
        <w:t xml:space="preserve"> DISPOSITIONS COMMUNES À TOUS LES LOTS</w:t>
      </w:r>
      <w:r>
        <w:rPr>
          <w:noProof/>
        </w:rPr>
        <w:tab/>
      </w:r>
      <w:r>
        <w:rPr>
          <w:noProof/>
        </w:rPr>
        <w:fldChar w:fldCharType="begin"/>
      </w:r>
      <w:r>
        <w:rPr>
          <w:noProof/>
        </w:rPr>
        <w:instrText xml:space="preserve"> PAGEREF _Toc187074323 \h </w:instrText>
      </w:r>
      <w:r>
        <w:rPr>
          <w:noProof/>
        </w:rPr>
      </w:r>
      <w:r>
        <w:rPr>
          <w:noProof/>
        </w:rPr>
        <w:fldChar w:fldCharType="separate"/>
      </w:r>
      <w:r>
        <w:rPr>
          <w:noProof/>
        </w:rPr>
        <w:t>3</w:t>
      </w:r>
      <w:r>
        <w:rPr>
          <w:noProof/>
        </w:rPr>
        <w:fldChar w:fldCharType="end"/>
      </w:r>
    </w:p>
    <w:p w14:paraId="3E54EDAF" w14:textId="36CA5305" w:rsidR="00D2654F" w:rsidRDefault="00D2654F">
      <w:pPr>
        <w:pStyle w:val="TM2"/>
        <w:rPr>
          <w:rFonts w:asciiTheme="minorHAnsi" w:eastAsiaTheme="minorEastAsia" w:hAnsiTheme="minorHAnsi" w:cstheme="minorBidi"/>
          <w:noProof/>
          <w:color w:val="auto"/>
          <w:sz w:val="22"/>
          <w:szCs w:val="22"/>
        </w:rPr>
      </w:pPr>
      <w:r w:rsidRPr="00DC369B">
        <w:rPr>
          <w:rFonts w:cs="Open Sans"/>
          <w:noProof/>
        </w:rPr>
        <w:t>ARTICLE 4:</w:t>
      </w:r>
      <w:r w:rsidRPr="00DC369B">
        <w:rPr>
          <w:rFonts w:ascii="Open Sans" w:hAnsi="Open Sans" w:cs="Open Sans"/>
          <w:noProof/>
        </w:rPr>
        <w:t xml:space="preserve"> QUALITE ENVIRONNEMENTALE DES PRESTATIONS</w:t>
      </w:r>
      <w:r>
        <w:rPr>
          <w:noProof/>
        </w:rPr>
        <w:tab/>
      </w:r>
      <w:r>
        <w:rPr>
          <w:noProof/>
        </w:rPr>
        <w:fldChar w:fldCharType="begin"/>
      </w:r>
      <w:r>
        <w:rPr>
          <w:noProof/>
        </w:rPr>
        <w:instrText xml:space="preserve"> PAGEREF _Toc187074324 \h </w:instrText>
      </w:r>
      <w:r>
        <w:rPr>
          <w:noProof/>
        </w:rPr>
      </w:r>
      <w:r>
        <w:rPr>
          <w:noProof/>
        </w:rPr>
        <w:fldChar w:fldCharType="separate"/>
      </w:r>
      <w:r>
        <w:rPr>
          <w:noProof/>
        </w:rPr>
        <w:t>4</w:t>
      </w:r>
      <w:r>
        <w:rPr>
          <w:noProof/>
        </w:rPr>
        <w:fldChar w:fldCharType="end"/>
      </w:r>
    </w:p>
    <w:p w14:paraId="5B2F24EB" w14:textId="0DFED41A" w:rsidR="00D2654F" w:rsidRDefault="00D2654F">
      <w:pPr>
        <w:pStyle w:val="TM2"/>
        <w:rPr>
          <w:rFonts w:asciiTheme="minorHAnsi" w:eastAsiaTheme="minorEastAsia" w:hAnsiTheme="minorHAnsi" w:cstheme="minorBidi"/>
          <w:noProof/>
          <w:color w:val="auto"/>
          <w:sz w:val="22"/>
          <w:szCs w:val="22"/>
        </w:rPr>
      </w:pPr>
      <w:r w:rsidRPr="00DC369B">
        <w:rPr>
          <w:rFonts w:cs="Open Sans"/>
          <w:noProof/>
        </w:rPr>
        <w:t>ARTICLE 5:</w:t>
      </w:r>
      <w:r w:rsidRPr="00DC369B">
        <w:rPr>
          <w:rFonts w:ascii="Open Sans" w:hAnsi="Open Sans" w:cs="Open Sans"/>
          <w:noProof/>
        </w:rPr>
        <w:t xml:space="preserve"> COMPOSITION DES LOTS ET VOLUMETRIE</w:t>
      </w:r>
      <w:r>
        <w:rPr>
          <w:noProof/>
        </w:rPr>
        <w:tab/>
      </w:r>
      <w:r>
        <w:rPr>
          <w:noProof/>
        </w:rPr>
        <w:fldChar w:fldCharType="begin"/>
      </w:r>
      <w:r>
        <w:rPr>
          <w:noProof/>
        </w:rPr>
        <w:instrText xml:space="preserve"> PAGEREF _Toc187074325 \h </w:instrText>
      </w:r>
      <w:r>
        <w:rPr>
          <w:noProof/>
        </w:rPr>
      </w:r>
      <w:r>
        <w:rPr>
          <w:noProof/>
        </w:rPr>
        <w:fldChar w:fldCharType="separate"/>
      </w:r>
      <w:r>
        <w:rPr>
          <w:noProof/>
        </w:rPr>
        <w:t>5</w:t>
      </w:r>
      <w:r>
        <w:rPr>
          <w:noProof/>
        </w:rPr>
        <w:fldChar w:fldCharType="end"/>
      </w:r>
    </w:p>
    <w:p w14:paraId="3AA83D1D" w14:textId="288301AF" w:rsidR="00D2654F" w:rsidRDefault="00D2654F">
      <w:pPr>
        <w:pStyle w:val="TM2"/>
        <w:rPr>
          <w:rFonts w:asciiTheme="minorHAnsi" w:eastAsiaTheme="minorEastAsia" w:hAnsiTheme="minorHAnsi" w:cstheme="minorBidi"/>
          <w:noProof/>
          <w:color w:val="auto"/>
          <w:sz w:val="22"/>
          <w:szCs w:val="22"/>
        </w:rPr>
      </w:pPr>
      <w:r>
        <w:rPr>
          <w:noProof/>
        </w:rPr>
        <w:t>ARTICLE 6: SPECIFICATIONS TECHNIQUES</w:t>
      </w:r>
      <w:r>
        <w:rPr>
          <w:noProof/>
        </w:rPr>
        <w:tab/>
      </w:r>
      <w:r>
        <w:rPr>
          <w:noProof/>
        </w:rPr>
        <w:fldChar w:fldCharType="begin"/>
      </w:r>
      <w:r>
        <w:rPr>
          <w:noProof/>
        </w:rPr>
        <w:instrText xml:space="preserve"> PAGEREF _Toc187074326 \h </w:instrText>
      </w:r>
      <w:r>
        <w:rPr>
          <w:noProof/>
        </w:rPr>
      </w:r>
      <w:r>
        <w:rPr>
          <w:noProof/>
        </w:rPr>
        <w:fldChar w:fldCharType="separate"/>
      </w:r>
      <w:r>
        <w:rPr>
          <w:noProof/>
        </w:rPr>
        <w:t>9</w:t>
      </w:r>
      <w:r>
        <w:rPr>
          <w:noProof/>
        </w:rPr>
        <w:fldChar w:fldCharType="end"/>
      </w:r>
    </w:p>
    <w:p w14:paraId="633D5108" w14:textId="6BD0CEA0" w:rsidR="00D2654F" w:rsidRDefault="00D2654F">
      <w:pPr>
        <w:pStyle w:val="TM2"/>
        <w:rPr>
          <w:rFonts w:asciiTheme="minorHAnsi" w:eastAsiaTheme="minorEastAsia" w:hAnsiTheme="minorHAnsi" w:cstheme="minorBidi"/>
          <w:noProof/>
          <w:color w:val="auto"/>
          <w:sz w:val="22"/>
          <w:szCs w:val="22"/>
        </w:rPr>
      </w:pPr>
      <w:r w:rsidRPr="00DC369B">
        <w:rPr>
          <w:rFonts w:cs="Open Sans"/>
          <w:noProof/>
        </w:rPr>
        <w:t>ARTICLE 7:</w:t>
      </w:r>
      <w:r w:rsidRPr="00DC369B">
        <w:rPr>
          <w:rFonts w:ascii="Open Sans" w:hAnsi="Open Sans" w:cs="Open Sans"/>
          <w:noProof/>
        </w:rPr>
        <w:t xml:space="preserve"> REGLEMENTATION ET SPECIFICATIONS GENERALES</w:t>
      </w:r>
      <w:r>
        <w:rPr>
          <w:noProof/>
        </w:rPr>
        <w:tab/>
      </w:r>
      <w:r>
        <w:rPr>
          <w:noProof/>
        </w:rPr>
        <w:fldChar w:fldCharType="begin"/>
      </w:r>
      <w:r>
        <w:rPr>
          <w:noProof/>
        </w:rPr>
        <w:instrText xml:space="preserve"> PAGEREF _Toc187074327 \h </w:instrText>
      </w:r>
      <w:r>
        <w:rPr>
          <w:noProof/>
        </w:rPr>
      </w:r>
      <w:r>
        <w:rPr>
          <w:noProof/>
        </w:rPr>
        <w:fldChar w:fldCharType="separate"/>
      </w:r>
      <w:r>
        <w:rPr>
          <w:noProof/>
        </w:rPr>
        <w:t>26</w:t>
      </w:r>
      <w:r>
        <w:rPr>
          <w:noProof/>
        </w:rPr>
        <w:fldChar w:fldCharType="end"/>
      </w:r>
    </w:p>
    <w:p w14:paraId="425A9565" w14:textId="2A4F3C2E" w:rsidR="00D2654F" w:rsidRDefault="00D2654F">
      <w:pPr>
        <w:pStyle w:val="TM1"/>
        <w:tabs>
          <w:tab w:val="right" w:leader="dot" w:pos="9061"/>
        </w:tabs>
        <w:rPr>
          <w:rFonts w:asciiTheme="minorHAnsi" w:eastAsiaTheme="minorEastAsia" w:hAnsiTheme="minorHAnsi" w:cstheme="minorBidi"/>
          <w:noProof/>
          <w:color w:val="auto"/>
          <w:sz w:val="22"/>
          <w:szCs w:val="22"/>
        </w:rPr>
      </w:pPr>
      <w:r w:rsidRPr="00DC369B">
        <w:rPr>
          <w:rFonts w:ascii="Open Sans" w:hAnsi="Open Sans" w:cs="Open Sans"/>
          <w:noProof/>
          <w:color w:val="auto"/>
        </w:rPr>
        <w:t>ANNEXE 1 : LISTE DE LABELS DE QUALITE ET DURABLE</w:t>
      </w:r>
      <w:r>
        <w:rPr>
          <w:noProof/>
        </w:rPr>
        <w:tab/>
      </w:r>
      <w:r>
        <w:rPr>
          <w:noProof/>
        </w:rPr>
        <w:fldChar w:fldCharType="begin"/>
      </w:r>
      <w:r>
        <w:rPr>
          <w:noProof/>
        </w:rPr>
        <w:instrText xml:space="preserve"> PAGEREF _Toc187074328 \h </w:instrText>
      </w:r>
      <w:r>
        <w:rPr>
          <w:noProof/>
        </w:rPr>
      </w:r>
      <w:r>
        <w:rPr>
          <w:noProof/>
        </w:rPr>
        <w:fldChar w:fldCharType="separate"/>
      </w:r>
      <w:r>
        <w:rPr>
          <w:noProof/>
        </w:rPr>
        <w:t>29</w:t>
      </w:r>
      <w:r>
        <w:rPr>
          <w:noProof/>
        </w:rPr>
        <w:fldChar w:fldCharType="end"/>
      </w:r>
    </w:p>
    <w:p w14:paraId="28221657" w14:textId="68E96560" w:rsidR="00D2654F" w:rsidRDefault="00D2654F">
      <w:pPr>
        <w:pStyle w:val="TM1"/>
        <w:tabs>
          <w:tab w:val="right" w:leader="dot" w:pos="9061"/>
        </w:tabs>
        <w:rPr>
          <w:rFonts w:asciiTheme="minorHAnsi" w:eastAsiaTheme="minorEastAsia" w:hAnsiTheme="minorHAnsi" w:cstheme="minorBidi"/>
          <w:noProof/>
          <w:color w:val="auto"/>
          <w:sz w:val="22"/>
          <w:szCs w:val="22"/>
        </w:rPr>
      </w:pPr>
      <w:r w:rsidRPr="00DC369B">
        <w:rPr>
          <w:rFonts w:ascii="Open Sans" w:hAnsi="Open Sans" w:cs="Open Sans"/>
          <w:noProof/>
          <w:color w:val="auto"/>
        </w:rPr>
        <w:t>ANNEXE 2 : Liste des échantillons demandés</w:t>
      </w:r>
      <w:r>
        <w:rPr>
          <w:noProof/>
        </w:rPr>
        <w:tab/>
      </w:r>
      <w:r>
        <w:rPr>
          <w:noProof/>
        </w:rPr>
        <w:fldChar w:fldCharType="begin"/>
      </w:r>
      <w:r>
        <w:rPr>
          <w:noProof/>
        </w:rPr>
        <w:instrText xml:space="preserve"> PAGEREF _Toc187074329 \h </w:instrText>
      </w:r>
      <w:r>
        <w:rPr>
          <w:noProof/>
        </w:rPr>
      </w:r>
      <w:r>
        <w:rPr>
          <w:noProof/>
        </w:rPr>
        <w:fldChar w:fldCharType="separate"/>
      </w:r>
      <w:r>
        <w:rPr>
          <w:noProof/>
        </w:rPr>
        <w:t>31</w:t>
      </w:r>
      <w:r>
        <w:rPr>
          <w:noProof/>
        </w:rPr>
        <w:fldChar w:fldCharType="end"/>
      </w:r>
    </w:p>
    <w:p w14:paraId="3EBFC87E" w14:textId="62EDE995" w:rsidR="00D2654F" w:rsidRDefault="00D2654F">
      <w:pPr>
        <w:pStyle w:val="TM1"/>
        <w:tabs>
          <w:tab w:val="right" w:leader="dot" w:pos="9061"/>
        </w:tabs>
        <w:rPr>
          <w:rFonts w:asciiTheme="minorHAnsi" w:eastAsiaTheme="minorEastAsia" w:hAnsiTheme="minorHAnsi" w:cstheme="minorBidi"/>
          <w:noProof/>
          <w:color w:val="auto"/>
          <w:sz w:val="22"/>
          <w:szCs w:val="22"/>
        </w:rPr>
      </w:pPr>
      <w:r w:rsidRPr="00DC369B">
        <w:rPr>
          <w:rFonts w:ascii="Open Sans" w:hAnsi="Open Sans" w:cs="Open Sans"/>
          <w:noProof/>
          <w:color w:val="auto"/>
        </w:rPr>
        <w:t>ANNEXE 3 : Cadre de réponse technique</w:t>
      </w:r>
      <w:r>
        <w:rPr>
          <w:noProof/>
        </w:rPr>
        <w:tab/>
      </w:r>
      <w:r>
        <w:rPr>
          <w:noProof/>
        </w:rPr>
        <w:fldChar w:fldCharType="begin"/>
      </w:r>
      <w:r>
        <w:rPr>
          <w:noProof/>
        </w:rPr>
        <w:instrText xml:space="preserve"> PAGEREF _Toc187074330 \h </w:instrText>
      </w:r>
      <w:r>
        <w:rPr>
          <w:noProof/>
        </w:rPr>
      </w:r>
      <w:r>
        <w:rPr>
          <w:noProof/>
        </w:rPr>
        <w:fldChar w:fldCharType="separate"/>
      </w:r>
      <w:r>
        <w:rPr>
          <w:noProof/>
        </w:rPr>
        <w:t>31</w:t>
      </w:r>
      <w:r>
        <w:rPr>
          <w:noProof/>
        </w:rPr>
        <w:fldChar w:fldCharType="end"/>
      </w:r>
    </w:p>
    <w:p w14:paraId="5E7B6F26" w14:textId="7D41ADA0" w:rsidR="00D2654F" w:rsidRDefault="00D2654F">
      <w:pPr>
        <w:pStyle w:val="TM1"/>
        <w:tabs>
          <w:tab w:val="right" w:leader="dot" w:pos="9061"/>
        </w:tabs>
        <w:rPr>
          <w:rFonts w:asciiTheme="minorHAnsi" w:eastAsiaTheme="minorEastAsia" w:hAnsiTheme="minorHAnsi" w:cstheme="minorBidi"/>
          <w:noProof/>
          <w:color w:val="auto"/>
          <w:sz w:val="22"/>
          <w:szCs w:val="22"/>
        </w:rPr>
      </w:pPr>
      <w:r w:rsidRPr="00DC369B">
        <w:rPr>
          <w:rFonts w:ascii="Open Sans" w:hAnsi="Open Sans" w:cs="Open Sans"/>
          <w:noProof/>
          <w:color w:val="auto"/>
        </w:rPr>
        <w:t>ANNEXE 4 : Cadre de réponse technique</w:t>
      </w:r>
      <w:r>
        <w:rPr>
          <w:noProof/>
        </w:rPr>
        <w:tab/>
      </w:r>
      <w:r>
        <w:rPr>
          <w:noProof/>
        </w:rPr>
        <w:fldChar w:fldCharType="begin"/>
      </w:r>
      <w:r>
        <w:rPr>
          <w:noProof/>
        </w:rPr>
        <w:instrText xml:space="preserve"> PAGEREF _Toc187074331 \h </w:instrText>
      </w:r>
      <w:r>
        <w:rPr>
          <w:noProof/>
        </w:rPr>
      </w:r>
      <w:r>
        <w:rPr>
          <w:noProof/>
        </w:rPr>
        <w:fldChar w:fldCharType="separate"/>
      </w:r>
      <w:r>
        <w:rPr>
          <w:noProof/>
        </w:rPr>
        <w:t>34</w:t>
      </w:r>
      <w:r>
        <w:rPr>
          <w:noProof/>
        </w:rPr>
        <w:fldChar w:fldCharType="end"/>
      </w:r>
    </w:p>
    <w:p w14:paraId="4063FBCB" w14:textId="57234CAE" w:rsidR="00D2654F" w:rsidRDefault="00D2654F">
      <w:pPr>
        <w:pStyle w:val="TM1"/>
        <w:tabs>
          <w:tab w:val="right" w:leader="dot" w:pos="9061"/>
        </w:tabs>
        <w:rPr>
          <w:rFonts w:asciiTheme="minorHAnsi" w:eastAsiaTheme="minorEastAsia" w:hAnsiTheme="minorHAnsi" w:cstheme="minorBidi"/>
          <w:noProof/>
          <w:color w:val="auto"/>
          <w:sz w:val="22"/>
          <w:szCs w:val="22"/>
        </w:rPr>
      </w:pPr>
      <w:r w:rsidRPr="00DC369B">
        <w:rPr>
          <w:rFonts w:ascii="Open Sans" w:hAnsi="Open Sans" w:cs="Open Sans"/>
          <w:noProof/>
          <w:color w:val="auto"/>
        </w:rPr>
        <w:t>ANNEXE 5 : Cadre de réponse technique</w:t>
      </w:r>
      <w:r>
        <w:rPr>
          <w:noProof/>
        </w:rPr>
        <w:tab/>
      </w:r>
      <w:r>
        <w:rPr>
          <w:noProof/>
        </w:rPr>
        <w:fldChar w:fldCharType="begin"/>
      </w:r>
      <w:r>
        <w:rPr>
          <w:noProof/>
        </w:rPr>
        <w:instrText xml:space="preserve"> PAGEREF _Toc187074332 \h </w:instrText>
      </w:r>
      <w:r>
        <w:rPr>
          <w:noProof/>
        </w:rPr>
      </w:r>
      <w:r>
        <w:rPr>
          <w:noProof/>
        </w:rPr>
        <w:fldChar w:fldCharType="separate"/>
      </w:r>
      <w:r>
        <w:rPr>
          <w:noProof/>
        </w:rPr>
        <w:t>35</w:t>
      </w:r>
      <w:r>
        <w:rPr>
          <w:noProof/>
        </w:rPr>
        <w:fldChar w:fldCharType="end"/>
      </w:r>
    </w:p>
    <w:p w14:paraId="56BF5F4E" w14:textId="76EB6F9D" w:rsidR="00D2654F" w:rsidRDefault="00D2654F">
      <w:pPr>
        <w:pStyle w:val="TM1"/>
        <w:tabs>
          <w:tab w:val="right" w:leader="dot" w:pos="9061"/>
        </w:tabs>
        <w:rPr>
          <w:rFonts w:asciiTheme="minorHAnsi" w:eastAsiaTheme="minorEastAsia" w:hAnsiTheme="minorHAnsi" w:cstheme="minorBidi"/>
          <w:noProof/>
          <w:color w:val="auto"/>
          <w:sz w:val="22"/>
          <w:szCs w:val="22"/>
        </w:rPr>
      </w:pPr>
      <w:r w:rsidRPr="00DC369B">
        <w:rPr>
          <w:rFonts w:ascii="Open Sans" w:hAnsi="Open Sans" w:cs="Open Sans"/>
          <w:noProof/>
          <w:color w:val="auto"/>
        </w:rPr>
        <w:t>ANNEXE 6 : Cadre de réponse technique</w:t>
      </w:r>
      <w:r>
        <w:rPr>
          <w:noProof/>
        </w:rPr>
        <w:tab/>
      </w:r>
      <w:r>
        <w:rPr>
          <w:noProof/>
        </w:rPr>
        <w:fldChar w:fldCharType="begin"/>
      </w:r>
      <w:r>
        <w:rPr>
          <w:noProof/>
        </w:rPr>
        <w:instrText xml:space="preserve"> PAGEREF _Toc187074333 \h </w:instrText>
      </w:r>
      <w:r>
        <w:rPr>
          <w:noProof/>
        </w:rPr>
      </w:r>
      <w:r>
        <w:rPr>
          <w:noProof/>
        </w:rPr>
        <w:fldChar w:fldCharType="separate"/>
      </w:r>
      <w:r>
        <w:rPr>
          <w:noProof/>
        </w:rPr>
        <w:t>37</w:t>
      </w:r>
      <w:r>
        <w:rPr>
          <w:noProof/>
        </w:rPr>
        <w:fldChar w:fldCharType="end"/>
      </w:r>
    </w:p>
    <w:p w14:paraId="06B814E5" w14:textId="75952821" w:rsidR="00D2654F" w:rsidRDefault="00D2654F">
      <w:pPr>
        <w:pStyle w:val="TM1"/>
        <w:tabs>
          <w:tab w:val="right" w:leader="dot" w:pos="9061"/>
        </w:tabs>
        <w:rPr>
          <w:rFonts w:asciiTheme="minorHAnsi" w:eastAsiaTheme="minorEastAsia" w:hAnsiTheme="minorHAnsi" w:cstheme="minorBidi"/>
          <w:noProof/>
          <w:color w:val="auto"/>
          <w:sz w:val="22"/>
          <w:szCs w:val="22"/>
        </w:rPr>
      </w:pPr>
      <w:r w:rsidRPr="00DC369B">
        <w:rPr>
          <w:rFonts w:ascii="Open Sans" w:hAnsi="Open Sans" w:cs="Open Sans"/>
          <w:noProof/>
          <w:color w:val="auto"/>
        </w:rPr>
        <w:t>ANNEXE 7 : Cadre de réponse technique</w:t>
      </w:r>
      <w:r>
        <w:rPr>
          <w:noProof/>
        </w:rPr>
        <w:tab/>
      </w:r>
      <w:r>
        <w:rPr>
          <w:noProof/>
        </w:rPr>
        <w:fldChar w:fldCharType="begin"/>
      </w:r>
      <w:r>
        <w:rPr>
          <w:noProof/>
        </w:rPr>
        <w:instrText xml:space="preserve"> PAGEREF _Toc187074334 \h </w:instrText>
      </w:r>
      <w:r>
        <w:rPr>
          <w:noProof/>
        </w:rPr>
      </w:r>
      <w:r>
        <w:rPr>
          <w:noProof/>
        </w:rPr>
        <w:fldChar w:fldCharType="separate"/>
      </w:r>
      <w:r>
        <w:rPr>
          <w:noProof/>
        </w:rPr>
        <w:t>40</w:t>
      </w:r>
      <w:r>
        <w:rPr>
          <w:noProof/>
        </w:rPr>
        <w:fldChar w:fldCharType="end"/>
      </w:r>
    </w:p>
    <w:p w14:paraId="5F065BB3" w14:textId="794AF7BF" w:rsidR="00D2654F" w:rsidRDefault="00D2654F">
      <w:pPr>
        <w:pStyle w:val="TM1"/>
        <w:tabs>
          <w:tab w:val="right" w:leader="dot" w:pos="9061"/>
        </w:tabs>
        <w:rPr>
          <w:rFonts w:asciiTheme="minorHAnsi" w:eastAsiaTheme="minorEastAsia" w:hAnsiTheme="minorHAnsi" w:cstheme="minorBidi"/>
          <w:noProof/>
          <w:color w:val="auto"/>
          <w:sz w:val="22"/>
          <w:szCs w:val="22"/>
        </w:rPr>
      </w:pPr>
      <w:r w:rsidRPr="00DC369B">
        <w:rPr>
          <w:rFonts w:ascii="Open Sans" w:hAnsi="Open Sans" w:cs="Open Sans"/>
          <w:noProof/>
          <w:color w:val="auto"/>
        </w:rPr>
        <w:t>ANNEXE 8 : Cadre de réponse technique</w:t>
      </w:r>
      <w:r>
        <w:rPr>
          <w:noProof/>
        </w:rPr>
        <w:tab/>
      </w:r>
      <w:r>
        <w:rPr>
          <w:noProof/>
        </w:rPr>
        <w:fldChar w:fldCharType="begin"/>
      </w:r>
      <w:r>
        <w:rPr>
          <w:noProof/>
        </w:rPr>
        <w:instrText xml:space="preserve"> PAGEREF _Toc187074335 \h </w:instrText>
      </w:r>
      <w:r>
        <w:rPr>
          <w:noProof/>
        </w:rPr>
      </w:r>
      <w:r>
        <w:rPr>
          <w:noProof/>
        </w:rPr>
        <w:fldChar w:fldCharType="separate"/>
      </w:r>
      <w:r>
        <w:rPr>
          <w:noProof/>
        </w:rPr>
        <w:t>41</w:t>
      </w:r>
      <w:r>
        <w:rPr>
          <w:noProof/>
        </w:rPr>
        <w:fldChar w:fldCharType="end"/>
      </w:r>
    </w:p>
    <w:p w14:paraId="6093612A" w14:textId="11F8B8F3" w:rsidR="00227BDB" w:rsidRPr="00D71D16" w:rsidRDefault="00227BDB">
      <w:pPr>
        <w:rPr>
          <w:rFonts w:ascii="Open Sans" w:hAnsi="Open Sans" w:cs="Open Sans"/>
          <w:sz w:val="18"/>
        </w:rPr>
      </w:pPr>
      <w:r w:rsidRPr="00D71D16">
        <w:rPr>
          <w:rFonts w:ascii="Open Sans" w:hAnsi="Open Sans" w:cs="Open Sans"/>
          <w:szCs w:val="22"/>
        </w:rPr>
        <w:fldChar w:fldCharType="end"/>
      </w:r>
    </w:p>
    <w:p w14:paraId="11038325" w14:textId="77777777" w:rsidR="000200DD" w:rsidRPr="00D71D16" w:rsidRDefault="00227BDB" w:rsidP="00413E98">
      <w:pPr>
        <w:pStyle w:val="Titre2"/>
        <w:rPr>
          <w:rFonts w:ascii="Open Sans" w:hAnsi="Open Sans" w:cs="Open Sans"/>
          <w:sz w:val="22"/>
        </w:rPr>
      </w:pPr>
      <w:r w:rsidRPr="00D71D16">
        <w:rPr>
          <w:rFonts w:ascii="Open Sans" w:hAnsi="Open Sans" w:cs="Open Sans"/>
          <w:sz w:val="22"/>
        </w:rPr>
        <w:br w:type="page"/>
      </w:r>
      <w:bookmarkStart w:id="0" w:name="_Toc128193584"/>
      <w:bookmarkStart w:id="1" w:name="_Toc130915639"/>
    </w:p>
    <w:p w14:paraId="732E8430" w14:textId="458AE389" w:rsidR="00227BDB" w:rsidRPr="00D71D16" w:rsidRDefault="00227BDB" w:rsidP="00413E98">
      <w:pPr>
        <w:pStyle w:val="Titre2"/>
        <w:numPr>
          <w:ilvl w:val="1"/>
          <w:numId w:val="27"/>
        </w:numPr>
        <w:rPr>
          <w:rFonts w:ascii="Open Sans" w:hAnsi="Open Sans" w:cs="Open Sans"/>
          <w:sz w:val="22"/>
        </w:rPr>
      </w:pPr>
      <w:bookmarkStart w:id="2" w:name="_Toc187074321"/>
      <w:r w:rsidRPr="00D71D16">
        <w:rPr>
          <w:rFonts w:ascii="Open Sans" w:hAnsi="Open Sans" w:cs="Open Sans"/>
          <w:sz w:val="22"/>
        </w:rPr>
        <w:lastRenderedPageBreak/>
        <w:t>OBJET</w:t>
      </w:r>
      <w:bookmarkEnd w:id="0"/>
      <w:bookmarkEnd w:id="1"/>
      <w:bookmarkEnd w:id="2"/>
    </w:p>
    <w:p w14:paraId="5A922471" w14:textId="77777777" w:rsidR="00227BDB" w:rsidRPr="00D71D16" w:rsidRDefault="00227BDB">
      <w:pPr>
        <w:pStyle w:val="Normal2"/>
        <w:rPr>
          <w:rFonts w:ascii="Open Sans" w:hAnsi="Open Sans" w:cs="Open Sans"/>
          <w:sz w:val="18"/>
        </w:rPr>
      </w:pPr>
    </w:p>
    <w:p w14:paraId="338CD865" w14:textId="18870DD8" w:rsidR="00227BDB" w:rsidRPr="00D91D36" w:rsidRDefault="00845DB0">
      <w:pPr>
        <w:rPr>
          <w:rFonts w:ascii="Open Sans" w:hAnsi="Open Sans" w:cs="Open Sans"/>
          <w:color w:val="auto"/>
          <w:sz w:val="18"/>
        </w:rPr>
      </w:pPr>
      <w:r w:rsidRPr="00D91D36">
        <w:rPr>
          <w:rFonts w:ascii="Open Sans" w:hAnsi="Open Sans" w:cs="Open Sans"/>
          <w:color w:val="auto"/>
          <w:sz w:val="18"/>
        </w:rPr>
        <w:t>L’appel d’offres</w:t>
      </w:r>
      <w:r w:rsidR="00227BDB" w:rsidRPr="00D91D36">
        <w:rPr>
          <w:rFonts w:ascii="Open Sans" w:hAnsi="Open Sans" w:cs="Open Sans"/>
          <w:color w:val="auto"/>
          <w:sz w:val="18"/>
        </w:rPr>
        <w:t xml:space="preserve"> </w:t>
      </w:r>
      <w:r w:rsidR="00227BDB" w:rsidRPr="00D91D36">
        <w:rPr>
          <w:rFonts w:ascii="Open Sans" w:hAnsi="Open Sans" w:cs="Open Sans"/>
          <w:sz w:val="18"/>
        </w:rPr>
        <w:t>a pour objet “ </w:t>
      </w:r>
      <w:r w:rsidR="005C0DE1" w:rsidRPr="00D91D36">
        <w:rPr>
          <w:rFonts w:ascii="Open Sans" w:hAnsi="Open Sans" w:cs="Open Sans"/>
          <w:sz w:val="18"/>
        </w:rPr>
        <w:t>fourniture de</w:t>
      </w:r>
      <w:r w:rsidR="00AF0E46" w:rsidRPr="00D91D36">
        <w:rPr>
          <w:rFonts w:ascii="Open Sans" w:hAnsi="Open Sans" w:cs="Open Sans"/>
          <w:sz w:val="18"/>
        </w:rPr>
        <w:t xml:space="preserve"> service de</w:t>
      </w:r>
      <w:r w:rsidR="005C0DE1" w:rsidRPr="00D91D36">
        <w:rPr>
          <w:rFonts w:ascii="Open Sans" w:hAnsi="Open Sans" w:cs="Open Sans"/>
          <w:sz w:val="18"/>
        </w:rPr>
        <w:t xml:space="preserve"> traiteurs</w:t>
      </w:r>
      <w:r w:rsidR="00AF0E46" w:rsidRPr="00D91D36">
        <w:rPr>
          <w:rFonts w:ascii="Open Sans" w:hAnsi="Open Sans" w:cs="Open Sans"/>
          <w:sz w:val="18"/>
        </w:rPr>
        <w:t xml:space="preserve"> et de plateaux repas</w:t>
      </w:r>
      <w:r w:rsidR="005C0DE1" w:rsidRPr="00D91D36">
        <w:rPr>
          <w:rFonts w:ascii="Open Sans" w:hAnsi="Open Sans" w:cs="Open Sans"/>
          <w:sz w:val="18"/>
        </w:rPr>
        <w:t xml:space="preserve"> </w:t>
      </w:r>
      <w:r w:rsidR="00227BDB" w:rsidRPr="00D91D36">
        <w:rPr>
          <w:rFonts w:ascii="Open Sans" w:hAnsi="Open Sans" w:cs="Open Sans"/>
          <w:sz w:val="18"/>
        </w:rPr>
        <w:t xml:space="preserve">”, nécessaire aux besoins des divers </w:t>
      </w:r>
      <w:r w:rsidR="00C934D6" w:rsidRPr="00D91D36">
        <w:rPr>
          <w:rFonts w:ascii="Open Sans" w:hAnsi="Open Sans" w:cs="Open Sans"/>
          <w:sz w:val="18"/>
        </w:rPr>
        <w:t xml:space="preserve">groupes hospitaliers, pôles d’intérêt commun et </w:t>
      </w:r>
      <w:r w:rsidR="00227BDB" w:rsidRPr="00D91D36">
        <w:rPr>
          <w:rFonts w:ascii="Open Sans" w:hAnsi="Open Sans" w:cs="Open Sans"/>
          <w:sz w:val="18"/>
        </w:rPr>
        <w:t>services du siège de l’Assistan</w:t>
      </w:r>
      <w:r w:rsidR="00E5185D" w:rsidRPr="00D91D36">
        <w:rPr>
          <w:rFonts w:ascii="Open Sans" w:hAnsi="Open Sans" w:cs="Open Sans"/>
          <w:sz w:val="18"/>
        </w:rPr>
        <w:t xml:space="preserve">ce Publique - Hôpitaux de </w:t>
      </w:r>
      <w:r w:rsidR="00E5185D" w:rsidRPr="00D91D36">
        <w:rPr>
          <w:rFonts w:ascii="Open Sans" w:hAnsi="Open Sans" w:cs="Open Sans"/>
          <w:color w:val="auto"/>
          <w:sz w:val="18"/>
        </w:rPr>
        <w:t>Paris</w:t>
      </w:r>
      <w:r w:rsidR="00C96C51" w:rsidRPr="00D91D36">
        <w:rPr>
          <w:rFonts w:ascii="Open Sans" w:hAnsi="Open Sans" w:cs="Open Sans"/>
          <w:color w:val="auto"/>
          <w:sz w:val="18"/>
        </w:rPr>
        <w:t xml:space="preserve">. </w:t>
      </w:r>
    </w:p>
    <w:p w14:paraId="5A0A3798" w14:textId="77777777" w:rsidR="00AF0E46" w:rsidRPr="00AF0E46" w:rsidRDefault="00AF0E46">
      <w:pPr>
        <w:rPr>
          <w:rFonts w:ascii="Open Sans" w:hAnsi="Open Sans" w:cs="Open Sans"/>
          <w:color w:val="auto"/>
          <w:sz w:val="18"/>
        </w:rPr>
      </w:pPr>
    </w:p>
    <w:p w14:paraId="3D567043" w14:textId="77777777" w:rsidR="00227BDB" w:rsidRPr="00D71D16" w:rsidRDefault="00227BDB" w:rsidP="00413E98">
      <w:pPr>
        <w:pStyle w:val="Titre2"/>
        <w:rPr>
          <w:rFonts w:ascii="Open Sans" w:hAnsi="Open Sans" w:cs="Open Sans"/>
          <w:sz w:val="22"/>
        </w:rPr>
      </w:pPr>
      <w:bookmarkStart w:id="3" w:name="_Toc130915640"/>
      <w:bookmarkStart w:id="4" w:name="_Toc187074322"/>
      <w:r w:rsidRPr="00D71D16">
        <w:rPr>
          <w:rFonts w:ascii="Open Sans" w:hAnsi="Open Sans" w:cs="Open Sans"/>
          <w:sz w:val="22"/>
        </w:rPr>
        <w:t>DECOMPOSITION EN LOT</w:t>
      </w:r>
      <w:bookmarkEnd w:id="3"/>
      <w:bookmarkEnd w:id="4"/>
    </w:p>
    <w:p w14:paraId="4401E6B3" w14:textId="48097D04" w:rsidR="00227BDB" w:rsidRPr="00D71D16" w:rsidRDefault="00227BDB">
      <w:pPr>
        <w:pStyle w:val="Normal2"/>
        <w:rPr>
          <w:rFonts w:ascii="Open Sans" w:hAnsi="Open Sans" w:cs="Open Sans"/>
          <w:sz w:val="18"/>
        </w:rPr>
      </w:pPr>
    </w:p>
    <w:p w14:paraId="17FC35B3" w14:textId="50573419" w:rsidR="00227BDB" w:rsidRPr="00D91D36" w:rsidRDefault="00317C34">
      <w:pPr>
        <w:pStyle w:val="Normal2"/>
        <w:rPr>
          <w:rFonts w:ascii="Open Sans" w:hAnsi="Open Sans" w:cs="Open Sans"/>
          <w:i w:val="0"/>
          <w:iCs/>
          <w:sz w:val="18"/>
        </w:rPr>
      </w:pPr>
      <w:r w:rsidRPr="00D91D36">
        <w:rPr>
          <w:rFonts w:ascii="Open Sans" w:hAnsi="Open Sans" w:cs="Open Sans"/>
          <w:i w:val="0"/>
          <w:iCs/>
          <w:color w:val="000000" w:themeColor="text1"/>
          <w:sz w:val="18"/>
        </w:rPr>
        <w:t>L</w:t>
      </w:r>
      <w:r w:rsidR="00D91D36">
        <w:rPr>
          <w:rFonts w:ascii="Open Sans" w:hAnsi="Open Sans" w:cs="Open Sans"/>
          <w:i w:val="0"/>
          <w:iCs/>
          <w:color w:val="000000" w:themeColor="text1"/>
          <w:sz w:val="18"/>
        </w:rPr>
        <w:t>es prestations</w:t>
      </w:r>
      <w:r w:rsidR="00227BDB" w:rsidRPr="00D91D36">
        <w:rPr>
          <w:rFonts w:ascii="Open Sans" w:hAnsi="Open Sans" w:cs="Open Sans"/>
          <w:i w:val="0"/>
          <w:iCs/>
          <w:color w:val="000000" w:themeColor="text1"/>
          <w:sz w:val="18"/>
        </w:rPr>
        <w:t xml:space="preserve"> </w:t>
      </w:r>
      <w:r w:rsidR="00227BDB" w:rsidRPr="00D91D36">
        <w:rPr>
          <w:rFonts w:ascii="Open Sans" w:hAnsi="Open Sans" w:cs="Open Sans"/>
          <w:i w:val="0"/>
          <w:iCs/>
          <w:sz w:val="18"/>
        </w:rPr>
        <w:t>se décompose</w:t>
      </w:r>
      <w:r w:rsidR="00D91D36">
        <w:rPr>
          <w:rFonts w:ascii="Open Sans" w:hAnsi="Open Sans" w:cs="Open Sans"/>
          <w:i w:val="0"/>
          <w:iCs/>
          <w:sz w:val="18"/>
        </w:rPr>
        <w:t>nt</w:t>
      </w:r>
      <w:r w:rsidR="00227BDB" w:rsidRPr="00D91D36">
        <w:rPr>
          <w:rFonts w:ascii="Open Sans" w:hAnsi="Open Sans" w:cs="Open Sans"/>
          <w:i w:val="0"/>
          <w:iCs/>
          <w:sz w:val="18"/>
        </w:rPr>
        <w:t xml:space="preserve"> en</w:t>
      </w:r>
      <w:r w:rsidR="00E5185D" w:rsidRPr="00D91D36">
        <w:rPr>
          <w:rFonts w:ascii="Open Sans" w:hAnsi="Open Sans" w:cs="Open Sans"/>
          <w:i w:val="0"/>
          <w:iCs/>
          <w:sz w:val="18"/>
        </w:rPr>
        <w:t xml:space="preserve"> </w:t>
      </w:r>
      <w:r w:rsidR="0082442C" w:rsidRPr="00D91D36">
        <w:rPr>
          <w:rFonts w:ascii="Open Sans" w:hAnsi="Open Sans" w:cs="Open Sans"/>
          <w:i w:val="0"/>
          <w:iCs/>
          <w:sz w:val="18"/>
        </w:rPr>
        <w:t>4</w:t>
      </w:r>
      <w:r w:rsidR="00227BDB" w:rsidRPr="00D91D36">
        <w:rPr>
          <w:rFonts w:ascii="Open Sans" w:hAnsi="Open Sans" w:cs="Open Sans"/>
          <w:i w:val="0"/>
          <w:iCs/>
          <w:sz w:val="18"/>
        </w:rPr>
        <w:t xml:space="preserve"> lots détaillés comme suit : </w:t>
      </w:r>
    </w:p>
    <w:p w14:paraId="41A4D13E" w14:textId="77777777" w:rsidR="00227BDB" w:rsidRPr="00D91D36" w:rsidRDefault="00227BDB">
      <w:pPr>
        <w:rPr>
          <w:rFonts w:ascii="Open Sans" w:hAnsi="Open Sans" w:cs="Open Sans"/>
          <w:iCs/>
        </w:rPr>
      </w:pPr>
    </w:p>
    <w:tbl>
      <w:tblPr>
        <w:tblW w:w="9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7"/>
        <w:gridCol w:w="6022"/>
        <w:gridCol w:w="2341"/>
      </w:tblGrid>
      <w:tr w:rsidR="00227BDB" w:rsidRPr="00D91D36" w14:paraId="2A7053DB" w14:textId="77777777" w:rsidTr="00F2348F">
        <w:tc>
          <w:tcPr>
            <w:tcW w:w="777" w:type="dxa"/>
          </w:tcPr>
          <w:p w14:paraId="6AFC20B8" w14:textId="77777777" w:rsidR="00227BDB" w:rsidRPr="00D91D36" w:rsidRDefault="00227BDB">
            <w:pPr>
              <w:jc w:val="center"/>
              <w:rPr>
                <w:rFonts w:ascii="Open Sans" w:hAnsi="Open Sans" w:cs="Open Sans"/>
                <w:b/>
                <w:iCs/>
              </w:rPr>
            </w:pPr>
            <w:r w:rsidRPr="00D91D36">
              <w:rPr>
                <w:rFonts w:ascii="Open Sans" w:hAnsi="Open Sans" w:cs="Open Sans"/>
                <w:b/>
                <w:iCs/>
              </w:rPr>
              <w:t>N° du lot</w:t>
            </w:r>
          </w:p>
        </w:tc>
        <w:tc>
          <w:tcPr>
            <w:tcW w:w="6022" w:type="dxa"/>
          </w:tcPr>
          <w:p w14:paraId="658033F1" w14:textId="77777777" w:rsidR="00227BDB" w:rsidRPr="00D91D36" w:rsidRDefault="00227BDB">
            <w:pPr>
              <w:jc w:val="center"/>
              <w:rPr>
                <w:rFonts w:ascii="Open Sans" w:hAnsi="Open Sans" w:cs="Open Sans"/>
                <w:b/>
                <w:iCs/>
              </w:rPr>
            </w:pPr>
            <w:r w:rsidRPr="00D91D36">
              <w:rPr>
                <w:rFonts w:ascii="Open Sans" w:hAnsi="Open Sans" w:cs="Open Sans"/>
                <w:b/>
                <w:iCs/>
              </w:rPr>
              <w:t>Intitulé du lot</w:t>
            </w:r>
          </w:p>
        </w:tc>
        <w:tc>
          <w:tcPr>
            <w:tcW w:w="2341" w:type="dxa"/>
          </w:tcPr>
          <w:p w14:paraId="0255A38F" w14:textId="77777777" w:rsidR="00227BDB" w:rsidRPr="00D91D36" w:rsidRDefault="00227BDB">
            <w:pPr>
              <w:jc w:val="center"/>
              <w:rPr>
                <w:rFonts w:ascii="Open Sans" w:hAnsi="Open Sans" w:cs="Open Sans"/>
                <w:b/>
                <w:iCs/>
              </w:rPr>
            </w:pPr>
            <w:r w:rsidRPr="00D91D36">
              <w:rPr>
                <w:rFonts w:ascii="Open Sans" w:hAnsi="Open Sans" w:cs="Open Sans"/>
                <w:b/>
                <w:iCs/>
              </w:rPr>
              <w:t xml:space="preserve">Quantités prévisionnelles annuelles totales </w:t>
            </w:r>
          </w:p>
        </w:tc>
      </w:tr>
      <w:tr w:rsidR="009D641A" w:rsidRPr="00D91D36" w14:paraId="1FDE05C3" w14:textId="77777777" w:rsidTr="00F2348F">
        <w:tc>
          <w:tcPr>
            <w:tcW w:w="777" w:type="dxa"/>
            <w:vAlign w:val="center"/>
          </w:tcPr>
          <w:p w14:paraId="324DC729" w14:textId="01D47139" w:rsidR="009D641A" w:rsidRPr="00D91D36" w:rsidRDefault="009D641A" w:rsidP="009D641A">
            <w:pPr>
              <w:jc w:val="center"/>
              <w:rPr>
                <w:rFonts w:ascii="Open Sans" w:hAnsi="Open Sans" w:cs="Open Sans"/>
                <w:iCs/>
                <w:sz w:val="18"/>
              </w:rPr>
            </w:pPr>
            <w:r w:rsidRPr="00D91D36">
              <w:rPr>
                <w:rFonts w:ascii="Open Sans" w:hAnsi="Open Sans" w:cs="Open Sans"/>
                <w:iCs/>
                <w:sz w:val="18"/>
              </w:rPr>
              <w:t>1</w:t>
            </w:r>
          </w:p>
        </w:tc>
        <w:tc>
          <w:tcPr>
            <w:tcW w:w="6022" w:type="dxa"/>
            <w:vAlign w:val="center"/>
          </w:tcPr>
          <w:p w14:paraId="6CDE4F20" w14:textId="364AFF80" w:rsidR="009D641A" w:rsidRPr="00D91D36" w:rsidRDefault="009D641A" w:rsidP="009D641A">
            <w:pPr>
              <w:jc w:val="center"/>
              <w:rPr>
                <w:rFonts w:ascii="Open Sans" w:hAnsi="Open Sans" w:cs="Open Sans"/>
                <w:iCs/>
                <w:sz w:val="18"/>
              </w:rPr>
            </w:pPr>
            <w:r w:rsidRPr="00D91D36">
              <w:rPr>
                <w:rFonts w:ascii="Open Sans" w:hAnsi="Open Sans" w:cs="Open Sans"/>
                <w:iCs/>
                <w:sz w:val="18"/>
              </w:rPr>
              <w:t>Fourniture de petits déjeuners, pause-café et pauses gourmandes</w:t>
            </w:r>
          </w:p>
        </w:tc>
        <w:tc>
          <w:tcPr>
            <w:tcW w:w="2341" w:type="dxa"/>
          </w:tcPr>
          <w:p w14:paraId="3C77E1B6" w14:textId="77777777" w:rsidR="009D641A" w:rsidRPr="00D91D36" w:rsidRDefault="009D641A" w:rsidP="009D641A">
            <w:pPr>
              <w:jc w:val="center"/>
              <w:rPr>
                <w:rFonts w:ascii="Open Sans" w:hAnsi="Open Sans" w:cs="Open Sans"/>
                <w:iCs/>
                <w:sz w:val="18"/>
              </w:rPr>
            </w:pPr>
            <w:r w:rsidRPr="00D91D36">
              <w:rPr>
                <w:rFonts w:ascii="Open Sans" w:hAnsi="Open Sans" w:cs="Open Sans"/>
                <w:iCs/>
                <w:sz w:val="18"/>
              </w:rPr>
              <w:t xml:space="preserve">6473 unités </w:t>
            </w:r>
          </w:p>
          <w:p w14:paraId="278E79A9" w14:textId="5E1AD4CA" w:rsidR="009D641A" w:rsidRPr="00D91D36" w:rsidRDefault="009D641A" w:rsidP="009D641A">
            <w:pPr>
              <w:jc w:val="center"/>
              <w:rPr>
                <w:rFonts w:ascii="Open Sans" w:hAnsi="Open Sans" w:cs="Open Sans"/>
                <w:iCs/>
              </w:rPr>
            </w:pPr>
            <w:r w:rsidRPr="00D91D36">
              <w:rPr>
                <w:rFonts w:ascii="Open Sans" w:hAnsi="Open Sans" w:cs="Open Sans"/>
                <w:iCs/>
                <w:sz w:val="18"/>
              </w:rPr>
              <w:t>Catalogue additionnel 8%</w:t>
            </w:r>
          </w:p>
        </w:tc>
      </w:tr>
      <w:tr w:rsidR="009D641A" w:rsidRPr="00D91D36" w14:paraId="3334B577" w14:textId="77777777" w:rsidTr="00F2348F">
        <w:tc>
          <w:tcPr>
            <w:tcW w:w="777" w:type="dxa"/>
            <w:vAlign w:val="center"/>
          </w:tcPr>
          <w:p w14:paraId="238FDA9D" w14:textId="69C6ADFD" w:rsidR="009D641A" w:rsidRPr="00D91D36" w:rsidRDefault="009D641A" w:rsidP="009D641A">
            <w:pPr>
              <w:jc w:val="center"/>
              <w:rPr>
                <w:rFonts w:ascii="Open Sans" w:hAnsi="Open Sans" w:cs="Open Sans"/>
                <w:iCs/>
                <w:sz w:val="18"/>
              </w:rPr>
            </w:pPr>
            <w:r w:rsidRPr="00D91D36">
              <w:rPr>
                <w:rFonts w:ascii="Open Sans" w:hAnsi="Open Sans" w:cs="Open Sans"/>
                <w:iCs/>
                <w:sz w:val="18"/>
              </w:rPr>
              <w:t>2</w:t>
            </w:r>
          </w:p>
        </w:tc>
        <w:tc>
          <w:tcPr>
            <w:tcW w:w="6022" w:type="dxa"/>
            <w:vAlign w:val="center"/>
          </w:tcPr>
          <w:p w14:paraId="60C28B88" w14:textId="33962567" w:rsidR="009D641A" w:rsidRPr="00D91D36" w:rsidRDefault="009D641A" w:rsidP="009D641A">
            <w:pPr>
              <w:jc w:val="center"/>
              <w:rPr>
                <w:rFonts w:ascii="Open Sans" w:hAnsi="Open Sans" w:cs="Open Sans"/>
                <w:iCs/>
                <w:sz w:val="18"/>
              </w:rPr>
            </w:pPr>
            <w:r w:rsidRPr="00D91D36">
              <w:rPr>
                <w:rFonts w:ascii="Open Sans" w:hAnsi="Open Sans" w:cs="Open Sans"/>
                <w:iCs/>
                <w:sz w:val="18"/>
              </w:rPr>
              <w:t>Fourniture de plateaux repas et lunch-box</w:t>
            </w:r>
          </w:p>
        </w:tc>
        <w:tc>
          <w:tcPr>
            <w:tcW w:w="2341" w:type="dxa"/>
          </w:tcPr>
          <w:p w14:paraId="466222C6" w14:textId="77777777" w:rsidR="009D641A" w:rsidRPr="00D91D36" w:rsidRDefault="009D641A" w:rsidP="009D641A">
            <w:pPr>
              <w:jc w:val="center"/>
              <w:rPr>
                <w:rFonts w:ascii="Open Sans" w:hAnsi="Open Sans" w:cs="Open Sans"/>
                <w:iCs/>
                <w:sz w:val="18"/>
              </w:rPr>
            </w:pPr>
            <w:r w:rsidRPr="00D91D36">
              <w:rPr>
                <w:rFonts w:ascii="Open Sans" w:hAnsi="Open Sans" w:cs="Open Sans"/>
                <w:iCs/>
                <w:sz w:val="18"/>
              </w:rPr>
              <w:t xml:space="preserve">7208 unités </w:t>
            </w:r>
          </w:p>
          <w:p w14:paraId="226FB9B9" w14:textId="3DDCD428" w:rsidR="009D641A" w:rsidRPr="00D91D36" w:rsidRDefault="009D641A" w:rsidP="009D641A">
            <w:pPr>
              <w:jc w:val="center"/>
              <w:rPr>
                <w:rFonts w:ascii="Open Sans" w:hAnsi="Open Sans" w:cs="Open Sans"/>
                <w:iCs/>
              </w:rPr>
            </w:pPr>
            <w:r w:rsidRPr="00D91D36">
              <w:rPr>
                <w:rFonts w:ascii="Open Sans" w:hAnsi="Open Sans" w:cs="Open Sans"/>
                <w:iCs/>
                <w:sz w:val="18"/>
              </w:rPr>
              <w:t>Catalogue additionnel 8%</w:t>
            </w:r>
          </w:p>
        </w:tc>
      </w:tr>
      <w:tr w:rsidR="009D641A" w:rsidRPr="00D91D36" w14:paraId="4096E6E7" w14:textId="77777777" w:rsidTr="00F2348F">
        <w:tc>
          <w:tcPr>
            <w:tcW w:w="777" w:type="dxa"/>
            <w:vAlign w:val="center"/>
          </w:tcPr>
          <w:p w14:paraId="4640418B" w14:textId="08B3769C" w:rsidR="009D641A" w:rsidRPr="00D91D36" w:rsidRDefault="009D641A" w:rsidP="009D641A">
            <w:pPr>
              <w:jc w:val="center"/>
              <w:rPr>
                <w:rFonts w:ascii="Open Sans" w:hAnsi="Open Sans" w:cs="Open Sans"/>
                <w:iCs/>
                <w:sz w:val="18"/>
              </w:rPr>
            </w:pPr>
            <w:r w:rsidRPr="00D91D36">
              <w:rPr>
                <w:rFonts w:ascii="Open Sans" w:hAnsi="Open Sans" w:cs="Open Sans"/>
                <w:iCs/>
                <w:sz w:val="18"/>
              </w:rPr>
              <w:t>3</w:t>
            </w:r>
          </w:p>
        </w:tc>
        <w:tc>
          <w:tcPr>
            <w:tcW w:w="6022" w:type="dxa"/>
            <w:vAlign w:val="center"/>
          </w:tcPr>
          <w:p w14:paraId="2A1F5288" w14:textId="66EB5E5B" w:rsidR="009D641A" w:rsidRPr="00D91D36" w:rsidRDefault="009D641A" w:rsidP="009D641A">
            <w:pPr>
              <w:jc w:val="center"/>
              <w:rPr>
                <w:rFonts w:ascii="Open Sans" w:hAnsi="Open Sans" w:cs="Open Sans"/>
                <w:iCs/>
                <w:sz w:val="18"/>
              </w:rPr>
            </w:pPr>
            <w:r w:rsidRPr="00D91D36">
              <w:rPr>
                <w:rFonts w:ascii="Open Sans" w:hAnsi="Open Sans" w:cs="Open Sans"/>
                <w:iCs/>
                <w:sz w:val="18"/>
              </w:rPr>
              <w:t>Fourniture de prestations cocktails, buffets chauds et froids</w:t>
            </w:r>
          </w:p>
        </w:tc>
        <w:tc>
          <w:tcPr>
            <w:tcW w:w="2341" w:type="dxa"/>
          </w:tcPr>
          <w:p w14:paraId="5BC3CE48" w14:textId="1792E27E" w:rsidR="009D641A" w:rsidRPr="00D91D36" w:rsidRDefault="009D641A" w:rsidP="009D641A">
            <w:pPr>
              <w:jc w:val="center"/>
              <w:rPr>
                <w:rFonts w:ascii="Open Sans" w:hAnsi="Open Sans" w:cs="Open Sans"/>
                <w:iCs/>
                <w:sz w:val="18"/>
              </w:rPr>
            </w:pPr>
            <w:r>
              <w:rPr>
                <w:rFonts w:ascii="Open Sans" w:hAnsi="Open Sans" w:cs="Open Sans"/>
                <w:iCs/>
                <w:sz w:val="18"/>
              </w:rPr>
              <w:t>18784</w:t>
            </w:r>
            <w:r w:rsidRPr="00D91D36">
              <w:rPr>
                <w:rFonts w:ascii="Open Sans" w:hAnsi="Open Sans" w:cs="Open Sans"/>
                <w:iCs/>
                <w:sz w:val="18"/>
              </w:rPr>
              <w:t xml:space="preserve"> unités</w:t>
            </w:r>
          </w:p>
          <w:p w14:paraId="0EADE781" w14:textId="01CD9280" w:rsidR="009D641A" w:rsidRPr="00D91D36" w:rsidRDefault="009D641A" w:rsidP="009D641A">
            <w:pPr>
              <w:jc w:val="center"/>
              <w:rPr>
                <w:rFonts w:ascii="Open Sans" w:hAnsi="Open Sans" w:cs="Open Sans"/>
                <w:iCs/>
                <w:sz w:val="18"/>
              </w:rPr>
            </w:pPr>
            <w:r w:rsidRPr="00D91D36">
              <w:rPr>
                <w:rFonts w:ascii="Open Sans" w:hAnsi="Open Sans" w:cs="Open Sans"/>
                <w:iCs/>
                <w:sz w:val="18"/>
              </w:rPr>
              <w:t>Catalogue additionnel 8%</w:t>
            </w:r>
          </w:p>
        </w:tc>
      </w:tr>
      <w:tr w:rsidR="009D641A" w:rsidRPr="00D91D36" w14:paraId="3060B2AD" w14:textId="77777777" w:rsidTr="00F2348F">
        <w:tc>
          <w:tcPr>
            <w:tcW w:w="777" w:type="dxa"/>
            <w:vAlign w:val="center"/>
          </w:tcPr>
          <w:p w14:paraId="09903259" w14:textId="4A9A24AF" w:rsidR="009D641A" w:rsidRPr="00D91D36" w:rsidRDefault="009D641A" w:rsidP="009D641A">
            <w:pPr>
              <w:jc w:val="center"/>
              <w:rPr>
                <w:rFonts w:ascii="Open Sans" w:hAnsi="Open Sans" w:cs="Open Sans"/>
                <w:iCs/>
                <w:sz w:val="18"/>
              </w:rPr>
            </w:pPr>
            <w:r w:rsidRPr="00D91D36">
              <w:rPr>
                <w:rFonts w:ascii="Open Sans" w:hAnsi="Open Sans" w:cs="Open Sans"/>
                <w:iCs/>
                <w:sz w:val="18"/>
              </w:rPr>
              <w:t>4</w:t>
            </w:r>
          </w:p>
        </w:tc>
        <w:tc>
          <w:tcPr>
            <w:tcW w:w="6022" w:type="dxa"/>
            <w:vAlign w:val="center"/>
          </w:tcPr>
          <w:p w14:paraId="7BE827F7" w14:textId="12606526" w:rsidR="009D641A" w:rsidRPr="00D91D36" w:rsidRDefault="009D641A" w:rsidP="009D641A">
            <w:pPr>
              <w:jc w:val="center"/>
              <w:rPr>
                <w:rFonts w:ascii="Open Sans" w:hAnsi="Open Sans" w:cs="Open Sans"/>
                <w:iCs/>
                <w:sz w:val="18"/>
              </w:rPr>
            </w:pPr>
            <w:r w:rsidRPr="00D91D36">
              <w:rPr>
                <w:rFonts w:ascii="Open Sans" w:hAnsi="Open Sans" w:cs="Open Sans"/>
                <w:iCs/>
                <w:sz w:val="18"/>
              </w:rPr>
              <w:t>Fourniture de prestation pour des réceptions</w:t>
            </w:r>
          </w:p>
        </w:tc>
        <w:tc>
          <w:tcPr>
            <w:tcW w:w="2341" w:type="dxa"/>
          </w:tcPr>
          <w:p w14:paraId="4F6CDB56" w14:textId="77777777" w:rsidR="009D641A" w:rsidRPr="00D91D36" w:rsidRDefault="009D641A" w:rsidP="009D641A">
            <w:pPr>
              <w:jc w:val="center"/>
              <w:rPr>
                <w:rFonts w:ascii="Open Sans" w:hAnsi="Open Sans" w:cs="Open Sans"/>
                <w:iCs/>
                <w:sz w:val="18"/>
              </w:rPr>
            </w:pPr>
            <w:r>
              <w:rPr>
                <w:rFonts w:ascii="Open Sans" w:hAnsi="Open Sans" w:cs="Open Sans"/>
                <w:iCs/>
                <w:sz w:val="18"/>
              </w:rPr>
              <w:t>1306</w:t>
            </w:r>
            <w:r w:rsidRPr="00D91D36">
              <w:rPr>
                <w:rFonts w:ascii="Open Sans" w:hAnsi="Open Sans" w:cs="Open Sans"/>
                <w:iCs/>
                <w:sz w:val="18"/>
              </w:rPr>
              <w:t xml:space="preserve"> unités</w:t>
            </w:r>
          </w:p>
          <w:p w14:paraId="1452324F" w14:textId="1E275EE4" w:rsidR="009D641A" w:rsidRPr="00D91D36" w:rsidRDefault="009D641A" w:rsidP="009D641A">
            <w:pPr>
              <w:jc w:val="center"/>
              <w:rPr>
                <w:rFonts w:ascii="Open Sans" w:hAnsi="Open Sans" w:cs="Open Sans"/>
                <w:iCs/>
                <w:sz w:val="18"/>
              </w:rPr>
            </w:pPr>
            <w:r w:rsidRPr="00D91D36">
              <w:rPr>
                <w:rFonts w:ascii="Open Sans" w:hAnsi="Open Sans" w:cs="Open Sans"/>
                <w:iCs/>
                <w:sz w:val="18"/>
              </w:rPr>
              <w:t xml:space="preserve">Catalogue </w:t>
            </w:r>
            <w:proofErr w:type="gramStart"/>
            <w:r w:rsidRPr="00D91D36">
              <w:rPr>
                <w:rFonts w:ascii="Open Sans" w:hAnsi="Open Sans" w:cs="Open Sans"/>
                <w:iCs/>
                <w:sz w:val="18"/>
              </w:rPr>
              <w:t>additionnel  8</w:t>
            </w:r>
            <w:proofErr w:type="gramEnd"/>
            <w:r w:rsidRPr="00D91D36">
              <w:rPr>
                <w:rFonts w:ascii="Open Sans" w:hAnsi="Open Sans" w:cs="Open Sans"/>
                <w:iCs/>
                <w:sz w:val="18"/>
              </w:rPr>
              <w:t>%</w:t>
            </w:r>
          </w:p>
        </w:tc>
      </w:tr>
    </w:tbl>
    <w:p w14:paraId="17BAAFA8" w14:textId="4CE7BF91" w:rsidR="00B75898" w:rsidRPr="001702C0" w:rsidRDefault="00F0282B" w:rsidP="00B75898">
      <w:pPr>
        <w:pStyle w:val="Titre2"/>
        <w:rPr>
          <w:rStyle w:val="lev"/>
          <w:rFonts w:ascii="Open Sans" w:hAnsi="Open Sans" w:cs="Open Sans"/>
          <w:b/>
          <w:bCs w:val="0"/>
          <w:sz w:val="22"/>
        </w:rPr>
      </w:pPr>
      <w:bookmarkStart w:id="5" w:name="_Toc128193589"/>
      <w:bookmarkStart w:id="6" w:name="_Toc130915641"/>
      <w:r>
        <w:rPr>
          <w:rFonts w:ascii="Open Sans" w:hAnsi="Open Sans" w:cs="Open Sans"/>
          <w:sz w:val="22"/>
        </w:rPr>
        <w:t> </w:t>
      </w:r>
      <w:bookmarkStart w:id="7" w:name="_Toc187074323"/>
      <w:r w:rsidR="002C0DAF">
        <w:rPr>
          <w:rFonts w:ascii="Open Sans" w:hAnsi="Open Sans" w:cs="Open Sans"/>
          <w:sz w:val="22"/>
        </w:rPr>
        <w:t>DISPOSITIONS COMMUNES À TOUS LES LOTS</w:t>
      </w:r>
      <w:bookmarkEnd w:id="7"/>
    </w:p>
    <w:p w14:paraId="0B00D824" w14:textId="3A709786" w:rsidR="001E56AF" w:rsidRDefault="001E56AF" w:rsidP="00B75898">
      <w:pPr>
        <w:rPr>
          <w:rStyle w:val="lev"/>
          <w:color w:val="7F7F7F" w:themeColor="text1" w:themeTint="80"/>
          <w:sz w:val="24"/>
          <w:u w:val="single"/>
        </w:rPr>
      </w:pPr>
    </w:p>
    <w:p w14:paraId="0C71BD3C" w14:textId="6E8FD133" w:rsidR="001E56AF" w:rsidRPr="001E56AF" w:rsidRDefault="001E56AF" w:rsidP="001E56AF">
      <w:pPr>
        <w:pStyle w:val="Paragraphedeliste"/>
        <w:numPr>
          <w:ilvl w:val="0"/>
          <w:numId w:val="35"/>
        </w:numPr>
        <w:rPr>
          <w:b/>
          <w:bCs/>
          <w:color w:val="7F7F7F" w:themeColor="text1" w:themeTint="80"/>
          <w:sz w:val="24"/>
          <w:u w:val="single"/>
        </w:rPr>
      </w:pPr>
      <w:r w:rsidRPr="001E56AF">
        <w:rPr>
          <w:rFonts w:ascii="Open Sans" w:hAnsi="Open Sans" w:cs="Open Sans"/>
          <w:color w:val="auto"/>
          <w:sz w:val="18"/>
          <w:u w:val="single"/>
        </w:rPr>
        <w:t>Caractéristiques des prestations</w:t>
      </w:r>
      <w:r w:rsidRPr="001E56AF">
        <w:rPr>
          <w:b/>
          <w:bCs/>
          <w:color w:val="7F7F7F" w:themeColor="text1" w:themeTint="80"/>
          <w:sz w:val="24"/>
          <w:u w:val="single"/>
        </w:rPr>
        <w:t xml:space="preserve"> </w:t>
      </w:r>
    </w:p>
    <w:p w14:paraId="625F8B85" w14:textId="77777777" w:rsidR="001E56AF" w:rsidRDefault="001E56AF" w:rsidP="00766D50">
      <w:pPr>
        <w:rPr>
          <w:rFonts w:ascii="Open Sans" w:hAnsi="Open Sans" w:cs="Open Sans"/>
          <w:color w:val="auto"/>
          <w:sz w:val="18"/>
        </w:rPr>
      </w:pPr>
    </w:p>
    <w:p w14:paraId="7DF21772" w14:textId="4A9955BE" w:rsidR="00766D50" w:rsidRDefault="00766D50" w:rsidP="00766D50">
      <w:pPr>
        <w:rPr>
          <w:rFonts w:ascii="Open Sans" w:hAnsi="Open Sans" w:cs="Open Sans"/>
          <w:color w:val="auto"/>
          <w:sz w:val="18"/>
        </w:rPr>
      </w:pPr>
      <w:r>
        <w:rPr>
          <w:rFonts w:ascii="Open Sans" w:hAnsi="Open Sans" w:cs="Open Sans"/>
          <w:color w:val="auto"/>
          <w:sz w:val="18"/>
        </w:rPr>
        <w:t xml:space="preserve">Le marché </w:t>
      </w:r>
      <w:r w:rsidR="00B75898">
        <w:rPr>
          <w:rFonts w:ascii="Open Sans" w:hAnsi="Open Sans" w:cs="Open Sans"/>
          <w:color w:val="auto"/>
          <w:sz w:val="18"/>
        </w:rPr>
        <w:t>concerne</w:t>
      </w:r>
      <w:r>
        <w:rPr>
          <w:rFonts w:ascii="Open Sans" w:hAnsi="Open Sans" w:cs="Open Sans"/>
          <w:color w:val="auto"/>
          <w:sz w:val="18"/>
        </w:rPr>
        <w:t xml:space="preserve"> la fourniture de service </w:t>
      </w:r>
      <w:r w:rsidR="00B75898">
        <w:rPr>
          <w:rFonts w:ascii="Open Sans" w:hAnsi="Open Sans" w:cs="Open Sans"/>
          <w:color w:val="auto"/>
          <w:sz w:val="18"/>
        </w:rPr>
        <w:t xml:space="preserve">de traiteurs et de plateaux repas. </w:t>
      </w:r>
    </w:p>
    <w:p w14:paraId="6088B978" w14:textId="78401BAA" w:rsidR="00B75898" w:rsidRDefault="00B75898" w:rsidP="00766D50">
      <w:pPr>
        <w:rPr>
          <w:rFonts w:ascii="Open Sans" w:hAnsi="Open Sans" w:cs="Open Sans"/>
          <w:color w:val="auto"/>
          <w:sz w:val="18"/>
        </w:rPr>
      </w:pPr>
    </w:p>
    <w:p w14:paraId="4E723840" w14:textId="3A0409F7" w:rsidR="00B75898" w:rsidRDefault="00B75898" w:rsidP="00766D50">
      <w:pPr>
        <w:rPr>
          <w:rFonts w:ascii="Open Sans" w:hAnsi="Open Sans" w:cs="Open Sans"/>
          <w:color w:val="auto"/>
          <w:sz w:val="18"/>
        </w:rPr>
      </w:pPr>
      <w:r w:rsidRPr="00F0282B">
        <w:rPr>
          <w:rFonts w:ascii="Open Sans" w:hAnsi="Open Sans" w:cs="Open Sans"/>
          <w:color w:val="auto"/>
          <w:sz w:val="18"/>
        </w:rPr>
        <w:t>Les prestations commandées peuvent concerner tous types d’événements (moments de convivialité, réunions d’</w:t>
      </w:r>
      <w:r>
        <w:rPr>
          <w:rFonts w:ascii="Open Sans" w:hAnsi="Open Sans" w:cs="Open Sans"/>
          <w:color w:val="auto"/>
          <w:sz w:val="18"/>
        </w:rPr>
        <w:t>encadrements/d’experts</w:t>
      </w:r>
      <w:r w:rsidRPr="00F0282B">
        <w:rPr>
          <w:rFonts w:ascii="Open Sans" w:hAnsi="Open Sans" w:cs="Open Sans"/>
          <w:color w:val="auto"/>
          <w:sz w:val="18"/>
        </w:rPr>
        <w:t xml:space="preserve">, conférences, réceptions de </w:t>
      </w:r>
      <w:r>
        <w:rPr>
          <w:rFonts w:ascii="Open Sans" w:hAnsi="Open Sans" w:cs="Open Sans"/>
          <w:color w:val="auto"/>
          <w:sz w:val="18"/>
        </w:rPr>
        <w:t>direction</w:t>
      </w:r>
      <w:r w:rsidRPr="00F0282B">
        <w:rPr>
          <w:rFonts w:ascii="Open Sans" w:hAnsi="Open Sans" w:cs="Open Sans"/>
          <w:color w:val="auto"/>
          <w:sz w:val="18"/>
        </w:rPr>
        <w:t>,</w:t>
      </w:r>
      <w:r>
        <w:rPr>
          <w:rFonts w:ascii="Open Sans" w:hAnsi="Open Sans" w:cs="Open Sans"/>
          <w:color w:val="auto"/>
          <w:sz w:val="18"/>
        </w:rPr>
        <w:t xml:space="preserve"> inaugurations</w:t>
      </w:r>
      <w:r w:rsidRPr="00F0282B">
        <w:rPr>
          <w:rFonts w:ascii="Open Sans" w:hAnsi="Open Sans" w:cs="Open Sans"/>
          <w:color w:val="auto"/>
          <w:sz w:val="18"/>
        </w:rPr>
        <w:t xml:space="preserve"> etc.) et de convives </w:t>
      </w:r>
      <w:r w:rsidRPr="001D2927">
        <w:rPr>
          <w:rFonts w:ascii="Open Sans" w:hAnsi="Open Sans" w:cs="Open Sans"/>
          <w:color w:val="auto"/>
          <w:sz w:val="18"/>
        </w:rPr>
        <w:t xml:space="preserve">(direction de l’AP-HP, membres des délégations, PU-PH, médecins, cadres, secrétariats, agents hospitaliers, techniciens, </w:t>
      </w:r>
      <w:r w:rsidR="001F2B2F">
        <w:rPr>
          <w:rFonts w:ascii="Open Sans" w:hAnsi="Open Sans" w:cs="Open Sans"/>
          <w:color w:val="auto"/>
          <w:sz w:val="18"/>
        </w:rPr>
        <w:t xml:space="preserve">personnels soignants </w:t>
      </w:r>
      <w:r w:rsidRPr="001D2927">
        <w:rPr>
          <w:rFonts w:ascii="Open Sans" w:hAnsi="Open Sans" w:cs="Open Sans"/>
          <w:color w:val="auto"/>
          <w:sz w:val="18"/>
        </w:rPr>
        <w:t>etc.)</w:t>
      </w:r>
    </w:p>
    <w:p w14:paraId="7BA13667" w14:textId="77777777" w:rsidR="00B75898" w:rsidRDefault="00B75898" w:rsidP="00766D50">
      <w:pPr>
        <w:rPr>
          <w:rFonts w:ascii="Open Sans" w:hAnsi="Open Sans" w:cs="Open Sans"/>
          <w:color w:val="auto"/>
          <w:sz w:val="18"/>
        </w:rPr>
      </w:pPr>
    </w:p>
    <w:p w14:paraId="744CA977" w14:textId="66E0C08E" w:rsidR="00B75898" w:rsidRDefault="00B75898" w:rsidP="00B75898">
      <w:pPr>
        <w:rPr>
          <w:rFonts w:ascii="Open Sans" w:hAnsi="Open Sans" w:cs="Open Sans"/>
          <w:color w:val="auto"/>
          <w:sz w:val="18"/>
        </w:rPr>
      </w:pPr>
      <w:r>
        <w:rPr>
          <w:rFonts w:ascii="Open Sans" w:hAnsi="Open Sans" w:cs="Open Sans"/>
          <w:color w:val="auto"/>
          <w:sz w:val="18"/>
        </w:rPr>
        <w:t>L</w:t>
      </w:r>
      <w:r w:rsidRPr="00AF0E46">
        <w:rPr>
          <w:rFonts w:ascii="Open Sans" w:hAnsi="Open Sans" w:cs="Open Sans"/>
          <w:color w:val="auto"/>
          <w:sz w:val="18"/>
        </w:rPr>
        <w:t xml:space="preserve">es services associés suivants font également partie des prestations qui peuvent être commandés dans le cadre du marché : </w:t>
      </w:r>
    </w:p>
    <w:p w14:paraId="34A19CF5" w14:textId="23C45E04" w:rsidR="00B75898" w:rsidRDefault="00B75898" w:rsidP="00B75898">
      <w:pPr>
        <w:rPr>
          <w:rFonts w:ascii="Open Sans" w:hAnsi="Open Sans" w:cs="Open Sans"/>
          <w:b/>
          <w:bCs/>
          <w:color w:val="auto"/>
          <w:sz w:val="18"/>
        </w:rPr>
      </w:pPr>
      <w:r w:rsidRPr="00B75898">
        <w:rPr>
          <w:rFonts w:ascii="Open Sans" w:hAnsi="Open Sans" w:cs="Open Sans"/>
          <w:b/>
          <w:bCs/>
          <w:color w:val="auto"/>
          <w:sz w:val="18"/>
        </w:rPr>
        <w:t>La mise à disposition de personnels de services, de cuisines, de boissons alcoolisées et non alcoolisées et de matériels nécessaires au service.</w:t>
      </w:r>
    </w:p>
    <w:p w14:paraId="3F577B9F" w14:textId="1A2E5722" w:rsidR="00E7666A" w:rsidRDefault="00E7666A" w:rsidP="00B75898">
      <w:pPr>
        <w:rPr>
          <w:rFonts w:ascii="Open Sans" w:hAnsi="Open Sans" w:cs="Open Sans"/>
          <w:b/>
          <w:bCs/>
          <w:color w:val="auto"/>
          <w:sz w:val="18"/>
        </w:rPr>
      </w:pPr>
    </w:p>
    <w:p w14:paraId="7ED17B0E" w14:textId="6EABC72E" w:rsidR="00E7666A" w:rsidRPr="00E7666A" w:rsidRDefault="00E7666A" w:rsidP="00E7666A">
      <w:pPr>
        <w:pStyle w:val="Paragraphedeliste"/>
        <w:numPr>
          <w:ilvl w:val="0"/>
          <w:numId w:val="35"/>
        </w:numPr>
        <w:rPr>
          <w:rFonts w:ascii="Open Sans" w:hAnsi="Open Sans" w:cs="Open Sans"/>
          <w:color w:val="auto"/>
          <w:sz w:val="18"/>
          <w:u w:val="single"/>
        </w:rPr>
      </w:pPr>
      <w:r w:rsidRPr="00E7666A">
        <w:rPr>
          <w:rFonts w:ascii="Open Sans" w:hAnsi="Open Sans" w:cs="Open Sans"/>
          <w:color w:val="auto"/>
          <w:sz w:val="18"/>
          <w:u w:val="single"/>
        </w:rPr>
        <w:t>Temporalité des prestations</w:t>
      </w:r>
    </w:p>
    <w:p w14:paraId="314545E8" w14:textId="77777777" w:rsidR="00766D50" w:rsidRDefault="00766D50" w:rsidP="00766D50">
      <w:pPr>
        <w:rPr>
          <w:rFonts w:ascii="Open Sans" w:hAnsi="Open Sans" w:cs="Open Sans"/>
          <w:color w:val="auto"/>
          <w:sz w:val="18"/>
        </w:rPr>
      </w:pPr>
    </w:p>
    <w:p w14:paraId="461D2A87" w14:textId="2AFC39A9" w:rsidR="00B75898" w:rsidRDefault="00766D50" w:rsidP="00766D50">
      <w:pPr>
        <w:rPr>
          <w:rFonts w:ascii="Open Sans" w:hAnsi="Open Sans" w:cs="Open Sans"/>
          <w:color w:val="auto"/>
          <w:sz w:val="18"/>
        </w:rPr>
      </w:pPr>
      <w:r>
        <w:rPr>
          <w:rFonts w:ascii="Open Sans" w:hAnsi="Open Sans" w:cs="Open Sans"/>
          <w:color w:val="auto"/>
          <w:sz w:val="18"/>
        </w:rPr>
        <w:t>Les prestations s’exécutent en Ile-de-</w:t>
      </w:r>
      <w:r w:rsidR="00D91EB9">
        <w:rPr>
          <w:rFonts w:ascii="Open Sans" w:hAnsi="Open Sans" w:cs="Open Sans"/>
          <w:color w:val="auto"/>
          <w:sz w:val="18"/>
        </w:rPr>
        <w:t>France ou hors Ile-de-France (avec surcoût éventuel à indiquer dans l’annexe financière)</w:t>
      </w:r>
      <w:r>
        <w:rPr>
          <w:rFonts w:ascii="Open Sans" w:hAnsi="Open Sans" w:cs="Open Sans"/>
          <w:color w:val="auto"/>
          <w:sz w:val="18"/>
        </w:rPr>
        <w:t xml:space="preserve"> et peuvent se dérouler tous les jours y compris le soir (horaires compris entre 21h et 6h) et les weekends. </w:t>
      </w:r>
    </w:p>
    <w:p w14:paraId="17DC8D01" w14:textId="0EA409EB" w:rsidR="00766D50" w:rsidRDefault="00766D50" w:rsidP="00766D50">
      <w:pPr>
        <w:rPr>
          <w:rFonts w:ascii="Open Sans" w:hAnsi="Open Sans" w:cs="Open Sans"/>
          <w:color w:val="auto"/>
          <w:sz w:val="18"/>
        </w:rPr>
      </w:pPr>
      <w:r>
        <w:rPr>
          <w:rFonts w:ascii="Open Sans" w:hAnsi="Open Sans" w:cs="Open Sans"/>
          <w:color w:val="auto"/>
          <w:sz w:val="18"/>
        </w:rPr>
        <w:t xml:space="preserve">Les prestations sont majorées selon le coefficient défini par le prestataire dans le BPU en cas de prestations un jour férié, en week-end et en horaires compris entre 21h et 6h. </w:t>
      </w:r>
    </w:p>
    <w:p w14:paraId="1AECCCCC" w14:textId="77777777" w:rsidR="00766D50" w:rsidRDefault="00766D50" w:rsidP="00766D50">
      <w:pPr>
        <w:rPr>
          <w:rFonts w:ascii="Open Sans" w:hAnsi="Open Sans" w:cs="Open Sans"/>
          <w:color w:val="auto"/>
          <w:sz w:val="18"/>
        </w:rPr>
      </w:pPr>
    </w:p>
    <w:p w14:paraId="286ED27D" w14:textId="33D17471" w:rsidR="00766D50" w:rsidRDefault="00766D50" w:rsidP="00766D50">
      <w:pPr>
        <w:rPr>
          <w:rFonts w:ascii="Open Sans" w:hAnsi="Open Sans" w:cs="Open Sans"/>
          <w:color w:val="auto"/>
          <w:sz w:val="18"/>
        </w:rPr>
      </w:pPr>
      <w:r w:rsidRPr="00F0282B">
        <w:rPr>
          <w:rFonts w:ascii="Open Sans" w:hAnsi="Open Sans" w:cs="Open Sans"/>
          <w:color w:val="auto"/>
          <w:sz w:val="18"/>
        </w:rPr>
        <w:t xml:space="preserve">En cas de prestations qui débuteraient en heures ouvrées et s’étendraient en dehors de ces horaires, </w:t>
      </w:r>
      <w:r w:rsidR="00B75898">
        <w:rPr>
          <w:rFonts w:ascii="Open Sans" w:hAnsi="Open Sans" w:cs="Open Sans"/>
          <w:color w:val="auto"/>
          <w:sz w:val="18"/>
        </w:rPr>
        <w:t>c</w:t>
      </w:r>
      <w:r w:rsidRPr="00F0282B">
        <w:rPr>
          <w:rFonts w:ascii="Open Sans" w:hAnsi="Open Sans" w:cs="Open Sans"/>
          <w:color w:val="auto"/>
          <w:sz w:val="18"/>
        </w:rPr>
        <w:t xml:space="preserve">e coefficient de majoration s’appliquerait. </w:t>
      </w:r>
    </w:p>
    <w:p w14:paraId="3E8DDB21" w14:textId="77777777" w:rsidR="00766D50" w:rsidRDefault="00766D50" w:rsidP="00766D50">
      <w:pPr>
        <w:rPr>
          <w:rFonts w:ascii="Open Sans" w:hAnsi="Open Sans" w:cs="Open Sans"/>
          <w:color w:val="auto"/>
          <w:sz w:val="18"/>
        </w:rPr>
      </w:pPr>
    </w:p>
    <w:p w14:paraId="631C5308" w14:textId="77777777" w:rsidR="00766D50" w:rsidRDefault="00766D50" w:rsidP="00766D50">
      <w:pPr>
        <w:rPr>
          <w:rFonts w:ascii="Open Sans" w:hAnsi="Open Sans" w:cs="Open Sans"/>
          <w:color w:val="auto"/>
          <w:sz w:val="18"/>
        </w:rPr>
      </w:pPr>
      <w:r w:rsidRPr="00F0282B">
        <w:rPr>
          <w:rFonts w:ascii="Open Sans" w:hAnsi="Open Sans" w:cs="Open Sans"/>
          <w:color w:val="auto"/>
          <w:sz w:val="18"/>
        </w:rPr>
        <w:t xml:space="preserve">Dans les périodes de fortes activités (notamment les vœux des </w:t>
      </w:r>
      <w:r>
        <w:rPr>
          <w:rFonts w:ascii="Open Sans" w:hAnsi="Open Sans" w:cs="Open Sans"/>
          <w:color w:val="auto"/>
          <w:sz w:val="18"/>
        </w:rPr>
        <w:t>directeurs</w:t>
      </w:r>
      <w:r w:rsidRPr="00F0282B">
        <w:rPr>
          <w:rFonts w:ascii="Open Sans" w:hAnsi="Open Sans" w:cs="Open Sans"/>
          <w:color w:val="auto"/>
          <w:sz w:val="18"/>
        </w:rPr>
        <w:t xml:space="preserve"> qui ont lieu généralement de décembre à février), plusieurs prestations peuvent être organisées dans la même journée, voire simultanément.</w:t>
      </w:r>
    </w:p>
    <w:p w14:paraId="50AA5623" w14:textId="77777777" w:rsidR="00766D50" w:rsidRDefault="00766D50" w:rsidP="00766D50">
      <w:pPr>
        <w:rPr>
          <w:rFonts w:ascii="Open Sans" w:hAnsi="Open Sans" w:cs="Open Sans"/>
          <w:color w:val="auto"/>
          <w:sz w:val="18"/>
        </w:rPr>
      </w:pPr>
    </w:p>
    <w:p w14:paraId="425E6B14" w14:textId="3AF4BF82" w:rsidR="006A36C7" w:rsidRPr="00E7666A" w:rsidRDefault="00E7666A" w:rsidP="00E7666A">
      <w:pPr>
        <w:pStyle w:val="Paragraphedeliste"/>
        <w:numPr>
          <w:ilvl w:val="0"/>
          <w:numId w:val="35"/>
        </w:numPr>
        <w:rPr>
          <w:rFonts w:ascii="Open Sans" w:hAnsi="Open Sans" w:cs="Open Sans"/>
          <w:color w:val="auto"/>
          <w:sz w:val="18"/>
          <w:u w:val="single"/>
        </w:rPr>
      </w:pPr>
      <w:r w:rsidRPr="00E7666A">
        <w:rPr>
          <w:rFonts w:ascii="Open Sans" w:hAnsi="Open Sans" w:cs="Open Sans"/>
          <w:color w:val="auto"/>
          <w:sz w:val="18"/>
          <w:u w:val="single"/>
        </w:rPr>
        <w:t>Modification des prestations durant le marché</w:t>
      </w:r>
    </w:p>
    <w:p w14:paraId="38480512" w14:textId="77777777" w:rsidR="00ED5BB6" w:rsidRPr="00F2348F" w:rsidRDefault="00ED5BB6" w:rsidP="006A36C7">
      <w:pPr>
        <w:rPr>
          <w:rFonts w:ascii="Open Sans" w:hAnsi="Open Sans" w:cs="Open Sans"/>
          <w:color w:val="auto"/>
          <w:sz w:val="18"/>
        </w:rPr>
      </w:pPr>
    </w:p>
    <w:p w14:paraId="22AC2170" w14:textId="697AC164" w:rsidR="00ED5BB6" w:rsidRDefault="00ED5BB6" w:rsidP="006A36C7">
      <w:pPr>
        <w:rPr>
          <w:rFonts w:ascii="Open Sans" w:hAnsi="Open Sans" w:cs="Open Sans"/>
          <w:color w:val="auto"/>
          <w:sz w:val="18"/>
        </w:rPr>
      </w:pPr>
      <w:r w:rsidRPr="00F2348F">
        <w:rPr>
          <w:rFonts w:ascii="Open Sans" w:hAnsi="Open Sans" w:cs="Open Sans"/>
          <w:color w:val="auto"/>
          <w:sz w:val="18"/>
        </w:rPr>
        <w:t xml:space="preserve">L’Assistance Publique - Hôpitaux de </w:t>
      </w:r>
      <w:r w:rsidRPr="00D71D16">
        <w:rPr>
          <w:rFonts w:ascii="Open Sans" w:hAnsi="Open Sans" w:cs="Open Sans"/>
          <w:color w:val="auto"/>
          <w:sz w:val="18"/>
        </w:rPr>
        <w:t>Paris</w:t>
      </w:r>
      <w:r w:rsidR="006A36C7" w:rsidRPr="006A36C7">
        <w:rPr>
          <w:rFonts w:ascii="Open Sans" w:hAnsi="Open Sans" w:cs="Open Sans"/>
          <w:color w:val="auto"/>
          <w:sz w:val="18"/>
        </w:rPr>
        <w:t xml:space="preserve"> peut demander à tout moment et sans coût supplémentaire une modification de tout ou partie des </w:t>
      </w:r>
      <w:r w:rsidR="00E7666A">
        <w:rPr>
          <w:rFonts w:ascii="Open Sans" w:hAnsi="Open Sans" w:cs="Open Sans"/>
          <w:color w:val="auto"/>
          <w:sz w:val="18"/>
        </w:rPr>
        <w:t>recettes</w:t>
      </w:r>
      <w:r w:rsidR="006A36C7" w:rsidRPr="006A36C7">
        <w:rPr>
          <w:rFonts w:ascii="Open Sans" w:hAnsi="Open Sans" w:cs="Open Sans"/>
          <w:color w:val="auto"/>
          <w:sz w:val="18"/>
        </w:rPr>
        <w:t xml:space="preserve"> proposées. Celle-ci s’effectue au sein de la carte remise par le titulaire. Ces changements doivent permettre une diversification des </w:t>
      </w:r>
      <w:r w:rsidR="00E7666A">
        <w:rPr>
          <w:rFonts w:ascii="Open Sans" w:hAnsi="Open Sans" w:cs="Open Sans"/>
          <w:color w:val="auto"/>
          <w:sz w:val="18"/>
        </w:rPr>
        <w:t>recettes</w:t>
      </w:r>
      <w:r w:rsidR="006A36C7" w:rsidRPr="006A36C7">
        <w:rPr>
          <w:rFonts w:ascii="Open Sans" w:hAnsi="Open Sans" w:cs="Open Sans"/>
          <w:color w:val="auto"/>
          <w:sz w:val="18"/>
        </w:rPr>
        <w:t xml:space="preserve"> servies (sans variation de gamme), afin d’éviter le caractère répétitif des prestations successives.</w:t>
      </w:r>
    </w:p>
    <w:p w14:paraId="0B2BB6AB" w14:textId="270B6277" w:rsidR="00ED5BB6" w:rsidRDefault="00ED5BB6" w:rsidP="006A36C7">
      <w:pPr>
        <w:rPr>
          <w:rFonts w:ascii="Open Sans" w:hAnsi="Open Sans" w:cs="Open Sans"/>
          <w:color w:val="auto"/>
          <w:sz w:val="18"/>
        </w:rPr>
      </w:pPr>
    </w:p>
    <w:p w14:paraId="7ACD2660" w14:textId="3589D0FE" w:rsidR="00ED5BB6" w:rsidRDefault="00ED5BB6" w:rsidP="006A36C7">
      <w:pPr>
        <w:rPr>
          <w:rFonts w:ascii="Open Sans" w:hAnsi="Open Sans" w:cs="Open Sans"/>
          <w:color w:val="auto"/>
          <w:sz w:val="18"/>
        </w:rPr>
      </w:pPr>
      <w:r w:rsidRPr="00ED5BB6">
        <w:rPr>
          <w:rFonts w:ascii="Open Sans" w:hAnsi="Open Sans" w:cs="Open Sans"/>
          <w:color w:val="auto"/>
          <w:sz w:val="18"/>
        </w:rPr>
        <w:t>Il est précisé que le Titulaire n'a pas le droit de réaliser ou de faire réaliser des photographies et/ou vidéogrammes, que ce soit de façon professionnelle ou amateur, sans l'autorisation préalable du bénéficiaire. Dans l'hypothèse où cette autorisation est accordée, le Titulaire doit remettre au bénéficiaire un tirage de ces photographies et/ou toute copie relative à la production de vidéogrammes. Ces prescriptions sont aussi valables à l’égard de tous les collaborateurs du Titulaire.</w:t>
      </w:r>
    </w:p>
    <w:p w14:paraId="032375D8" w14:textId="026CA395" w:rsidR="004F1E26" w:rsidRDefault="004F1E26" w:rsidP="006A36C7">
      <w:pPr>
        <w:rPr>
          <w:rFonts w:ascii="Open Sans" w:hAnsi="Open Sans" w:cs="Open Sans"/>
          <w:color w:val="auto"/>
          <w:sz w:val="18"/>
        </w:rPr>
      </w:pPr>
    </w:p>
    <w:p w14:paraId="632E819B" w14:textId="77777777" w:rsidR="004F1E26" w:rsidRPr="004F1E26" w:rsidRDefault="004F1E26" w:rsidP="004F1E26">
      <w:pPr>
        <w:pStyle w:val="Paragraphedeliste"/>
        <w:numPr>
          <w:ilvl w:val="0"/>
          <w:numId w:val="35"/>
        </w:numPr>
        <w:rPr>
          <w:rFonts w:ascii="Open Sans" w:hAnsi="Open Sans" w:cs="Open Sans"/>
          <w:color w:val="auto"/>
          <w:sz w:val="18"/>
          <w:highlight w:val="yellow"/>
          <w:u w:val="single"/>
        </w:rPr>
      </w:pPr>
      <w:r w:rsidRPr="004F1E26">
        <w:rPr>
          <w:rFonts w:ascii="Open Sans" w:hAnsi="Open Sans" w:cs="Open Sans"/>
          <w:color w:val="auto"/>
          <w:sz w:val="18"/>
          <w:highlight w:val="yellow"/>
          <w:u w:val="single"/>
        </w:rPr>
        <w:t xml:space="preserve">Prestations complémentaires exceptionnelles </w:t>
      </w:r>
    </w:p>
    <w:p w14:paraId="0A2F01A3" w14:textId="77777777" w:rsidR="004F1E26" w:rsidRPr="004F1E26" w:rsidRDefault="004F1E26" w:rsidP="004F1E26">
      <w:pPr>
        <w:rPr>
          <w:rFonts w:ascii="Open Sans" w:hAnsi="Open Sans" w:cs="Open Sans"/>
          <w:color w:val="auto"/>
          <w:sz w:val="18"/>
          <w:highlight w:val="yellow"/>
        </w:rPr>
      </w:pPr>
    </w:p>
    <w:p w14:paraId="485E7406" w14:textId="77777777" w:rsidR="004F1E26" w:rsidRPr="004F1E26" w:rsidRDefault="004F1E26" w:rsidP="004F1E26">
      <w:pPr>
        <w:rPr>
          <w:rFonts w:ascii="Open Sans" w:hAnsi="Open Sans" w:cs="Open Sans"/>
          <w:color w:val="auto"/>
          <w:sz w:val="18"/>
          <w:highlight w:val="yellow"/>
        </w:rPr>
      </w:pPr>
      <w:r w:rsidRPr="004F1E26">
        <w:rPr>
          <w:rFonts w:ascii="Open Sans" w:hAnsi="Open Sans" w:cs="Open Sans"/>
          <w:color w:val="auto"/>
          <w:sz w:val="18"/>
          <w:highlight w:val="yellow"/>
        </w:rPr>
        <w:t xml:space="preserve">Exceptionnellement, en cas de prestations complémentaires non prévues au BPU, le recours au catalogue du titulaire ou à l’établissement d’un devis est possible dans les conditions suivantes : </w:t>
      </w:r>
    </w:p>
    <w:p w14:paraId="6A95F1A7" w14:textId="77777777" w:rsidR="004F1E26" w:rsidRPr="004F1E26" w:rsidRDefault="004F1E26" w:rsidP="004F1E26">
      <w:pPr>
        <w:rPr>
          <w:rFonts w:ascii="Open Sans" w:hAnsi="Open Sans" w:cs="Open Sans"/>
          <w:color w:val="auto"/>
          <w:sz w:val="18"/>
          <w:highlight w:val="yellow"/>
        </w:rPr>
      </w:pPr>
    </w:p>
    <w:p w14:paraId="15648DF4" w14:textId="77777777" w:rsidR="004F1E26" w:rsidRPr="004F1E26" w:rsidRDefault="004F1E26" w:rsidP="004F1E26">
      <w:pPr>
        <w:pStyle w:val="Paragraphedeliste"/>
        <w:numPr>
          <w:ilvl w:val="1"/>
          <w:numId w:val="35"/>
        </w:numPr>
        <w:rPr>
          <w:rFonts w:ascii="Open Sans" w:hAnsi="Open Sans" w:cs="Open Sans"/>
          <w:color w:val="auto"/>
          <w:sz w:val="18"/>
          <w:highlight w:val="yellow"/>
        </w:rPr>
      </w:pPr>
      <w:r w:rsidRPr="004F1E26">
        <w:rPr>
          <w:rFonts w:ascii="Open Sans" w:hAnsi="Open Sans" w:cs="Open Sans"/>
          <w:color w:val="auto"/>
          <w:sz w:val="18"/>
          <w:highlight w:val="yellow"/>
        </w:rPr>
        <w:t xml:space="preserve">Les prestations au catalogue ou sur devis sont de même nature que celles visées dans l’objet du marché. </w:t>
      </w:r>
    </w:p>
    <w:p w14:paraId="4DA68DE6" w14:textId="77777777" w:rsidR="004F1E26" w:rsidRPr="004F1E26" w:rsidRDefault="004F1E26" w:rsidP="004F1E26">
      <w:pPr>
        <w:pStyle w:val="Paragraphedeliste"/>
        <w:numPr>
          <w:ilvl w:val="1"/>
          <w:numId w:val="35"/>
        </w:numPr>
        <w:rPr>
          <w:rFonts w:ascii="Open Sans" w:hAnsi="Open Sans" w:cs="Open Sans"/>
          <w:color w:val="auto"/>
          <w:sz w:val="18"/>
          <w:highlight w:val="yellow"/>
        </w:rPr>
      </w:pPr>
      <w:r w:rsidRPr="004F1E26">
        <w:rPr>
          <w:rFonts w:ascii="Open Sans" w:hAnsi="Open Sans" w:cs="Open Sans"/>
          <w:color w:val="auto"/>
          <w:sz w:val="18"/>
          <w:highlight w:val="yellow"/>
        </w:rPr>
        <w:t xml:space="preserve">Le bénéficiaire se reporte en priorité au catalogue additionnel du titulaire. Dans ce cas, le prix des prestations du catalogue correspond au tarif public du titulaire assorti d’une remise dont le pourcentage est fixé dans le BPU. </w:t>
      </w:r>
    </w:p>
    <w:p w14:paraId="099E9C9B" w14:textId="77777777" w:rsidR="004F1E26" w:rsidRPr="004F1E26" w:rsidRDefault="004F1E26" w:rsidP="004F1E26">
      <w:pPr>
        <w:pStyle w:val="Paragraphedeliste"/>
        <w:numPr>
          <w:ilvl w:val="1"/>
          <w:numId w:val="35"/>
        </w:numPr>
        <w:rPr>
          <w:rFonts w:ascii="Open Sans" w:hAnsi="Open Sans" w:cs="Open Sans"/>
          <w:b/>
          <w:bCs/>
          <w:color w:val="auto"/>
          <w:sz w:val="18"/>
          <w:highlight w:val="yellow"/>
        </w:rPr>
      </w:pPr>
      <w:r w:rsidRPr="004F1E26">
        <w:rPr>
          <w:rFonts w:ascii="Open Sans" w:hAnsi="Open Sans" w:cs="Open Sans"/>
          <w:color w:val="auto"/>
          <w:sz w:val="18"/>
          <w:highlight w:val="yellow"/>
        </w:rPr>
        <w:t xml:space="preserve">A défaut de satisfaction de son besoin dans le catalogue, le bénéficiaire peut demander l’établissement d’un devis. </w:t>
      </w:r>
      <w:r w:rsidRPr="004F1E26">
        <w:rPr>
          <w:rFonts w:ascii="Open Sans" w:hAnsi="Open Sans" w:cs="Open Sans"/>
          <w:b/>
          <w:bCs/>
          <w:color w:val="auto"/>
          <w:sz w:val="18"/>
          <w:highlight w:val="yellow"/>
        </w:rPr>
        <w:t xml:space="preserve">Ce recours ne représentera pas un bouleversement de l’économie du marché remettant en cause les conditions de la mise en concurrence. Ainsi les prestations sur devis ne dépasseront pas un montant égal à 10% du montant total du devis facturé au titre du marché. </w:t>
      </w:r>
    </w:p>
    <w:p w14:paraId="1CCC42E1" w14:textId="77777777" w:rsidR="004F1E26" w:rsidRDefault="004F1E26" w:rsidP="006A36C7">
      <w:pPr>
        <w:rPr>
          <w:rFonts w:ascii="Open Sans" w:hAnsi="Open Sans" w:cs="Open Sans"/>
          <w:color w:val="auto"/>
          <w:sz w:val="18"/>
        </w:rPr>
      </w:pPr>
    </w:p>
    <w:p w14:paraId="1A3030CD" w14:textId="05EB16D8" w:rsidR="000C63E8" w:rsidRPr="00D2654F" w:rsidRDefault="000F0199" w:rsidP="000F0199">
      <w:pPr>
        <w:pStyle w:val="Titre2"/>
        <w:rPr>
          <w:rFonts w:ascii="Open Sans" w:hAnsi="Open Sans" w:cs="Open Sans"/>
          <w:sz w:val="22"/>
        </w:rPr>
      </w:pPr>
      <w:r w:rsidRPr="000F0199">
        <w:rPr>
          <w:rFonts w:ascii="Open Sans" w:hAnsi="Open Sans" w:cs="Open Sans"/>
          <w:sz w:val="22"/>
        </w:rPr>
        <w:t> </w:t>
      </w:r>
      <w:bookmarkStart w:id="8" w:name="_Toc187074324"/>
      <w:r w:rsidRPr="00D2654F">
        <w:rPr>
          <w:rFonts w:ascii="Open Sans" w:hAnsi="Open Sans" w:cs="Open Sans"/>
          <w:sz w:val="22"/>
        </w:rPr>
        <w:t>QUALITE ENVIRONNEMENTALE</w:t>
      </w:r>
      <w:r w:rsidR="00AD3FAE" w:rsidRPr="00D2654F">
        <w:rPr>
          <w:rFonts w:ascii="Open Sans" w:hAnsi="Open Sans" w:cs="Open Sans"/>
          <w:sz w:val="22"/>
        </w:rPr>
        <w:t xml:space="preserve"> </w:t>
      </w:r>
      <w:r w:rsidRPr="00D2654F">
        <w:rPr>
          <w:rFonts w:ascii="Open Sans" w:hAnsi="Open Sans" w:cs="Open Sans"/>
          <w:sz w:val="22"/>
        </w:rPr>
        <w:t>DES PRESTATIONS</w:t>
      </w:r>
      <w:bookmarkEnd w:id="8"/>
    </w:p>
    <w:p w14:paraId="47B9C37B" w14:textId="3C8D3374" w:rsidR="00B75898" w:rsidRDefault="00B75898" w:rsidP="00B75898"/>
    <w:p w14:paraId="14CD096E" w14:textId="77777777" w:rsidR="00E20FCB" w:rsidRDefault="00E20FCB" w:rsidP="00E20FCB">
      <w:pPr>
        <w:rPr>
          <w:rFonts w:ascii="Open Sans" w:hAnsi="Open Sans" w:cs="Open Sans"/>
          <w:color w:val="auto"/>
          <w:sz w:val="18"/>
        </w:rPr>
      </w:pPr>
      <w:r w:rsidRPr="00E77B54">
        <w:rPr>
          <w:rFonts w:ascii="Open Sans" w:hAnsi="Open Sans" w:cs="Open Sans"/>
          <w:color w:val="auto"/>
          <w:sz w:val="18"/>
        </w:rPr>
        <w:t xml:space="preserve">Dans une démarche d’écoresponsabilité, l’acheteur porte une attention particulière à l’impact environnemental des prestations objet du présent du marché. </w:t>
      </w:r>
    </w:p>
    <w:p w14:paraId="372D0905" w14:textId="77777777" w:rsidR="00E20FCB" w:rsidRDefault="00E20FCB" w:rsidP="00E20FCB">
      <w:pPr>
        <w:rPr>
          <w:rFonts w:ascii="Open Sans" w:hAnsi="Open Sans" w:cs="Open Sans"/>
          <w:color w:val="auto"/>
          <w:sz w:val="18"/>
        </w:rPr>
      </w:pPr>
    </w:p>
    <w:p w14:paraId="70DDBD81" w14:textId="3AA9DFA0" w:rsidR="00E20FCB" w:rsidRPr="00E77B54" w:rsidRDefault="00E20FCB" w:rsidP="00E20FCB">
      <w:pPr>
        <w:rPr>
          <w:rFonts w:ascii="Open Sans" w:hAnsi="Open Sans" w:cs="Open Sans"/>
          <w:color w:val="auto"/>
          <w:sz w:val="18"/>
        </w:rPr>
      </w:pPr>
      <w:r w:rsidRPr="00E77B54">
        <w:rPr>
          <w:rFonts w:ascii="Open Sans" w:hAnsi="Open Sans" w:cs="Open Sans"/>
          <w:color w:val="auto"/>
          <w:sz w:val="18"/>
        </w:rPr>
        <w:t xml:space="preserve">En cohérence avec les objectifs de la loi EGALIM visant à développer une restauration collective durable et de qualité, l’acheteur </w:t>
      </w:r>
      <w:r>
        <w:rPr>
          <w:rFonts w:ascii="Open Sans" w:hAnsi="Open Sans" w:cs="Open Sans"/>
          <w:color w:val="auto"/>
          <w:sz w:val="18"/>
        </w:rPr>
        <w:t>portera une attention particulière à l’</w:t>
      </w:r>
      <w:r w:rsidRPr="00E77B54">
        <w:rPr>
          <w:rFonts w:ascii="Open Sans" w:hAnsi="Open Sans" w:cs="Open Sans"/>
          <w:color w:val="auto"/>
          <w:sz w:val="18"/>
        </w:rPr>
        <w:t>obligation d’approvisionnement en denrées alimentaires durables et de qualité, de lutte contre le gaspillage alimentaire et de réduction de la production de déchets, en particulier de déchets non-alimentaires</w:t>
      </w:r>
      <w:r>
        <w:rPr>
          <w:rFonts w:ascii="Open Sans" w:hAnsi="Open Sans" w:cs="Open Sans"/>
          <w:color w:val="auto"/>
          <w:sz w:val="18"/>
        </w:rPr>
        <w:t>.</w:t>
      </w:r>
    </w:p>
    <w:p w14:paraId="7FEE37C0" w14:textId="77777777" w:rsidR="00E20FCB" w:rsidRDefault="00E20FCB" w:rsidP="00B75898">
      <w:pPr>
        <w:rPr>
          <w:rFonts w:ascii="Open Sans" w:hAnsi="Open Sans" w:cs="Open Sans"/>
          <w:color w:val="auto"/>
          <w:sz w:val="18"/>
        </w:rPr>
      </w:pPr>
    </w:p>
    <w:p w14:paraId="490C4200" w14:textId="29BE2DC2" w:rsidR="00B75898" w:rsidRDefault="00B75898" w:rsidP="00B75898">
      <w:pPr>
        <w:rPr>
          <w:rFonts w:ascii="Open Sans" w:hAnsi="Open Sans" w:cs="Open Sans"/>
          <w:color w:val="auto"/>
          <w:sz w:val="18"/>
        </w:rPr>
      </w:pPr>
      <w:r w:rsidRPr="006A36C7">
        <w:rPr>
          <w:rFonts w:ascii="Open Sans" w:hAnsi="Open Sans" w:cs="Open Sans"/>
          <w:color w:val="auto"/>
          <w:sz w:val="18"/>
        </w:rPr>
        <w:t>Dans le cadre des prestations</w:t>
      </w:r>
      <w:r>
        <w:rPr>
          <w:rFonts w:ascii="Open Sans" w:hAnsi="Open Sans" w:cs="Open Sans"/>
          <w:color w:val="auto"/>
          <w:sz w:val="18"/>
        </w:rPr>
        <w:t>, objet du marché</w:t>
      </w:r>
      <w:r w:rsidRPr="006A36C7">
        <w:rPr>
          <w:rFonts w:ascii="Open Sans" w:hAnsi="Open Sans" w:cs="Open Sans"/>
          <w:color w:val="auto"/>
          <w:sz w:val="18"/>
        </w:rPr>
        <w:t>, il est attendu du titulaire la fourniture de produits à moindre effet sur l’environnement : produits issus de l’agriculture biologique, durables, de saison, équitables, sans pratiques responsables de déforestation, végétaliens et végétariens.</w:t>
      </w:r>
    </w:p>
    <w:p w14:paraId="764CDF26" w14:textId="77777777" w:rsidR="00B75898" w:rsidRDefault="00B75898" w:rsidP="00B75898">
      <w:pPr>
        <w:rPr>
          <w:rFonts w:ascii="Open Sans" w:hAnsi="Open Sans" w:cs="Open Sans"/>
          <w:color w:val="auto"/>
          <w:sz w:val="18"/>
        </w:rPr>
      </w:pPr>
    </w:p>
    <w:p w14:paraId="7E19BD3F" w14:textId="14841DFE" w:rsidR="00B75898" w:rsidRDefault="00B75898" w:rsidP="00B75898">
      <w:pPr>
        <w:rPr>
          <w:rFonts w:ascii="Open Sans" w:hAnsi="Open Sans" w:cs="Open Sans"/>
          <w:color w:val="auto"/>
          <w:sz w:val="18"/>
        </w:rPr>
      </w:pPr>
      <w:r w:rsidRPr="006A36C7">
        <w:rPr>
          <w:rFonts w:ascii="Open Sans" w:hAnsi="Open Sans" w:cs="Open Sans"/>
          <w:color w:val="auto"/>
          <w:sz w:val="18"/>
        </w:rPr>
        <w:t xml:space="preserve">Le titulaire transmet les fiches techniques </w:t>
      </w:r>
      <w:r w:rsidR="00E20FCB">
        <w:rPr>
          <w:rFonts w:ascii="Open Sans" w:hAnsi="Open Sans" w:cs="Open Sans"/>
          <w:color w:val="auto"/>
          <w:sz w:val="18"/>
        </w:rPr>
        <w:t xml:space="preserve">de chaque recette </w:t>
      </w:r>
      <w:r w:rsidRPr="006A36C7">
        <w:rPr>
          <w:rFonts w:ascii="Open Sans" w:hAnsi="Open Sans" w:cs="Open Sans"/>
          <w:color w:val="auto"/>
          <w:sz w:val="18"/>
        </w:rPr>
        <w:t>détaillant les informations relatives aux ingrédients des préparations proposées dans les prestations, notamment leur caractère durable tel que décrit supra. Il fournit également les certificats et autres moyens de preuve</w:t>
      </w:r>
      <w:r w:rsidR="00E20FCB">
        <w:rPr>
          <w:rFonts w:ascii="Open Sans" w:hAnsi="Open Sans" w:cs="Open Sans"/>
          <w:color w:val="auto"/>
          <w:sz w:val="18"/>
        </w:rPr>
        <w:t>s</w:t>
      </w:r>
      <w:r w:rsidRPr="006A36C7">
        <w:rPr>
          <w:rFonts w:ascii="Open Sans" w:hAnsi="Open Sans" w:cs="Open Sans"/>
          <w:color w:val="auto"/>
          <w:sz w:val="18"/>
        </w:rPr>
        <w:t xml:space="preserve"> attestant de la qualité et du caractère durable des produits. </w:t>
      </w:r>
    </w:p>
    <w:p w14:paraId="6B7D9FAF" w14:textId="77777777" w:rsidR="000F0199" w:rsidRPr="000F0199" w:rsidRDefault="000F0199" w:rsidP="000F0199">
      <w:pPr>
        <w:rPr>
          <w:rFonts w:ascii="Open Sans" w:hAnsi="Open Sans" w:cs="Open Sans"/>
          <w:color w:val="auto"/>
          <w:sz w:val="18"/>
        </w:rPr>
      </w:pPr>
    </w:p>
    <w:p w14:paraId="7130B721" w14:textId="77777777" w:rsidR="00E77B54" w:rsidRDefault="000F0199" w:rsidP="000F0199">
      <w:pPr>
        <w:rPr>
          <w:rFonts w:ascii="Open Sans" w:hAnsi="Open Sans" w:cs="Open Sans"/>
          <w:color w:val="auto"/>
          <w:sz w:val="18"/>
        </w:rPr>
      </w:pPr>
      <w:r w:rsidRPr="000F0199">
        <w:rPr>
          <w:rFonts w:ascii="Open Sans" w:hAnsi="Open Sans" w:cs="Open Sans"/>
          <w:color w:val="auto"/>
          <w:sz w:val="18"/>
        </w:rPr>
        <w:t xml:space="preserve">En application des objectifs de la loi EGALIM et de la circulaire « Services publics écoresponsables », les fruits, les légumes, les laitages et les charcuteries utilisés dans le cadre des prestations seront pour au moins 50% (en dépense annuelle) des produits durables et de qualité dont au moins 20% (en dépense annuelle) des produits certifiés issus de l’agriculture biologique. Les exigences de qualité et de durabilité sont celles définies par la loi EGALIM tel que précisé en annexe 1 du présent CCTP. </w:t>
      </w:r>
    </w:p>
    <w:p w14:paraId="2C3F72BE" w14:textId="2DB0C2DF" w:rsidR="00E77B54" w:rsidRPr="00E77B54" w:rsidRDefault="000F0199" w:rsidP="000F0199">
      <w:pPr>
        <w:rPr>
          <w:rFonts w:ascii="Open Sans" w:hAnsi="Open Sans" w:cs="Open Sans"/>
          <w:color w:val="auto"/>
          <w:sz w:val="18"/>
        </w:rPr>
      </w:pPr>
      <w:r w:rsidRPr="00E77B54">
        <w:rPr>
          <w:rFonts w:ascii="Open Sans" w:hAnsi="Open Sans" w:cs="Open Sans"/>
          <w:color w:val="auto"/>
          <w:sz w:val="18"/>
        </w:rPr>
        <w:lastRenderedPageBreak/>
        <w:t xml:space="preserve">Le titulaire peut cibler toutes les familles de produits concernées en cumulé (fruits, légumes, laitages et charcuteries) ou en choisir certaines. </w:t>
      </w:r>
    </w:p>
    <w:p w14:paraId="15E60642" w14:textId="7C3B8B98" w:rsidR="000F0199" w:rsidRDefault="000F0199" w:rsidP="000F0199">
      <w:pPr>
        <w:rPr>
          <w:rFonts w:ascii="Open Sans" w:hAnsi="Open Sans" w:cs="Open Sans"/>
          <w:color w:val="auto"/>
          <w:sz w:val="18"/>
        </w:rPr>
      </w:pPr>
      <w:r w:rsidRPr="00E77B54">
        <w:rPr>
          <w:rFonts w:ascii="Open Sans" w:hAnsi="Open Sans" w:cs="Open Sans"/>
          <w:color w:val="auto"/>
          <w:sz w:val="18"/>
        </w:rPr>
        <w:t>A l’exception des boissons, des sandwichs, des viennoiseries, des pâtisseries et des pièces cocktails, le titulaire est invité selon ses possibilités à dépasser les objectifs fixés par la loi EGALIM tels que précisés supra</w:t>
      </w:r>
      <w:r w:rsidR="008F3E35">
        <w:rPr>
          <w:rFonts w:ascii="Open Sans" w:hAnsi="Open Sans" w:cs="Open Sans"/>
          <w:color w:val="auto"/>
          <w:sz w:val="18"/>
        </w:rPr>
        <w:t>.</w:t>
      </w:r>
    </w:p>
    <w:p w14:paraId="13674676" w14:textId="7C06DEE0" w:rsidR="008F3E35" w:rsidRDefault="008F3E35" w:rsidP="000F0199">
      <w:pPr>
        <w:rPr>
          <w:rFonts w:ascii="Open Sans" w:hAnsi="Open Sans" w:cs="Open Sans"/>
          <w:color w:val="auto"/>
          <w:sz w:val="18"/>
        </w:rPr>
      </w:pPr>
    </w:p>
    <w:p w14:paraId="2EA1388E" w14:textId="4E5F3E6D" w:rsidR="008F3E35" w:rsidRPr="008F3E35" w:rsidRDefault="008F3E35" w:rsidP="008F3E35">
      <w:pPr>
        <w:pStyle w:val="Paragraphedeliste"/>
        <w:numPr>
          <w:ilvl w:val="0"/>
          <w:numId w:val="35"/>
        </w:numPr>
        <w:rPr>
          <w:rFonts w:ascii="Open Sans" w:hAnsi="Open Sans" w:cs="Open Sans"/>
          <w:color w:val="auto"/>
          <w:sz w:val="18"/>
          <w:u w:val="single"/>
        </w:rPr>
      </w:pPr>
      <w:r w:rsidRPr="008F3E35">
        <w:rPr>
          <w:rFonts w:ascii="Open Sans" w:hAnsi="Open Sans" w:cs="Open Sans"/>
          <w:color w:val="auto"/>
          <w:sz w:val="18"/>
          <w:u w:val="single"/>
        </w:rPr>
        <w:t xml:space="preserve">Spécificités de certains produits </w:t>
      </w:r>
    </w:p>
    <w:p w14:paraId="57757CEC" w14:textId="51465B2D" w:rsidR="008F3E35" w:rsidRDefault="008F3E35" w:rsidP="000F0199">
      <w:pPr>
        <w:rPr>
          <w:rFonts w:ascii="Open Sans" w:hAnsi="Open Sans" w:cs="Open Sans"/>
          <w:color w:val="auto"/>
          <w:sz w:val="18"/>
        </w:rPr>
      </w:pPr>
    </w:p>
    <w:p w14:paraId="00346DDB" w14:textId="77777777" w:rsidR="008F3E35" w:rsidRPr="000F0199" w:rsidRDefault="008F3E35" w:rsidP="008F3E35">
      <w:pPr>
        <w:rPr>
          <w:rFonts w:ascii="Open Sans" w:hAnsi="Open Sans" w:cs="Open Sans"/>
          <w:color w:val="auto"/>
          <w:sz w:val="18"/>
        </w:rPr>
      </w:pPr>
      <w:r w:rsidRPr="000F0199">
        <w:rPr>
          <w:rFonts w:ascii="Open Sans" w:hAnsi="Open Sans" w:cs="Open Sans"/>
          <w:color w:val="auto"/>
          <w:sz w:val="18"/>
        </w:rPr>
        <w:t>Le thé, le café et le chocolat s</w:t>
      </w:r>
      <w:r>
        <w:rPr>
          <w:rFonts w:ascii="Open Sans" w:hAnsi="Open Sans" w:cs="Open Sans"/>
          <w:color w:val="auto"/>
          <w:sz w:val="18"/>
        </w:rPr>
        <w:t>eront</w:t>
      </w:r>
      <w:r w:rsidRPr="000F0199">
        <w:rPr>
          <w:rFonts w:ascii="Open Sans" w:hAnsi="Open Sans" w:cs="Open Sans"/>
          <w:color w:val="auto"/>
          <w:sz w:val="18"/>
        </w:rPr>
        <w:t xml:space="preserve"> certifiés issus du commerce équitable (label </w:t>
      </w:r>
      <w:proofErr w:type="spellStart"/>
      <w:r w:rsidRPr="000F0199">
        <w:rPr>
          <w:rFonts w:ascii="Open Sans" w:hAnsi="Open Sans" w:cs="Open Sans"/>
          <w:color w:val="auto"/>
          <w:sz w:val="18"/>
        </w:rPr>
        <w:t>Fair</w:t>
      </w:r>
      <w:proofErr w:type="spellEnd"/>
      <w:r w:rsidRPr="000F0199">
        <w:rPr>
          <w:rFonts w:ascii="Open Sans" w:hAnsi="Open Sans" w:cs="Open Sans"/>
          <w:color w:val="auto"/>
          <w:sz w:val="18"/>
        </w:rPr>
        <w:t xml:space="preserve"> Trade Max Havelaar ou équivalent). </w:t>
      </w:r>
    </w:p>
    <w:p w14:paraId="76671557" w14:textId="77777777" w:rsidR="008F3E35" w:rsidRPr="000F0199" w:rsidRDefault="008F3E35" w:rsidP="008F3E35">
      <w:pPr>
        <w:rPr>
          <w:rFonts w:ascii="Open Sans" w:hAnsi="Open Sans" w:cs="Open Sans"/>
          <w:color w:val="auto"/>
          <w:sz w:val="18"/>
        </w:rPr>
      </w:pPr>
    </w:p>
    <w:p w14:paraId="6BAA9FF1" w14:textId="77777777" w:rsidR="008F3E35" w:rsidRPr="000F0199" w:rsidRDefault="008F3E35" w:rsidP="008F3E35">
      <w:pPr>
        <w:rPr>
          <w:rFonts w:ascii="Open Sans" w:hAnsi="Open Sans" w:cs="Open Sans"/>
          <w:color w:val="auto"/>
          <w:sz w:val="18"/>
        </w:rPr>
      </w:pPr>
      <w:r w:rsidRPr="000F0199">
        <w:rPr>
          <w:rFonts w:ascii="Open Sans" w:hAnsi="Open Sans" w:cs="Open Sans"/>
          <w:color w:val="auto"/>
          <w:sz w:val="18"/>
        </w:rPr>
        <w:t>L’intégralité des fruits et légumes servis s</w:t>
      </w:r>
      <w:r>
        <w:rPr>
          <w:rFonts w:ascii="Open Sans" w:hAnsi="Open Sans" w:cs="Open Sans"/>
          <w:color w:val="auto"/>
          <w:sz w:val="18"/>
        </w:rPr>
        <w:t>eront</w:t>
      </w:r>
      <w:r w:rsidRPr="000F0199">
        <w:rPr>
          <w:rFonts w:ascii="Open Sans" w:hAnsi="Open Sans" w:cs="Open Sans"/>
          <w:color w:val="auto"/>
          <w:sz w:val="18"/>
        </w:rPr>
        <w:t xml:space="preserve"> frais et de saison. </w:t>
      </w:r>
    </w:p>
    <w:p w14:paraId="0BC6DA03" w14:textId="77777777" w:rsidR="008F3E35" w:rsidRPr="000F0199" w:rsidRDefault="008F3E35" w:rsidP="008F3E35">
      <w:pPr>
        <w:rPr>
          <w:rFonts w:ascii="Open Sans" w:hAnsi="Open Sans" w:cs="Open Sans"/>
          <w:color w:val="auto"/>
          <w:sz w:val="18"/>
        </w:rPr>
      </w:pPr>
    </w:p>
    <w:p w14:paraId="66A6697F" w14:textId="77777777" w:rsidR="008F3E35" w:rsidRPr="000F0199" w:rsidRDefault="008F3E35" w:rsidP="008F3E35">
      <w:pPr>
        <w:rPr>
          <w:rFonts w:ascii="Open Sans" w:hAnsi="Open Sans" w:cs="Open Sans"/>
          <w:color w:val="auto"/>
          <w:sz w:val="18"/>
        </w:rPr>
      </w:pPr>
      <w:r w:rsidRPr="000F0199">
        <w:rPr>
          <w:rFonts w:ascii="Open Sans" w:hAnsi="Open Sans" w:cs="Open Sans"/>
          <w:color w:val="auto"/>
          <w:sz w:val="18"/>
        </w:rPr>
        <w:t xml:space="preserve">Toutes les viandes et tous les poissons sont des produits de qualité et durables. </w:t>
      </w:r>
    </w:p>
    <w:p w14:paraId="192A271F" w14:textId="77777777" w:rsidR="008F3E35" w:rsidRPr="000F0199" w:rsidRDefault="008F3E35" w:rsidP="008F3E35">
      <w:pPr>
        <w:rPr>
          <w:rFonts w:ascii="Open Sans" w:hAnsi="Open Sans" w:cs="Open Sans"/>
          <w:color w:val="auto"/>
          <w:sz w:val="18"/>
        </w:rPr>
      </w:pPr>
    </w:p>
    <w:p w14:paraId="012B9F04" w14:textId="77777777" w:rsidR="008F3E35" w:rsidRDefault="008F3E35" w:rsidP="008F3E35">
      <w:pPr>
        <w:rPr>
          <w:rFonts w:ascii="Open Sans" w:hAnsi="Open Sans" w:cs="Open Sans"/>
          <w:color w:val="auto"/>
          <w:sz w:val="18"/>
        </w:rPr>
      </w:pPr>
      <w:r w:rsidRPr="000F0199">
        <w:rPr>
          <w:rFonts w:ascii="Open Sans" w:hAnsi="Open Sans" w:cs="Open Sans"/>
          <w:color w:val="auto"/>
          <w:sz w:val="18"/>
        </w:rPr>
        <w:t>Les signes distinctifs de la qualité et de la durabilité sont ceux reconnus par la loi EGALIM (</w:t>
      </w:r>
      <w:proofErr w:type="spellStart"/>
      <w:r w:rsidRPr="000F0199">
        <w:rPr>
          <w:rFonts w:ascii="Open Sans" w:hAnsi="Open Sans" w:cs="Open Sans"/>
          <w:color w:val="auto"/>
          <w:sz w:val="18"/>
        </w:rPr>
        <w:t>cf</w:t>
      </w:r>
      <w:proofErr w:type="spellEnd"/>
      <w:r w:rsidRPr="000F0199">
        <w:rPr>
          <w:rFonts w:ascii="Open Sans" w:hAnsi="Open Sans" w:cs="Open Sans"/>
          <w:color w:val="auto"/>
          <w:sz w:val="18"/>
        </w:rPr>
        <w:t xml:space="preserve"> annexe 1 du CCTP) </w:t>
      </w:r>
    </w:p>
    <w:p w14:paraId="01800C43" w14:textId="77777777" w:rsidR="008F3E35" w:rsidRPr="000F0199" w:rsidRDefault="008F3E35" w:rsidP="008F3E35">
      <w:pPr>
        <w:rPr>
          <w:rFonts w:ascii="Open Sans" w:hAnsi="Open Sans" w:cs="Open Sans"/>
          <w:color w:val="auto"/>
          <w:sz w:val="18"/>
        </w:rPr>
      </w:pPr>
    </w:p>
    <w:p w14:paraId="28631579" w14:textId="77777777" w:rsidR="008F3E35" w:rsidRPr="000F0199" w:rsidRDefault="008F3E35" w:rsidP="008F3E35">
      <w:pPr>
        <w:rPr>
          <w:rFonts w:ascii="Open Sans" w:hAnsi="Open Sans" w:cs="Open Sans"/>
          <w:color w:val="auto"/>
          <w:sz w:val="18"/>
        </w:rPr>
      </w:pPr>
      <w:r w:rsidRPr="000F0199">
        <w:rPr>
          <w:rFonts w:ascii="Open Sans" w:hAnsi="Open Sans" w:cs="Open Sans"/>
          <w:color w:val="auto"/>
          <w:sz w:val="18"/>
        </w:rPr>
        <w:t xml:space="preserve">Le pain </w:t>
      </w:r>
      <w:r>
        <w:rPr>
          <w:rFonts w:ascii="Open Sans" w:hAnsi="Open Sans" w:cs="Open Sans"/>
          <w:color w:val="auto"/>
          <w:sz w:val="18"/>
        </w:rPr>
        <w:t>sera</w:t>
      </w:r>
      <w:r w:rsidRPr="000F0199">
        <w:rPr>
          <w:rFonts w:ascii="Open Sans" w:hAnsi="Open Sans" w:cs="Open Sans"/>
          <w:color w:val="auto"/>
          <w:sz w:val="18"/>
        </w:rPr>
        <w:t xml:space="preserve"> certifié issu de l’agriculture biologique (label AB ou équivalent). </w:t>
      </w:r>
    </w:p>
    <w:p w14:paraId="1324A757" w14:textId="77777777" w:rsidR="008F3E35" w:rsidRPr="00E77B54" w:rsidRDefault="008F3E35" w:rsidP="000F0199">
      <w:pPr>
        <w:rPr>
          <w:rFonts w:ascii="Open Sans" w:hAnsi="Open Sans" w:cs="Open Sans"/>
          <w:color w:val="auto"/>
          <w:sz w:val="18"/>
        </w:rPr>
      </w:pPr>
    </w:p>
    <w:p w14:paraId="31BC7C22" w14:textId="77777777" w:rsidR="00A821BB" w:rsidRDefault="00A821BB" w:rsidP="006A36C7">
      <w:pPr>
        <w:rPr>
          <w:rFonts w:ascii="Open Sans" w:hAnsi="Open Sans" w:cs="Open Sans"/>
          <w:color w:val="auto"/>
          <w:sz w:val="18"/>
        </w:rPr>
      </w:pPr>
    </w:p>
    <w:p w14:paraId="69392751" w14:textId="33E1E873" w:rsidR="00227BDB" w:rsidRPr="000C63E8" w:rsidRDefault="00227BDB" w:rsidP="000C63E8">
      <w:pPr>
        <w:pStyle w:val="Titre2"/>
        <w:rPr>
          <w:rFonts w:ascii="Open Sans" w:hAnsi="Open Sans" w:cs="Open Sans"/>
          <w:sz w:val="22"/>
        </w:rPr>
      </w:pPr>
      <w:bookmarkStart w:id="9" w:name="_Toc187074325"/>
      <w:r w:rsidRPr="000C63E8">
        <w:rPr>
          <w:rFonts w:ascii="Open Sans" w:hAnsi="Open Sans" w:cs="Open Sans"/>
          <w:sz w:val="22"/>
        </w:rPr>
        <w:t>COMPOSITION DES LOTS ET VOLUMETRIE</w:t>
      </w:r>
      <w:bookmarkEnd w:id="5"/>
      <w:bookmarkEnd w:id="6"/>
      <w:bookmarkEnd w:id="9"/>
    </w:p>
    <w:p w14:paraId="4454D669" w14:textId="05B260F3" w:rsidR="00823E90" w:rsidRDefault="00823E90">
      <w:pPr>
        <w:pStyle w:val="En-tte"/>
        <w:tabs>
          <w:tab w:val="clear" w:pos="4536"/>
          <w:tab w:val="clear" w:pos="9072"/>
        </w:tabs>
        <w:rPr>
          <w:rFonts w:ascii="Open Sans" w:hAnsi="Open Sans" w:cs="Open Sans"/>
          <w:sz w:val="18"/>
        </w:rPr>
      </w:pPr>
    </w:p>
    <w:p w14:paraId="273E05D9" w14:textId="77777777" w:rsidR="00823E90" w:rsidRPr="00D71D16" w:rsidRDefault="00823E90">
      <w:pPr>
        <w:pStyle w:val="En-tte"/>
        <w:tabs>
          <w:tab w:val="clear" w:pos="4536"/>
          <w:tab w:val="clear" w:pos="9072"/>
        </w:tabs>
        <w:rPr>
          <w:rFonts w:ascii="Open Sans" w:hAnsi="Open Sans" w:cs="Open Sans"/>
          <w:sz w:val="18"/>
        </w:rPr>
      </w:pPr>
    </w:p>
    <w:p w14:paraId="1783FC1E" w14:textId="231D44EF" w:rsidR="00823E90" w:rsidRDefault="0057416D" w:rsidP="0057416D">
      <w:pPr>
        <w:rPr>
          <w:rFonts w:ascii="Open Sans" w:hAnsi="Open Sans" w:cs="Open Sans"/>
          <w:b/>
          <w:u w:val="single"/>
        </w:rPr>
      </w:pPr>
      <w:r w:rsidRPr="00D71D16">
        <w:rPr>
          <w:rFonts w:ascii="Open Sans" w:hAnsi="Open Sans" w:cs="Open Sans"/>
          <w:b/>
          <w:u w:val="single"/>
        </w:rPr>
        <w:t xml:space="preserve">LOT 1 : </w:t>
      </w:r>
      <w:r w:rsidR="001F1CAA" w:rsidRPr="00D71D16">
        <w:rPr>
          <w:rFonts w:ascii="Open Sans" w:hAnsi="Open Sans" w:cs="Open Sans"/>
          <w:b/>
          <w:u w:val="single"/>
        </w:rPr>
        <w:t xml:space="preserve">Fourniture de </w:t>
      </w:r>
      <w:r w:rsidR="0082442C">
        <w:rPr>
          <w:rFonts w:ascii="Open Sans" w:hAnsi="Open Sans" w:cs="Open Sans"/>
          <w:b/>
          <w:u w:val="single"/>
        </w:rPr>
        <w:t>petits déjeuners, pause-café et pauses gourmandes</w:t>
      </w:r>
    </w:p>
    <w:p w14:paraId="6D13B0C6" w14:textId="77777777" w:rsidR="00823E90" w:rsidRDefault="00823E90" w:rsidP="0057416D">
      <w:pPr>
        <w:rPr>
          <w:rFonts w:ascii="Open Sans" w:hAnsi="Open Sans" w:cs="Open Sans"/>
          <w:b/>
          <w:u w:val="single"/>
        </w:rPr>
      </w:pPr>
    </w:p>
    <w:tbl>
      <w:tblPr>
        <w:tblW w:w="9523" w:type="dxa"/>
        <w:tblCellMar>
          <w:left w:w="70" w:type="dxa"/>
          <w:right w:w="70" w:type="dxa"/>
        </w:tblCellMar>
        <w:tblLook w:val="04A0" w:firstRow="1" w:lastRow="0" w:firstColumn="1" w:lastColumn="0" w:noHBand="0" w:noVBand="1"/>
      </w:tblPr>
      <w:tblGrid>
        <w:gridCol w:w="1157"/>
        <w:gridCol w:w="7039"/>
        <w:gridCol w:w="1327"/>
      </w:tblGrid>
      <w:tr w:rsidR="00823E90" w:rsidRPr="008F3E35" w14:paraId="01001790" w14:textId="77777777" w:rsidTr="00713782">
        <w:trPr>
          <w:trHeight w:val="742"/>
        </w:trPr>
        <w:tc>
          <w:tcPr>
            <w:tcW w:w="11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6B51178" w14:textId="77777777" w:rsidR="00823E90" w:rsidRPr="008F3E35" w:rsidRDefault="00823E90" w:rsidP="00713782">
            <w:pPr>
              <w:jc w:val="center"/>
              <w:rPr>
                <w:rFonts w:ascii="Open Sans" w:hAnsi="Open Sans" w:cs="Open Sans"/>
                <w:b/>
                <w:sz w:val="18"/>
                <w:szCs w:val="18"/>
              </w:rPr>
            </w:pPr>
            <w:r w:rsidRPr="008F3E35">
              <w:rPr>
                <w:rFonts w:ascii="Open Sans" w:hAnsi="Open Sans" w:cs="Open Sans"/>
                <w:b/>
                <w:sz w:val="18"/>
                <w:szCs w:val="18"/>
              </w:rPr>
              <w:t>Numéro</w:t>
            </w:r>
          </w:p>
        </w:tc>
        <w:tc>
          <w:tcPr>
            <w:tcW w:w="7039" w:type="dxa"/>
            <w:tcBorders>
              <w:top w:val="single" w:sz="4" w:space="0" w:color="auto"/>
              <w:left w:val="nil"/>
              <w:bottom w:val="single" w:sz="4" w:space="0" w:color="auto"/>
              <w:right w:val="single" w:sz="4" w:space="0" w:color="auto"/>
            </w:tcBorders>
            <w:shd w:val="clear" w:color="000000" w:fill="F2F2F2"/>
            <w:vAlign w:val="center"/>
            <w:hideMark/>
          </w:tcPr>
          <w:p w14:paraId="7B6C062D" w14:textId="77777777" w:rsidR="00823E90" w:rsidRPr="008F3E35" w:rsidRDefault="00823E90" w:rsidP="00713782">
            <w:pPr>
              <w:jc w:val="left"/>
              <w:rPr>
                <w:rFonts w:ascii="Open Sans" w:hAnsi="Open Sans" w:cs="Open Sans"/>
                <w:b/>
                <w:sz w:val="18"/>
                <w:szCs w:val="18"/>
              </w:rPr>
            </w:pPr>
            <w:r w:rsidRPr="008F3E35">
              <w:rPr>
                <w:rFonts w:ascii="Open Sans" w:hAnsi="Open Sans" w:cs="Open Sans"/>
                <w:b/>
                <w:sz w:val="18"/>
                <w:szCs w:val="18"/>
              </w:rPr>
              <w:t xml:space="preserve">Produits </w:t>
            </w:r>
          </w:p>
        </w:tc>
        <w:tc>
          <w:tcPr>
            <w:tcW w:w="1327" w:type="dxa"/>
            <w:tcBorders>
              <w:top w:val="single" w:sz="4" w:space="0" w:color="auto"/>
              <w:left w:val="nil"/>
              <w:bottom w:val="single" w:sz="4" w:space="0" w:color="auto"/>
              <w:right w:val="single" w:sz="4" w:space="0" w:color="auto"/>
            </w:tcBorders>
            <w:shd w:val="clear" w:color="000000" w:fill="F2F2F2"/>
            <w:vAlign w:val="center"/>
            <w:hideMark/>
          </w:tcPr>
          <w:p w14:paraId="7A35E787" w14:textId="77777777" w:rsidR="00823E90" w:rsidRPr="008F3E35" w:rsidRDefault="00823E90" w:rsidP="00713782">
            <w:pPr>
              <w:jc w:val="center"/>
              <w:rPr>
                <w:rFonts w:ascii="Open Sans" w:hAnsi="Open Sans" w:cs="Open Sans"/>
                <w:b/>
                <w:sz w:val="18"/>
                <w:szCs w:val="18"/>
              </w:rPr>
            </w:pPr>
            <w:r w:rsidRPr="008F3E35">
              <w:rPr>
                <w:rFonts w:ascii="Open Sans" w:hAnsi="Open Sans" w:cs="Open Sans"/>
                <w:b/>
                <w:sz w:val="18"/>
                <w:szCs w:val="18"/>
              </w:rPr>
              <w:t>Quantités annuelles estimées</w:t>
            </w:r>
          </w:p>
        </w:tc>
      </w:tr>
      <w:tr w:rsidR="00823E90" w:rsidRPr="008F3E35" w14:paraId="09F798A2"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FFA8185"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38478E4E"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PETIT DEJEUNER </w:t>
            </w:r>
            <w:proofErr w:type="gramStart"/>
            <w:r w:rsidRPr="008F3E35">
              <w:rPr>
                <w:rFonts w:ascii="Open Sans" w:hAnsi="Open Sans" w:cs="Open Sans"/>
                <w:color w:val="auto"/>
                <w:sz w:val="18"/>
                <w:szCs w:val="18"/>
              </w:rPr>
              <w:t>CLASSIQUE  /</w:t>
            </w:r>
            <w:proofErr w:type="gramEnd"/>
            <w:r w:rsidRPr="008F3E35">
              <w:rPr>
                <w:rFonts w:ascii="Open Sans" w:hAnsi="Open Sans" w:cs="Open Sans"/>
                <w:color w:val="auto"/>
                <w:sz w:val="18"/>
                <w:szCs w:val="18"/>
              </w:rPr>
              <w:t>PERSONNE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2C2B08A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2321</w:t>
            </w:r>
          </w:p>
        </w:tc>
      </w:tr>
      <w:tr w:rsidR="00823E90" w:rsidRPr="008F3E35" w14:paraId="6B1779DB"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AA7278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9A4A4CF"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PETIT DEJEUNER </w:t>
            </w:r>
            <w:proofErr w:type="gramStart"/>
            <w:r w:rsidRPr="008F3E35">
              <w:rPr>
                <w:rFonts w:ascii="Open Sans" w:hAnsi="Open Sans" w:cs="Open Sans"/>
                <w:color w:val="auto"/>
                <w:sz w:val="18"/>
                <w:szCs w:val="18"/>
              </w:rPr>
              <w:t>CLASSIQUE  /</w:t>
            </w:r>
            <w:proofErr w:type="gramEnd"/>
            <w:r w:rsidRPr="008F3E35">
              <w:rPr>
                <w:rFonts w:ascii="Open Sans" w:hAnsi="Open Sans" w:cs="Open Sans"/>
                <w:color w:val="auto"/>
                <w:sz w:val="18"/>
                <w:szCs w:val="18"/>
              </w:rPr>
              <w:t>PERSONNE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3C5384B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1520</w:t>
            </w:r>
          </w:p>
        </w:tc>
      </w:tr>
      <w:tr w:rsidR="00823E90" w:rsidRPr="008F3E35" w14:paraId="5B5B0647"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EAABFCA"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78CA4B0"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PETIT DEJEUNER </w:t>
            </w:r>
            <w:proofErr w:type="gramStart"/>
            <w:r w:rsidRPr="008F3E35">
              <w:rPr>
                <w:rFonts w:ascii="Open Sans" w:hAnsi="Open Sans" w:cs="Open Sans"/>
                <w:color w:val="auto"/>
                <w:sz w:val="18"/>
                <w:szCs w:val="18"/>
              </w:rPr>
              <w:t>CLASSIQUE  /</w:t>
            </w:r>
            <w:proofErr w:type="gramEnd"/>
            <w:r w:rsidRPr="008F3E35">
              <w:rPr>
                <w:rFonts w:ascii="Open Sans" w:hAnsi="Open Sans" w:cs="Open Sans"/>
                <w:color w:val="auto"/>
                <w:sz w:val="18"/>
                <w:szCs w:val="18"/>
              </w:rPr>
              <w:t>PERSONNE supérieur à 100 personnes</w:t>
            </w:r>
          </w:p>
        </w:tc>
        <w:tc>
          <w:tcPr>
            <w:tcW w:w="1327" w:type="dxa"/>
            <w:tcBorders>
              <w:top w:val="nil"/>
              <w:left w:val="nil"/>
              <w:bottom w:val="single" w:sz="4" w:space="0" w:color="auto"/>
              <w:right w:val="single" w:sz="4" w:space="0" w:color="auto"/>
            </w:tcBorders>
            <w:shd w:val="clear" w:color="auto" w:fill="auto"/>
            <w:noWrap/>
            <w:vAlign w:val="center"/>
          </w:tcPr>
          <w:p w14:paraId="6996DAF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445</w:t>
            </w:r>
          </w:p>
        </w:tc>
      </w:tr>
      <w:tr w:rsidR="00823E90" w:rsidRPr="008F3E35" w14:paraId="0E477124"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4E0CB5BF"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4</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58A54610"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PAUSE CAFE/ PERSONNE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577DC04F"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217</w:t>
            </w:r>
          </w:p>
        </w:tc>
      </w:tr>
      <w:tr w:rsidR="00823E90" w:rsidRPr="008F3E35" w14:paraId="0235705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65CC2EC5"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652B1A59"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PAUSE CAFE/ PERSONNE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419EBFEB"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135</w:t>
            </w:r>
          </w:p>
        </w:tc>
      </w:tr>
      <w:tr w:rsidR="00823E90" w:rsidRPr="008F3E35" w14:paraId="4C40A1E4"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57229403"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6</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649526F5"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PAUSE CAFE/ PERSONNE supérieur à 100 personnes</w:t>
            </w:r>
          </w:p>
        </w:tc>
        <w:tc>
          <w:tcPr>
            <w:tcW w:w="1327" w:type="dxa"/>
            <w:tcBorders>
              <w:top w:val="nil"/>
              <w:left w:val="nil"/>
              <w:bottom w:val="single" w:sz="4" w:space="0" w:color="auto"/>
              <w:right w:val="single" w:sz="4" w:space="0" w:color="auto"/>
            </w:tcBorders>
            <w:shd w:val="clear" w:color="auto" w:fill="auto"/>
            <w:noWrap/>
            <w:vAlign w:val="center"/>
          </w:tcPr>
          <w:p w14:paraId="49047D1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30</w:t>
            </w:r>
          </w:p>
        </w:tc>
      </w:tr>
      <w:tr w:rsidR="00823E90" w:rsidRPr="008F3E35" w14:paraId="3C3FF92D"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668F984B"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7</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DD267BD"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PAUSE GOURMANDE / PERSONNE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7BE2861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440</w:t>
            </w:r>
          </w:p>
        </w:tc>
      </w:tr>
      <w:tr w:rsidR="00823E90" w:rsidRPr="008F3E35" w14:paraId="5855F45B"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D4709E3"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8</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95341CD"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PAUSE GOURMANDE / PERSONNE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7A102485"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350</w:t>
            </w:r>
          </w:p>
        </w:tc>
      </w:tr>
      <w:tr w:rsidR="00823E90" w:rsidRPr="008F3E35" w14:paraId="068F3FB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48C3294"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9</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417D4AB5"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PAUSE GOURMANDE / PERSONNE supérieur à 100 personnes</w:t>
            </w:r>
          </w:p>
        </w:tc>
        <w:tc>
          <w:tcPr>
            <w:tcW w:w="1327" w:type="dxa"/>
            <w:tcBorders>
              <w:top w:val="nil"/>
              <w:left w:val="nil"/>
              <w:bottom w:val="single" w:sz="4" w:space="0" w:color="auto"/>
              <w:right w:val="single" w:sz="4" w:space="0" w:color="auto"/>
            </w:tcBorders>
            <w:shd w:val="clear" w:color="auto" w:fill="auto"/>
            <w:noWrap/>
            <w:vAlign w:val="center"/>
          </w:tcPr>
          <w:p w14:paraId="7EA7CDC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430</w:t>
            </w:r>
          </w:p>
        </w:tc>
      </w:tr>
      <w:tr w:rsidR="00823E90" w:rsidRPr="008F3E35" w14:paraId="3A6E6A58"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408B137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32776001"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BOISSON EAU GAZEUSE</w:t>
            </w:r>
          </w:p>
        </w:tc>
        <w:tc>
          <w:tcPr>
            <w:tcW w:w="1327" w:type="dxa"/>
            <w:tcBorders>
              <w:top w:val="nil"/>
              <w:left w:val="nil"/>
              <w:bottom w:val="single" w:sz="4" w:space="0" w:color="auto"/>
              <w:right w:val="single" w:sz="4" w:space="0" w:color="auto"/>
            </w:tcBorders>
            <w:shd w:val="clear" w:color="auto" w:fill="auto"/>
            <w:noWrap/>
            <w:vAlign w:val="center"/>
          </w:tcPr>
          <w:p w14:paraId="28AAC5AE"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7A233043"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8F28C6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11</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4C0154D6"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BOISSON EAU PLATE</w:t>
            </w:r>
          </w:p>
        </w:tc>
        <w:tc>
          <w:tcPr>
            <w:tcW w:w="1327" w:type="dxa"/>
            <w:tcBorders>
              <w:top w:val="nil"/>
              <w:left w:val="nil"/>
              <w:bottom w:val="single" w:sz="4" w:space="0" w:color="auto"/>
              <w:right w:val="single" w:sz="4" w:space="0" w:color="auto"/>
            </w:tcBorders>
            <w:shd w:val="clear" w:color="auto" w:fill="auto"/>
            <w:noWrap/>
            <w:vAlign w:val="center"/>
          </w:tcPr>
          <w:p w14:paraId="6A20748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140</w:t>
            </w:r>
          </w:p>
        </w:tc>
      </w:tr>
      <w:tr w:rsidR="00823E90" w:rsidRPr="008F3E35" w14:paraId="343E57AA"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2FF76A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12</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0D777EF9"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BOISSON JUS DE FRUITS</w:t>
            </w:r>
          </w:p>
        </w:tc>
        <w:tc>
          <w:tcPr>
            <w:tcW w:w="1327" w:type="dxa"/>
            <w:tcBorders>
              <w:top w:val="nil"/>
              <w:left w:val="nil"/>
              <w:bottom w:val="single" w:sz="4" w:space="0" w:color="auto"/>
              <w:right w:val="single" w:sz="4" w:space="0" w:color="auto"/>
            </w:tcBorders>
            <w:shd w:val="clear" w:color="auto" w:fill="auto"/>
            <w:noWrap/>
            <w:vAlign w:val="center"/>
          </w:tcPr>
          <w:p w14:paraId="3C4EC091"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150</w:t>
            </w:r>
          </w:p>
        </w:tc>
      </w:tr>
      <w:tr w:rsidR="00823E90" w:rsidRPr="008F3E35" w14:paraId="241BBFF7"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56B5D831"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13</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1933BBED"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GATEAU MULTIPORTION CHOIX 1</w:t>
            </w:r>
          </w:p>
        </w:tc>
        <w:tc>
          <w:tcPr>
            <w:tcW w:w="1327" w:type="dxa"/>
            <w:tcBorders>
              <w:top w:val="nil"/>
              <w:left w:val="nil"/>
              <w:bottom w:val="single" w:sz="4" w:space="0" w:color="auto"/>
              <w:right w:val="single" w:sz="4" w:space="0" w:color="auto"/>
            </w:tcBorders>
            <w:shd w:val="clear" w:color="auto" w:fill="auto"/>
            <w:noWrap/>
            <w:vAlign w:val="center"/>
          </w:tcPr>
          <w:p w14:paraId="70BD2AB1"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6</w:t>
            </w:r>
          </w:p>
        </w:tc>
      </w:tr>
      <w:tr w:rsidR="00823E90" w:rsidRPr="008F3E35" w14:paraId="40FB4F27"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57A01D5A"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14</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3492EF7F"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GATEAU MULTIPORTION CHOIX 2</w:t>
            </w:r>
          </w:p>
        </w:tc>
        <w:tc>
          <w:tcPr>
            <w:tcW w:w="1327" w:type="dxa"/>
            <w:tcBorders>
              <w:top w:val="nil"/>
              <w:left w:val="nil"/>
              <w:bottom w:val="single" w:sz="4" w:space="0" w:color="auto"/>
              <w:right w:val="single" w:sz="4" w:space="0" w:color="auto"/>
            </w:tcBorders>
            <w:shd w:val="clear" w:color="auto" w:fill="auto"/>
            <w:noWrap/>
            <w:vAlign w:val="center"/>
          </w:tcPr>
          <w:p w14:paraId="03FAA0E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6</w:t>
            </w:r>
          </w:p>
        </w:tc>
      </w:tr>
      <w:tr w:rsidR="00823E90" w:rsidRPr="008F3E35" w14:paraId="5A3B0D86"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04185C7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15</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35A01E24" w14:textId="7A3B28E6" w:rsidR="00823E90" w:rsidRPr="008F3E35" w:rsidRDefault="007E3E55" w:rsidP="007E3E55">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PLATEAU ASSORTIMENT DIVERS VIENNOISERIE/       MADELEINE</w:t>
            </w:r>
          </w:p>
        </w:tc>
        <w:tc>
          <w:tcPr>
            <w:tcW w:w="1327" w:type="dxa"/>
            <w:tcBorders>
              <w:top w:val="nil"/>
              <w:left w:val="nil"/>
              <w:bottom w:val="single" w:sz="4" w:space="0" w:color="auto"/>
              <w:right w:val="single" w:sz="4" w:space="0" w:color="auto"/>
            </w:tcBorders>
            <w:shd w:val="clear" w:color="auto" w:fill="auto"/>
            <w:noWrap/>
            <w:vAlign w:val="center"/>
          </w:tcPr>
          <w:p w14:paraId="5AB12DE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6</w:t>
            </w:r>
          </w:p>
        </w:tc>
      </w:tr>
      <w:tr w:rsidR="00823E90" w:rsidRPr="008F3E35" w14:paraId="1D21136A"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682AB44"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16</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DF12485"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JUSQUA 49 PERS A/MH TVA 10%</w:t>
            </w:r>
          </w:p>
        </w:tc>
        <w:tc>
          <w:tcPr>
            <w:tcW w:w="1327" w:type="dxa"/>
            <w:tcBorders>
              <w:top w:val="nil"/>
              <w:left w:val="nil"/>
              <w:bottom w:val="single" w:sz="4" w:space="0" w:color="auto"/>
              <w:right w:val="single" w:sz="4" w:space="0" w:color="auto"/>
            </w:tcBorders>
            <w:shd w:val="clear" w:color="auto" w:fill="auto"/>
            <w:noWrap/>
            <w:vAlign w:val="center"/>
          </w:tcPr>
          <w:p w14:paraId="2712F3D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100</w:t>
            </w:r>
          </w:p>
        </w:tc>
      </w:tr>
      <w:tr w:rsidR="00823E90" w:rsidRPr="008F3E35" w14:paraId="138A93D8"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18F2859A"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17</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AFC3259"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JUSQUA 49 PERS S/MH TVA 20%</w:t>
            </w:r>
          </w:p>
        </w:tc>
        <w:tc>
          <w:tcPr>
            <w:tcW w:w="1327" w:type="dxa"/>
            <w:tcBorders>
              <w:top w:val="nil"/>
              <w:left w:val="nil"/>
              <w:bottom w:val="single" w:sz="4" w:space="0" w:color="auto"/>
              <w:right w:val="single" w:sz="4" w:space="0" w:color="auto"/>
            </w:tcBorders>
            <w:shd w:val="clear" w:color="auto" w:fill="auto"/>
            <w:noWrap/>
            <w:vAlign w:val="center"/>
          </w:tcPr>
          <w:p w14:paraId="28244C2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4C70E03C"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46567BDE"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18</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EDAC88A"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 50-99 PERS A/MH TVA 10%</w:t>
            </w:r>
          </w:p>
        </w:tc>
        <w:tc>
          <w:tcPr>
            <w:tcW w:w="1327" w:type="dxa"/>
            <w:tcBorders>
              <w:top w:val="nil"/>
              <w:left w:val="nil"/>
              <w:bottom w:val="single" w:sz="4" w:space="0" w:color="auto"/>
              <w:right w:val="single" w:sz="4" w:space="0" w:color="auto"/>
            </w:tcBorders>
            <w:shd w:val="clear" w:color="auto" w:fill="auto"/>
            <w:noWrap/>
            <w:vAlign w:val="center"/>
          </w:tcPr>
          <w:p w14:paraId="2A4C4E9F"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r>
      <w:tr w:rsidR="00823E90" w:rsidRPr="008F3E35" w14:paraId="78BE1F4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15739A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lastRenderedPageBreak/>
              <w:t>19</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A4BD666"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 50-99 PERS S/MH TVA 20%</w:t>
            </w:r>
          </w:p>
        </w:tc>
        <w:tc>
          <w:tcPr>
            <w:tcW w:w="1327" w:type="dxa"/>
            <w:tcBorders>
              <w:top w:val="nil"/>
              <w:left w:val="nil"/>
              <w:bottom w:val="single" w:sz="4" w:space="0" w:color="auto"/>
              <w:right w:val="single" w:sz="4" w:space="0" w:color="auto"/>
            </w:tcBorders>
            <w:shd w:val="clear" w:color="auto" w:fill="auto"/>
            <w:noWrap/>
            <w:vAlign w:val="center"/>
          </w:tcPr>
          <w:p w14:paraId="3A6CBDE7"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30</w:t>
            </w:r>
          </w:p>
        </w:tc>
      </w:tr>
      <w:tr w:rsidR="00823E90" w:rsidRPr="008F3E35" w14:paraId="33F71B7C"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0C206B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20</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1E893988"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PRST +100 PERS A/MH TVA 10%</w:t>
            </w:r>
          </w:p>
        </w:tc>
        <w:tc>
          <w:tcPr>
            <w:tcW w:w="1327" w:type="dxa"/>
            <w:tcBorders>
              <w:top w:val="nil"/>
              <w:left w:val="nil"/>
              <w:bottom w:val="single" w:sz="4" w:space="0" w:color="auto"/>
              <w:right w:val="single" w:sz="4" w:space="0" w:color="auto"/>
            </w:tcBorders>
            <w:shd w:val="clear" w:color="auto" w:fill="auto"/>
            <w:noWrap/>
            <w:vAlign w:val="center"/>
          </w:tcPr>
          <w:p w14:paraId="1170EB14"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w:t>
            </w:r>
          </w:p>
        </w:tc>
      </w:tr>
      <w:tr w:rsidR="00823E90" w:rsidRPr="008F3E35" w14:paraId="399A9AEF"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9E626E2"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21</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D6E86D6"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PRST +100 PERS S/MH TVA 20%</w:t>
            </w:r>
          </w:p>
        </w:tc>
        <w:tc>
          <w:tcPr>
            <w:tcW w:w="1327" w:type="dxa"/>
            <w:tcBorders>
              <w:top w:val="nil"/>
              <w:left w:val="nil"/>
              <w:bottom w:val="single" w:sz="4" w:space="0" w:color="auto"/>
              <w:right w:val="single" w:sz="4" w:space="0" w:color="auto"/>
            </w:tcBorders>
            <w:shd w:val="clear" w:color="auto" w:fill="auto"/>
            <w:noWrap/>
            <w:vAlign w:val="center"/>
          </w:tcPr>
          <w:p w14:paraId="1437BEA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w:t>
            </w:r>
          </w:p>
        </w:tc>
      </w:tr>
      <w:tr w:rsidR="00823E90" w:rsidRPr="008F3E35" w14:paraId="2CE47D52"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B36A37A"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22</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A2A8BA8"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WE PRST +100 PERS A/MH TVA 10%</w:t>
            </w:r>
          </w:p>
        </w:tc>
        <w:tc>
          <w:tcPr>
            <w:tcW w:w="1327" w:type="dxa"/>
            <w:tcBorders>
              <w:top w:val="nil"/>
              <w:left w:val="nil"/>
              <w:bottom w:val="single" w:sz="4" w:space="0" w:color="auto"/>
              <w:right w:val="single" w:sz="4" w:space="0" w:color="auto"/>
            </w:tcBorders>
            <w:shd w:val="clear" w:color="auto" w:fill="auto"/>
            <w:noWrap/>
            <w:vAlign w:val="center"/>
          </w:tcPr>
          <w:p w14:paraId="4D3CB47A"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w:t>
            </w:r>
          </w:p>
        </w:tc>
      </w:tr>
      <w:tr w:rsidR="00823E90" w:rsidRPr="008F3E35" w14:paraId="5C5D0FA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54A873D3"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23</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5D7058F7"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WE PRST +100 PERS S/MH TVA 20%</w:t>
            </w:r>
          </w:p>
        </w:tc>
        <w:tc>
          <w:tcPr>
            <w:tcW w:w="1327" w:type="dxa"/>
            <w:tcBorders>
              <w:top w:val="nil"/>
              <w:left w:val="nil"/>
              <w:bottom w:val="single" w:sz="4" w:space="0" w:color="auto"/>
              <w:right w:val="single" w:sz="4" w:space="0" w:color="auto"/>
            </w:tcBorders>
            <w:shd w:val="clear" w:color="auto" w:fill="auto"/>
            <w:noWrap/>
            <w:vAlign w:val="center"/>
          </w:tcPr>
          <w:p w14:paraId="3A11EA7A"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w:t>
            </w:r>
          </w:p>
        </w:tc>
      </w:tr>
      <w:tr w:rsidR="00823E90" w:rsidRPr="008F3E35" w14:paraId="5B67AFEF"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92D6E0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24</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5EE1E006"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LIVRAISON WE JUSQUA 49 PERS A/MH TVA 10%</w:t>
            </w:r>
          </w:p>
        </w:tc>
        <w:tc>
          <w:tcPr>
            <w:tcW w:w="1327" w:type="dxa"/>
            <w:tcBorders>
              <w:top w:val="nil"/>
              <w:left w:val="nil"/>
              <w:bottom w:val="single" w:sz="4" w:space="0" w:color="auto"/>
              <w:right w:val="single" w:sz="4" w:space="0" w:color="auto"/>
            </w:tcBorders>
            <w:shd w:val="clear" w:color="auto" w:fill="auto"/>
            <w:noWrap/>
            <w:vAlign w:val="center"/>
          </w:tcPr>
          <w:p w14:paraId="1A5C20E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w:t>
            </w:r>
          </w:p>
        </w:tc>
      </w:tr>
      <w:tr w:rsidR="00823E90" w:rsidRPr="008F3E35" w14:paraId="595A6882"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3D5587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25</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1AB08622"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LIVRAISON WE JUSQUA 49 PERS S/MH TVA 20%</w:t>
            </w:r>
          </w:p>
        </w:tc>
        <w:tc>
          <w:tcPr>
            <w:tcW w:w="1327" w:type="dxa"/>
            <w:tcBorders>
              <w:top w:val="nil"/>
              <w:left w:val="nil"/>
              <w:bottom w:val="single" w:sz="4" w:space="0" w:color="auto"/>
              <w:right w:val="single" w:sz="4" w:space="0" w:color="auto"/>
            </w:tcBorders>
            <w:shd w:val="clear" w:color="auto" w:fill="auto"/>
            <w:noWrap/>
            <w:vAlign w:val="center"/>
          </w:tcPr>
          <w:p w14:paraId="01168E3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w:t>
            </w:r>
          </w:p>
        </w:tc>
      </w:tr>
      <w:tr w:rsidR="00823E90" w:rsidRPr="008F3E35" w14:paraId="5779ADF7"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C683A9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26</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459C7F5B"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LIVRAISON WE PR 50-99 PERS A/MH TVA 10%</w:t>
            </w:r>
          </w:p>
        </w:tc>
        <w:tc>
          <w:tcPr>
            <w:tcW w:w="1327" w:type="dxa"/>
            <w:tcBorders>
              <w:top w:val="nil"/>
              <w:left w:val="nil"/>
              <w:bottom w:val="single" w:sz="4" w:space="0" w:color="auto"/>
              <w:right w:val="single" w:sz="4" w:space="0" w:color="auto"/>
            </w:tcBorders>
            <w:shd w:val="clear" w:color="auto" w:fill="auto"/>
            <w:noWrap/>
            <w:vAlign w:val="center"/>
          </w:tcPr>
          <w:p w14:paraId="1FCEB16F"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w:t>
            </w:r>
          </w:p>
        </w:tc>
      </w:tr>
      <w:tr w:rsidR="00823E90" w:rsidRPr="008F3E35" w14:paraId="4EE5CCDB"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213B0DF"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27</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8755A89"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LIVRAISON WE PR 50-99 PERS S/MH TVA 20%</w:t>
            </w:r>
          </w:p>
        </w:tc>
        <w:tc>
          <w:tcPr>
            <w:tcW w:w="1327" w:type="dxa"/>
            <w:tcBorders>
              <w:top w:val="nil"/>
              <w:left w:val="nil"/>
              <w:bottom w:val="single" w:sz="4" w:space="0" w:color="auto"/>
              <w:right w:val="single" w:sz="4" w:space="0" w:color="auto"/>
            </w:tcBorders>
            <w:shd w:val="clear" w:color="auto" w:fill="auto"/>
            <w:noWrap/>
            <w:vAlign w:val="center"/>
          </w:tcPr>
          <w:p w14:paraId="491F3FF7"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w:t>
            </w:r>
          </w:p>
        </w:tc>
      </w:tr>
      <w:tr w:rsidR="00823E90" w:rsidRPr="008F3E35" w14:paraId="44AB3C69"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60F0DD8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28</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136E5F94"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MAITRE D HOTEL RESPONSABLE VAC DE 6H</w:t>
            </w:r>
          </w:p>
        </w:tc>
        <w:tc>
          <w:tcPr>
            <w:tcW w:w="1327" w:type="dxa"/>
            <w:tcBorders>
              <w:top w:val="nil"/>
              <w:left w:val="nil"/>
              <w:bottom w:val="single" w:sz="4" w:space="0" w:color="auto"/>
              <w:right w:val="single" w:sz="4" w:space="0" w:color="auto"/>
            </w:tcBorders>
            <w:shd w:val="clear" w:color="auto" w:fill="auto"/>
            <w:noWrap/>
            <w:vAlign w:val="center"/>
          </w:tcPr>
          <w:p w14:paraId="0C556FB5"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w:t>
            </w:r>
          </w:p>
        </w:tc>
      </w:tr>
      <w:tr w:rsidR="00823E90" w:rsidRPr="008F3E35" w14:paraId="234C26F6"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83950D2"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29</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49DE8FD6"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MAITRE D HOTEL VACATION DE 6 HEURES</w:t>
            </w:r>
          </w:p>
        </w:tc>
        <w:tc>
          <w:tcPr>
            <w:tcW w:w="1327" w:type="dxa"/>
            <w:tcBorders>
              <w:top w:val="nil"/>
              <w:left w:val="nil"/>
              <w:bottom w:val="single" w:sz="4" w:space="0" w:color="auto"/>
              <w:right w:val="single" w:sz="4" w:space="0" w:color="auto"/>
            </w:tcBorders>
            <w:shd w:val="clear" w:color="auto" w:fill="auto"/>
            <w:noWrap/>
            <w:vAlign w:val="center"/>
          </w:tcPr>
          <w:p w14:paraId="7A40CED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6</w:t>
            </w:r>
          </w:p>
        </w:tc>
      </w:tr>
    </w:tbl>
    <w:p w14:paraId="25ADC890" w14:textId="50A5298E" w:rsidR="00406390" w:rsidRPr="00D71D16" w:rsidRDefault="00406390">
      <w:pPr>
        <w:rPr>
          <w:rFonts w:ascii="Open Sans" w:hAnsi="Open Sans" w:cs="Open Sans"/>
          <w:b/>
          <w:u w:val="single"/>
        </w:rPr>
      </w:pPr>
    </w:p>
    <w:p w14:paraId="0FE6D119" w14:textId="277180EF" w:rsidR="00212DAC" w:rsidRDefault="00227BDB">
      <w:pPr>
        <w:rPr>
          <w:rFonts w:ascii="Open Sans" w:hAnsi="Open Sans" w:cs="Open Sans"/>
          <w:b/>
          <w:u w:val="single"/>
        </w:rPr>
      </w:pPr>
      <w:r w:rsidRPr="00D71D16">
        <w:rPr>
          <w:rFonts w:ascii="Open Sans" w:hAnsi="Open Sans" w:cs="Open Sans"/>
          <w:b/>
          <w:u w:val="single"/>
        </w:rPr>
        <w:t>LOT</w:t>
      </w:r>
      <w:r w:rsidR="0057416D" w:rsidRPr="00D71D16">
        <w:rPr>
          <w:rFonts w:ascii="Open Sans" w:hAnsi="Open Sans" w:cs="Open Sans"/>
          <w:b/>
          <w:u w:val="single"/>
        </w:rPr>
        <w:t xml:space="preserve"> 2</w:t>
      </w:r>
      <w:r w:rsidRPr="00D71D16">
        <w:rPr>
          <w:rFonts w:ascii="Open Sans" w:hAnsi="Open Sans" w:cs="Open Sans"/>
          <w:b/>
          <w:u w:val="single"/>
        </w:rPr>
        <w:t xml:space="preserve"> : </w:t>
      </w:r>
      <w:r w:rsidR="001F1CAA" w:rsidRPr="00D71D16">
        <w:rPr>
          <w:rFonts w:ascii="Open Sans" w:hAnsi="Open Sans" w:cs="Open Sans"/>
          <w:b/>
          <w:u w:val="single"/>
        </w:rPr>
        <w:t xml:space="preserve">Fourniture de </w:t>
      </w:r>
      <w:r w:rsidR="00212DAC" w:rsidRPr="00212DAC">
        <w:rPr>
          <w:rFonts w:ascii="Open Sans" w:hAnsi="Open Sans" w:cs="Open Sans"/>
          <w:b/>
          <w:u w:val="single"/>
        </w:rPr>
        <w:t>plateaux repas et lunch-box</w:t>
      </w:r>
    </w:p>
    <w:p w14:paraId="78301EA8" w14:textId="77777777" w:rsidR="00823E90" w:rsidRDefault="00823E90">
      <w:pPr>
        <w:rPr>
          <w:rFonts w:ascii="Open Sans" w:hAnsi="Open Sans" w:cs="Open Sans"/>
          <w:b/>
          <w:u w:val="single"/>
        </w:rPr>
      </w:pPr>
    </w:p>
    <w:tbl>
      <w:tblPr>
        <w:tblW w:w="9523" w:type="dxa"/>
        <w:tblCellMar>
          <w:left w:w="70" w:type="dxa"/>
          <w:right w:w="70" w:type="dxa"/>
        </w:tblCellMar>
        <w:tblLook w:val="04A0" w:firstRow="1" w:lastRow="0" w:firstColumn="1" w:lastColumn="0" w:noHBand="0" w:noVBand="1"/>
      </w:tblPr>
      <w:tblGrid>
        <w:gridCol w:w="1157"/>
        <w:gridCol w:w="7039"/>
        <w:gridCol w:w="1327"/>
      </w:tblGrid>
      <w:tr w:rsidR="00823E90" w:rsidRPr="008F3E35" w14:paraId="250C4229" w14:textId="77777777" w:rsidTr="00713782">
        <w:trPr>
          <w:trHeight w:val="742"/>
        </w:trPr>
        <w:tc>
          <w:tcPr>
            <w:tcW w:w="11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543278A" w14:textId="77777777" w:rsidR="00823E90" w:rsidRPr="008F3E35" w:rsidRDefault="00823E90" w:rsidP="00713782">
            <w:pPr>
              <w:jc w:val="center"/>
              <w:rPr>
                <w:rFonts w:ascii="Open Sans" w:hAnsi="Open Sans" w:cs="Open Sans"/>
                <w:b/>
                <w:sz w:val="18"/>
                <w:szCs w:val="18"/>
              </w:rPr>
            </w:pPr>
            <w:r w:rsidRPr="008F3E35">
              <w:rPr>
                <w:rFonts w:ascii="Open Sans" w:hAnsi="Open Sans" w:cs="Open Sans"/>
                <w:b/>
                <w:sz w:val="18"/>
                <w:szCs w:val="18"/>
              </w:rPr>
              <w:t>Numéro</w:t>
            </w:r>
          </w:p>
        </w:tc>
        <w:tc>
          <w:tcPr>
            <w:tcW w:w="7039" w:type="dxa"/>
            <w:tcBorders>
              <w:top w:val="single" w:sz="4" w:space="0" w:color="auto"/>
              <w:left w:val="nil"/>
              <w:bottom w:val="single" w:sz="4" w:space="0" w:color="auto"/>
              <w:right w:val="single" w:sz="4" w:space="0" w:color="auto"/>
            </w:tcBorders>
            <w:shd w:val="clear" w:color="000000" w:fill="F2F2F2"/>
            <w:vAlign w:val="center"/>
            <w:hideMark/>
          </w:tcPr>
          <w:p w14:paraId="6C50AE53" w14:textId="77777777" w:rsidR="00823E90" w:rsidRPr="008F3E35" w:rsidRDefault="00823E90" w:rsidP="00713782">
            <w:pPr>
              <w:jc w:val="left"/>
              <w:rPr>
                <w:rFonts w:ascii="Open Sans" w:hAnsi="Open Sans" w:cs="Open Sans"/>
                <w:b/>
                <w:sz w:val="18"/>
                <w:szCs w:val="18"/>
              </w:rPr>
            </w:pPr>
            <w:r w:rsidRPr="008F3E35">
              <w:rPr>
                <w:rFonts w:ascii="Open Sans" w:hAnsi="Open Sans" w:cs="Open Sans"/>
                <w:b/>
                <w:sz w:val="18"/>
                <w:szCs w:val="18"/>
              </w:rPr>
              <w:t xml:space="preserve">Produits </w:t>
            </w:r>
          </w:p>
        </w:tc>
        <w:tc>
          <w:tcPr>
            <w:tcW w:w="1327" w:type="dxa"/>
            <w:tcBorders>
              <w:top w:val="single" w:sz="4" w:space="0" w:color="auto"/>
              <w:left w:val="nil"/>
              <w:bottom w:val="single" w:sz="4" w:space="0" w:color="auto"/>
              <w:right w:val="single" w:sz="4" w:space="0" w:color="auto"/>
            </w:tcBorders>
            <w:shd w:val="clear" w:color="000000" w:fill="F2F2F2"/>
            <w:vAlign w:val="center"/>
            <w:hideMark/>
          </w:tcPr>
          <w:p w14:paraId="6E3C9425" w14:textId="77777777" w:rsidR="00823E90" w:rsidRPr="008F3E35" w:rsidRDefault="00823E90" w:rsidP="00713782">
            <w:pPr>
              <w:jc w:val="center"/>
              <w:rPr>
                <w:rFonts w:ascii="Open Sans" w:hAnsi="Open Sans" w:cs="Open Sans"/>
                <w:b/>
                <w:sz w:val="18"/>
                <w:szCs w:val="18"/>
              </w:rPr>
            </w:pPr>
            <w:r w:rsidRPr="008F3E35">
              <w:rPr>
                <w:rFonts w:ascii="Open Sans" w:hAnsi="Open Sans" w:cs="Open Sans"/>
                <w:b/>
                <w:sz w:val="18"/>
                <w:szCs w:val="18"/>
              </w:rPr>
              <w:t>Quantités annuelles estimées</w:t>
            </w:r>
          </w:p>
        </w:tc>
      </w:tr>
      <w:tr w:rsidR="00823E90" w:rsidRPr="008F3E35" w14:paraId="52E889C5"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66B2D0E"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08AC579E"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PLATEAU REPAS </w:t>
            </w:r>
            <w:proofErr w:type="gramStart"/>
            <w:r w:rsidRPr="008F3E35">
              <w:rPr>
                <w:rFonts w:ascii="Open Sans" w:hAnsi="Open Sans" w:cs="Open Sans"/>
                <w:color w:val="auto"/>
                <w:sz w:val="18"/>
                <w:szCs w:val="18"/>
              </w:rPr>
              <w:t>CLASSIQUE  /</w:t>
            </w:r>
            <w:proofErr w:type="gramEnd"/>
            <w:r w:rsidRPr="008F3E35">
              <w:rPr>
                <w:rFonts w:ascii="Open Sans" w:hAnsi="Open Sans" w:cs="Open Sans"/>
                <w:color w:val="auto"/>
                <w:sz w:val="18"/>
                <w:szCs w:val="18"/>
              </w:rPr>
              <w:t xml:space="preserve"> PERS AVEC BOISSON (EAU 50CL)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56AA00AB"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w:t>
            </w:r>
            <w:r w:rsidRPr="008F3E35">
              <w:rPr>
                <w:rFonts w:cs="Arial"/>
                <w:color w:val="auto"/>
                <w:sz w:val="18"/>
                <w:szCs w:val="18"/>
              </w:rPr>
              <w:t> </w:t>
            </w:r>
            <w:r w:rsidRPr="008F3E35">
              <w:rPr>
                <w:rFonts w:ascii="Open Sans" w:hAnsi="Open Sans" w:cs="Open Sans"/>
                <w:color w:val="auto"/>
                <w:sz w:val="18"/>
                <w:szCs w:val="18"/>
              </w:rPr>
              <w:t>800</w:t>
            </w:r>
          </w:p>
        </w:tc>
      </w:tr>
      <w:tr w:rsidR="00823E90" w:rsidRPr="008F3E35" w14:paraId="19835D65"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DFA28C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40FA33F4"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PLATEAU REPAS </w:t>
            </w:r>
            <w:proofErr w:type="gramStart"/>
            <w:r w:rsidRPr="008F3E35">
              <w:rPr>
                <w:rFonts w:ascii="Open Sans" w:hAnsi="Open Sans" w:cs="Open Sans"/>
                <w:color w:val="auto"/>
                <w:sz w:val="18"/>
                <w:szCs w:val="18"/>
              </w:rPr>
              <w:t>CLASSIQUE  /</w:t>
            </w:r>
            <w:proofErr w:type="gramEnd"/>
            <w:r w:rsidRPr="008F3E35">
              <w:rPr>
                <w:rFonts w:ascii="Open Sans" w:hAnsi="Open Sans" w:cs="Open Sans"/>
                <w:color w:val="auto"/>
                <w:sz w:val="18"/>
                <w:szCs w:val="18"/>
              </w:rPr>
              <w:t xml:space="preserve"> PERS AVEC BOISSON (EAU 50CL)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59A7E83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330</w:t>
            </w:r>
          </w:p>
        </w:tc>
      </w:tr>
      <w:tr w:rsidR="00823E90" w:rsidRPr="008F3E35" w14:paraId="7E3E6F8C"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5FA2AB01"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E8731DB"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PLATEAU REPAS </w:t>
            </w:r>
            <w:proofErr w:type="gramStart"/>
            <w:r w:rsidRPr="008F3E35">
              <w:rPr>
                <w:rFonts w:ascii="Open Sans" w:hAnsi="Open Sans" w:cs="Open Sans"/>
                <w:color w:val="auto"/>
                <w:sz w:val="18"/>
                <w:szCs w:val="18"/>
              </w:rPr>
              <w:t>CLASSIQUE  /</w:t>
            </w:r>
            <w:proofErr w:type="gramEnd"/>
            <w:r w:rsidRPr="008F3E35">
              <w:rPr>
                <w:rFonts w:ascii="Open Sans" w:hAnsi="Open Sans" w:cs="Open Sans"/>
                <w:color w:val="auto"/>
                <w:sz w:val="18"/>
                <w:szCs w:val="18"/>
              </w:rPr>
              <w:t xml:space="preserve"> PERS AVEC BOISSON (EAU 50CL) supérieur à 100 personnes</w:t>
            </w:r>
          </w:p>
        </w:tc>
        <w:tc>
          <w:tcPr>
            <w:tcW w:w="1327" w:type="dxa"/>
            <w:tcBorders>
              <w:top w:val="nil"/>
              <w:left w:val="nil"/>
              <w:bottom w:val="single" w:sz="4" w:space="0" w:color="auto"/>
              <w:right w:val="single" w:sz="4" w:space="0" w:color="auto"/>
            </w:tcBorders>
            <w:shd w:val="clear" w:color="auto" w:fill="auto"/>
            <w:noWrap/>
            <w:vAlign w:val="center"/>
          </w:tcPr>
          <w:p w14:paraId="23909F5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r>
      <w:tr w:rsidR="00823E90" w:rsidRPr="008F3E35" w14:paraId="10BFE5F0"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C4A59FA"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4</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0B6A9913"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PLATEAU REPAS </w:t>
            </w:r>
            <w:proofErr w:type="gramStart"/>
            <w:r w:rsidRPr="008F3E35">
              <w:rPr>
                <w:rFonts w:ascii="Open Sans" w:hAnsi="Open Sans" w:cs="Open Sans"/>
                <w:color w:val="auto"/>
                <w:sz w:val="18"/>
                <w:szCs w:val="18"/>
              </w:rPr>
              <w:t>CLASSIQUE  /</w:t>
            </w:r>
            <w:proofErr w:type="gramEnd"/>
            <w:r w:rsidRPr="008F3E35">
              <w:rPr>
                <w:rFonts w:ascii="Open Sans" w:hAnsi="Open Sans" w:cs="Open Sans"/>
                <w:color w:val="auto"/>
                <w:sz w:val="18"/>
                <w:szCs w:val="18"/>
              </w:rPr>
              <w:t xml:space="preserve"> PERS SANS BOISSON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137F2BC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r w:rsidRPr="008F3E35">
              <w:rPr>
                <w:rFonts w:cs="Arial"/>
                <w:color w:val="auto"/>
                <w:sz w:val="18"/>
                <w:szCs w:val="18"/>
              </w:rPr>
              <w:t> </w:t>
            </w:r>
            <w:r w:rsidRPr="008F3E35">
              <w:rPr>
                <w:rFonts w:ascii="Open Sans" w:hAnsi="Open Sans" w:cs="Open Sans"/>
                <w:color w:val="auto"/>
                <w:sz w:val="18"/>
                <w:szCs w:val="18"/>
              </w:rPr>
              <w:t>695</w:t>
            </w:r>
          </w:p>
        </w:tc>
      </w:tr>
      <w:tr w:rsidR="00823E90" w:rsidRPr="008F3E35" w14:paraId="67056BCC"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CE4DDD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631F36AD"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PLATEAU REPAS </w:t>
            </w:r>
            <w:proofErr w:type="gramStart"/>
            <w:r w:rsidRPr="008F3E35">
              <w:rPr>
                <w:rFonts w:ascii="Open Sans" w:hAnsi="Open Sans" w:cs="Open Sans"/>
                <w:color w:val="auto"/>
                <w:sz w:val="18"/>
                <w:szCs w:val="18"/>
              </w:rPr>
              <w:t>CLASSIQUE  /</w:t>
            </w:r>
            <w:proofErr w:type="gramEnd"/>
            <w:r w:rsidRPr="008F3E35">
              <w:rPr>
                <w:rFonts w:ascii="Open Sans" w:hAnsi="Open Sans" w:cs="Open Sans"/>
                <w:color w:val="auto"/>
                <w:sz w:val="18"/>
                <w:szCs w:val="18"/>
              </w:rPr>
              <w:t xml:space="preserve"> PERS SANS BOISSON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3F81862E"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330</w:t>
            </w:r>
          </w:p>
        </w:tc>
      </w:tr>
      <w:tr w:rsidR="00823E90" w:rsidRPr="008F3E35" w14:paraId="38463F1F"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5605703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6</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9ADBDAD"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PLATEAU REPAS </w:t>
            </w:r>
            <w:proofErr w:type="gramStart"/>
            <w:r w:rsidRPr="008F3E35">
              <w:rPr>
                <w:rFonts w:ascii="Open Sans" w:hAnsi="Open Sans" w:cs="Open Sans"/>
                <w:color w:val="auto"/>
                <w:sz w:val="18"/>
                <w:szCs w:val="18"/>
              </w:rPr>
              <w:t>CLASSIQUE  /</w:t>
            </w:r>
            <w:proofErr w:type="gramEnd"/>
            <w:r w:rsidRPr="008F3E35">
              <w:rPr>
                <w:rFonts w:ascii="Open Sans" w:hAnsi="Open Sans" w:cs="Open Sans"/>
                <w:color w:val="auto"/>
                <w:sz w:val="18"/>
                <w:szCs w:val="18"/>
              </w:rPr>
              <w:t xml:space="preserve"> PERS SANS BOISSON supérieur à 100 personnes</w:t>
            </w:r>
          </w:p>
        </w:tc>
        <w:tc>
          <w:tcPr>
            <w:tcW w:w="1327" w:type="dxa"/>
            <w:tcBorders>
              <w:top w:val="nil"/>
              <w:left w:val="nil"/>
              <w:bottom w:val="single" w:sz="4" w:space="0" w:color="auto"/>
              <w:right w:val="single" w:sz="4" w:space="0" w:color="auto"/>
            </w:tcBorders>
            <w:shd w:val="clear" w:color="auto" w:fill="auto"/>
            <w:noWrap/>
            <w:vAlign w:val="center"/>
          </w:tcPr>
          <w:p w14:paraId="09526054"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r>
      <w:tr w:rsidR="00823E90" w:rsidRPr="008F3E35" w14:paraId="2871E6FF"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9F0627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7</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15FEB079"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FORMULE LUNCH BOX / PERSONNE AVEC BOISSON (EAU 50CL)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66C4D6D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450</w:t>
            </w:r>
          </w:p>
        </w:tc>
      </w:tr>
      <w:tr w:rsidR="00823E90" w:rsidRPr="008F3E35" w14:paraId="7FA2E322"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4B77AA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8</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DE97DCE"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FORMULE LUNCH BOX / PERSONNE AVEC BOISSON (EAU 50CL)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018C54EE"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345</w:t>
            </w:r>
          </w:p>
        </w:tc>
      </w:tr>
      <w:tr w:rsidR="00823E90" w:rsidRPr="008F3E35" w14:paraId="539F7CDA"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6F083CB"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9</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3FCCC19"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FORMULE LUNCH BOX / PERSONNE AVEC BOISSON (EAU 50CL) supérieur à 100 personnes</w:t>
            </w:r>
          </w:p>
        </w:tc>
        <w:tc>
          <w:tcPr>
            <w:tcW w:w="1327" w:type="dxa"/>
            <w:tcBorders>
              <w:top w:val="nil"/>
              <w:left w:val="nil"/>
              <w:bottom w:val="single" w:sz="4" w:space="0" w:color="auto"/>
              <w:right w:val="single" w:sz="4" w:space="0" w:color="auto"/>
            </w:tcBorders>
            <w:shd w:val="clear" w:color="auto" w:fill="auto"/>
            <w:noWrap/>
            <w:vAlign w:val="center"/>
          </w:tcPr>
          <w:p w14:paraId="442ED49E"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200</w:t>
            </w:r>
          </w:p>
        </w:tc>
      </w:tr>
      <w:tr w:rsidR="00823E90" w:rsidRPr="008F3E35" w14:paraId="5C18FFA6"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8858DAA"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6987DC3"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FORMULE LUNCH BOX / PERSONNE SANS BOISSON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431D74D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400</w:t>
            </w:r>
          </w:p>
        </w:tc>
      </w:tr>
      <w:tr w:rsidR="00823E90" w:rsidRPr="008F3E35" w14:paraId="2865749B"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46147A71"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11</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1AAA138D"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FORMULE LUNCH BOX / PERSONNE SANS BOISSON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09BCBB2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345</w:t>
            </w:r>
          </w:p>
        </w:tc>
      </w:tr>
      <w:tr w:rsidR="00823E90" w:rsidRPr="008F3E35" w14:paraId="06CB596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57372E2E"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12</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AF38CAC"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FORMULE LUNCH BOX / PERSONNE SANS BOISSON supérieur à 100 personnes</w:t>
            </w:r>
          </w:p>
        </w:tc>
        <w:tc>
          <w:tcPr>
            <w:tcW w:w="1327" w:type="dxa"/>
            <w:tcBorders>
              <w:top w:val="nil"/>
              <w:left w:val="nil"/>
              <w:bottom w:val="single" w:sz="4" w:space="0" w:color="auto"/>
              <w:right w:val="single" w:sz="4" w:space="0" w:color="auto"/>
            </w:tcBorders>
            <w:shd w:val="clear" w:color="auto" w:fill="auto"/>
            <w:noWrap/>
            <w:vAlign w:val="center"/>
          </w:tcPr>
          <w:p w14:paraId="6C68AD4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220</w:t>
            </w:r>
          </w:p>
        </w:tc>
      </w:tr>
      <w:tr w:rsidR="00823E90" w:rsidRPr="008F3E35" w14:paraId="38F2FBF4"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42308BB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13</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5B6CF57F"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JUSQUA 49 PERS S/MH TVA 20%</w:t>
            </w:r>
          </w:p>
        </w:tc>
        <w:tc>
          <w:tcPr>
            <w:tcW w:w="1327" w:type="dxa"/>
            <w:tcBorders>
              <w:top w:val="nil"/>
              <w:left w:val="nil"/>
              <w:bottom w:val="single" w:sz="4" w:space="0" w:color="auto"/>
              <w:right w:val="single" w:sz="4" w:space="0" w:color="auto"/>
            </w:tcBorders>
            <w:shd w:val="clear" w:color="auto" w:fill="auto"/>
            <w:noWrap/>
            <w:vAlign w:val="center"/>
          </w:tcPr>
          <w:p w14:paraId="7E12F94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40</w:t>
            </w:r>
          </w:p>
        </w:tc>
      </w:tr>
      <w:tr w:rsidR="00823E90" w:rsidRPr="008F3E35" w14:paraId="7A7D909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5CB89894"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14</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30C256E9"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 50-99 PERS S/MH TVA 20%</w:t>
            </w:r>
          </w:p>
        </w:tc>
        <w:tc>
          <w:tcPr>
            <w:tcW w:w="1327" w:type="dxa"/>
            <w:tcBorders>
              <w:top w:val="nil"/>
              <w:left w:val="nil"/>
              <w:bottom w:val="single" w:sz="4" w:space="0" w:color="auto"/>
              <w:right w:val="single" w:sz="4" w:space="0" w:color="auto"/>
            </w:tcBorders>
            <w:shd w:val="clear" w:color="auto" w:fill="auto"/>
            <w:noWrap/>
            <w:vAlign w:val="center"/>
          </w:tcPr>
          <w:p w14:paraId="2A8CE6C3"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r>
      <w:tr w:rsidR="00823E90" w:rsidRPr="008F3E35" w14:paraId="467C0875"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E2000B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15</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6CC73D12"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PRST +100 PERS S/MH TVA 20%</w:t>
            </w:r>
          </w:p>
        </w:tc>
        <w:tc>
          <w:tcPr>
            <w:tcW w:w="1327" w:type="dxa"/>
            <w:tcBorders>
              <w:top w:val="nil"/>
              <w:left w:val="nil"/>
              <w:bottom w:val="single" w:sz="4" w:space="0" w:color="auto"/>
              <w:right w:val="single" w:sz="4" w:space="0" w:color="auto"/>
            </w:tcBorders>
            <w:shd w:val="clear" w:color="auto" w:fill="auto"/>
            <w:noWrap/>
            <w:vAlign w:val="center"/>
          </w:tcPr>
          <w:p w14:paraId="327ED347"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w:t>
            </w:r>
          </w:p>
        </w:tc>
      </w:tr>
      <w:tr w:rsidR="00823E90" w:rsidRPr="008F3E35" w14:paraId="776F1236"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1F5D5D27"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16</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5BCB632E"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LIVRAISON WE JUSQUA 49 PERS S/MH TVA 20%</w:t>
            </w:r>
          </w:p>
        </w:tc>
        <w:tc>
          <w:tcPr>
            <w:tcW w:w="1327" w:type="dxa"/>
            <w:tcBorders>
              <w:top w:val="nil"/>
              <w:left w:val="nil"/>
              <w:bottom w:val="single" w:sz="4" w:space="0" w:color="auto"/>
              <w:right w:val="single" w:sz="4" w:space="0" w:color="auto"/>
            </w:tcBorders>
            <w:shd w:val="clear" w:color="auto" w:fill="auto"/>
            <w:noWrap/>
            <w:vAlign w:val="center"/>
          </w:tcPr>
          <w:p w14:paraId="24A8B687"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r>
      <w:tr w:rsidR="00823E90" w:rsidRPr="008F3E35" w14:paraId="6F76ADF9"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B1A922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17</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45660224"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LIVRAISON WE PR 50-99 PERS S/MH TVA 20%</w:t>
            </w:r>
          </w:p>
        </w:tc>
        <w:tc>
          <w:tcPr>
            <w:tcW w:w="1327" w:type="dxa"/>
            <w:tcBorders>
              <w:top w:val="nil"/>
              <w:left w:val="nil"/>
              <w:bottom w:val="single" w:sz="4" w:space="0" w:color="auto"/>
              <w:right w:val="single" w:sz="4" w:space="0" w:color="auto"/>
            </w:tcBorders>
            <w:shd w:val="clear" w:color="auto" w:fill="auto"/>
            <w:noWrap/>
            <w:vAlign w:val="center"/>
          </w:tcPr>
          <w:p w14:paraId="756CF16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w:t>
            </w:r>
          </w:p>
        </w:tc>
      </w:tr>
      <w:tr w:rsidR="00823E90" w:rsidRPr="008F3E35" w14:paraId="21B1E238"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6FD1F7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18</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7AD1BBB"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WE PRST +100 PERS S/MH TVA 20%</w:t>
            </w:r>
          </w:p>
        </w:tc>
        <w:tc>
          <w:tcPr>
            <w:tcW w:w="1327" w:type="dxa"/>
            <w:tcBorders>
              <w:top w:val="nil"/>
              <w:left w:val="nil"/>
              <w:bottom w:val="single" w:sz="4" w:space="0" w:color="auto"/>
              <w:right w:val="single" w:sz="4" w:space="0" w:color="auto"/>
            </w:tcBorders>
            <w:shd w:val="clear" w:color="auto" w:fill="auto"/>
            <w:noWrap/>
            <w:vAlign w:val="center"/>
          </w:tcPr>
          <w:p w14:paraId="370DA64E"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w:t>
            </w:r>
          </w:p>
        </w:tc>
      </w:tr>
    </w:tbl>
    <w:p w14:paraId="3F121F2F" w14:textId="77777777" w:rsidR="00823E90" w:rsidRDefault="00823E90">
      <w:pPr>
        <w:rPr>
          <w:rFonts w:ascii="Open Sans" w:hAnsi="Open Sans" w:cs="Open Sans"/>
          <w:b/>
          <w:u w:val="single"/>
        </w:rPr>
      </w:pPr>
    </w:p>
    <w:p w14:paraId="3DF6A271" w14:textId="45B0E8BC" w:rsidR="00212DAC" w:rsidRPr="00D71D16" w:rsidRDefault="00212DAC" w:rsidP="00212DAC">
      <w:pPr>
        <w:rPr>
          <w:rFonts w:ascii="Open Sans" w:hAnsi="Open Sans" w:cs="Open Sans"/>
          <w:b/>
          <w:u w:val="single"/>
        </w:rPr>
      </w:pPr>
      <w:r w:rsidRPr="00D71D16">
        <w:rPr>
          <w:rFonts w:ascii="Open Sans" w:hAnsi="Open Sans" w:cs="Open Sans"/>
          <w:b/>
          <w:u w:val="single"/>
        </w:rPr>
        <w:t xml:space="preserve">LOT </w:t>
      </w:r>
      <w:r>
        <w:rPr>
          <w:rFonts w:ascii="Open Sans" w:hAnsi="Open Sans" w:cs="Open Sans"/>
          <w:b/>
          <w:u w:val="single"/>
        </w:rPr>
        <w:t>3</w:t>
      </w:r>
      <w:r w:rsidRPr="00D71D16">
        <w:rPr>
          <w:rFonts w:ascii="Open Sans" w:hAnsi="Open Sans" w:cs="Open Sans"/>
          <w:b/>
          <w:u w:val="single"/>
        </w:rPr>
        <w:t xml:space="preserve"> : Fourniture de </w:t>
      </w:r>
      <w:r>
        <w:rPr>
          <w:rFonts w:ascii="Open Sans" w:hAnsi="Open Sans" w:cs="Open Sans"/>
          <w:b/>
          <w:u w:val="single"/>
        </w:rPr>
        <w:t>prestations cocktails et buffets chauds et froids</w:t>
      </w:r>
    </w:p>
    <w:p w14:paraId="37186565" w14:textId="22D403E9" w:rsidR="00212DAC" w:rsidRDefault="00212DAC">
      <w:pPr>
        <w:rPr>
          <w:rFonts w:ascii="Open Sans" w:hAnsi="Open Sans" w:cs="Open Sans"/>
          <w:b/>
          <w:u w:val="single"/>
        </w:rPr>
      </w:pPr>
    </w:p>
    <w:p w14:paraId="3AA6BD4A" w14:textId="29B889D7" w:rsidR="008F3E35" w:rsidRDefault="008F3E35">
      <w:pPr>
        <w:rPr>
          <w:rFonts w:ascii="Open Sans" w:hAnsi="Open Sans" w:cs="Open Sans"/>
          <w:b/>
          <w:u w:val="single"/>
        </w:rPr>
      </w:pPr>
    </w:p>
    <w:p w14:paraId="278CBB4C" w14:textId="5CFA234E" w:rsidR="008F3E35" w:rsidRDefault="008F3E35">
      <w:pPr>
        <w:rPr>
          <w:rFonts w:ascii="Open Sans" w:hAnsi="Open Sans" w:cs="Open Sans"/>
          <w:b/>
          <w:u w:val="single"/>
        </w:rPr>
      </w:pPr>
    </w:p>
    <w:p w14:paraId="0329593B" w14:textId="6450E381" w:rsidR="008F3E35" w:rsidRDefault="008F3E35">
      <w:pPr>
        <w:rPr>
          <w:rFonts w:ascii="Open Sans" w:hAnsi="Open Sans" w:cs="Open Sans"/>
          <w:b/>
          <w:u w:val="single"/>
        </w:rPr>
      </w:pPr>
    </w:p>
    <w:p w14:paraId="0E34B91D" w14:textId="77777777" w:rsidR="008F3E35" w:rsidRDefault="008F3E35">
      <w:pPr>
        <w:rPr>
          <w:rFonts w:ascii="Open Sans" w:hAnsi="Open Sans" w:cs="Open Sans"/>
          <w:b/>
          <w:u w:val="single"/>
        </w:rPr>
      </w:pPr>
    </w:p>
    <w:tbl>
      <w:tblPr>
        <w:tblW w:w="9523" w:type="dxa"/>
        <w:tblCellMar>
          <w:left w:w="70" w:type="dxa"/>
          <w:right w:w="70" w:type="dxa"/>
        </w:tblCellMar>
        <w:tblLook w:val="04A0" w:firstRow="1" w:lastRow="0" w:firstColumn="1" w:lastColumn="0" w:noHBand="0" w:noVBand="1"/>
      </w:tblPr>
      <w:tblGrid>
        <w:gridCol w:w="1157"/>
        <w:gridCol w:w="7039"/>
        <w:gridCol w:w="1327"/>
      </w:tblGrid>
      <w:tr w:rsidR="00823E90" w:rsidRPr="00BC61A9" w14:paraId="402162F5" w14:textId="77777777" w:rsidTr="00713782">
        <w:trPr>
          <w:trHeight w:val="742"/>
        </w:trPr>
        <w:tc>
          <w:tcPr>
            <w:tcW w:w="11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5556F26" w14:textId="77777777" w:rsidR="00823E90" w:rsidRPr="008F3E35" w:rsidRDefault="00823E90" w:rsidP="00713782">
            <w:pPr>
              <w:jc w:val="center"/>
              <w:rPr>
                <w:rFonts w:ascii="Open Sans" w:hAnsi="Open Sans" w:cs="Open Sans"/>
                <w:b/>
                <w:sz w:val="18"/>
                <w:szCs w:val="18"/>
              </w:rPr>
            </w:pPr>
            <w:r w:rsidRPr="008F3E35">
              <w:rPr>
                <w:rFonts w:ascii="Open Sans" w:hAnsi="Open Sans" w:cs="Open Sans"/>
                <w:b/>
                <w:sz w:val="18"/>
                <w:szCs w:val="18"/>
              </w:rPr>
              <w:t>Numéro</w:t>
            </w:r>
          </w:p>
        </w:tc>
        <w:tc>
          <w:tcPr>
            <w:tcW w:w="7039" w:type="dxa"/>
            <w:tcBorders>
              <w:top w:val="single" w:sz="4" w:space="0" w:color="auto"/>
              <w:left w:val="nil"/>
              <w:bottom w:val="single" w:sz="4" w:space="0" w:color="auto"/>
              <w:right w:val="single" w:sz="4" w:space="0" w:color="auto"/>
            </w:tcBorders>
            <w:shd w:val="clear" w:color="000000" w:fill="F2F2F2"/>
            <w:vAlign w:val="center"/>
            <w:hideMark/>
          </w:tcPr>
          <w:p w14:paraId="7995DD97" w14:textId="77777777" w:rsidR="00823E90" w:rsidRPr="008F3E35" w:rsidRDefault="00823E90" w:rsidP="00713782">
            <w:pPr>
              <w:jc w:val="left"/>
              <w:rPr>
                <w:rFonts w:ascii="Open Sans" w:hAnsi="Open Sans" w:cs="Open Sans"/>
                <w:b/>
                <w:sz w:val="18"/>
                <w:szCs w:val="18"/>
              </w:rPr>
            </w:pPr>
            <w:r w:rsidRPr="008F3E35">
              <w:rPr>
                <w:rFonts w:ascii="Open Sans" w:hAnsi="Open Sans" w:cs="Open Sans"/>
                <w:b/>
                <w:sz w:val="18"/>
                <w:szCs w:val="18"/>
              </w:rPr>
              <w:t xml:space="preserve">Produits </w:t>
            </w:r>
          </w:p>
        </w:tc>
        <w:tc>
          <w:tcPr>
            <w:tcW w:w="1327" w:type="dxa"/>
            <w:tcBorders>
              <w:top w:val="single" w:sz="4" w:space="0" w:color="auto"/>
              <w:left w:val="nil"/>
              <w:bottom w:val="single" w:sz="4" w:space="0" w:color="auto"/>
              <w:right w:val="single" w:sz="4" w:space="0" w:color="auto"/>
            </w:tcBorders>
            <w:shd w:val="clear" w:color="000000" w:fill="F2F2F2"/>
            <w:vAlign w:val="center"/>
            <w:hideMark/>
          </w:tcPr>
          <w:p w14:paraId="0562F36D" w14:textId="77777777" w:rsidR="00823E90" w:rsidRPr="008F3E35" w:rsidRDefault="00823E90" w:rsidP="00713782">
            <w:pPr>
              <w:jc w:val="center"/>
              <w:rPr>
                <w:rFonts w:ascii="Open Sans" w:hAnsi="Open Sans" w:cs="Open Sans"/>
                <w:b/>
                <w:sz w:val="18"/>
                <w:szCs w:val="18"/>
              </w:rPr>
            </w:pPr>
            <w:r w:rsidRPr="008F3E35">
              <w:rPr>
                <w:rFonts w:ascii="Open Sans" w:hAnsi="Open Sans" w:cs="Open Sans"/>
                <w:b/>
                <w:sz w:val="18"/>
                <w:szCs w:val="18"/>
              </w:rPr>
              <w:t>Quantités annuelles estimées</w:t>
            </w:r>
          </w:p>
        </w:tc>
      </w:tr>
      <w:tr w:rsidR="001A040A" w:rsidRPr="00823E90" w14:paraId="0DC02B23"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0E1215C6" w14:textId="411C6507" w:rsidR="001A040A" w:rsidRPr="008F3E35" w:rsidRDefault="001A040A" w:rsidP="001A040A">
            <w:pPr>
              <w:jc w:val="center"/>
              <w:rPr>
                <w:rFonts w:ascii="Open Sans" w:hAnsi="Open Sans" w:cs="Open Sans"/>
                <w:color w:val="auto"/>
                <w:sz w:val="18"/>
                <w:szCs w:val="18"/>
              </w:rPr>
            </w:pPr>
            <w:r w:rsidRPr="00D31009">
              <w:t>1</w:t>
            </w:r>
          </w:p>
        </w:tc>
        <w:tc>
          <w:tcPr>
            <w:tcW w:w="7039" w:type="dxa"/>
            <w:tcBorders>
              <w:top w:val="single" w:sz="4" w:space="0" w:color="000080"/>
              <w:left w:val="nil"/>
              <w:bottom w:val="single" w:sz="4" w:space="0" w:color="000080"/>
              <w:right w:val="single" w:sz="4" w:space="0" w:color="000080"/>
            </w:tcBorders>
            <w:shd w:val="clear" w:color="auto" w:fill="auto"/>
            <w:noWrap/>
          </w:tcPr>
          <w:p w14:paraId="66DA1070" w14:textId="795C86BF" w:rsidR="001A040A" w:rsidRPr="008F3E35" w:rsidRDefault="001A040A" w:rsidP="001A040A">
            <w:pPr>
              <w:ind w:firstLineChars="100" w:firstLine="200"/>
              <w:jc w:val="left"/>
              <w:rPr>
                <w:rFonts w:ascii="Open Sans" w:hAnsi="Open Sans" w:cs="Open Sans"/>
                <w:color w:val="auto"/>
                <w:sz w:val="18"/>
                <w:szCs w:val="18"/>
              </w:rPr>
            </w:pPr>
            <w:r w:rsidRPr="00D31009">
              <w:t>COCKTAIL CLASSIQUE 6 PIECES / PERSONNE 0 à 49 personnes</w:t>
            </w:r>
          </w:p>
        </w:tc>
        <w:tc>
          <w:tcPr>
            <w:tcW w:w="1327" w:type="dxa"/>
            <w:tcBorders>
              <w:top w:val="nil"/>
              <w:left w:val="nil"/>
              <w:bottom w:val="single" w:sz="4" w:space="0" w:color="auto"/>
              <w:right w:val="single" w:sz="4" w:space="0" w:color="auto"/>
            </w:tcBorders>
            <w:shd w:val="clear" w:color="auto" w:fill="auto"/>
            <w:noWrap/>
          </w:tcPr>
          <w:p w14:paraId="56B58BC7" w14:textId="6DAA38FB" w:rsidR="001A040A" w:rsidRPr="008F3E35" w:rsidRDefault="001A040A" w:rsidP="001A040A">
            <w:pPr>
              <w:jc w:val="center"/>
              <w:rPr>
                <w:rFonts w:ascii="Open Sans" w:hAnsi="Open Sans" w:cs="Open Sans"/>
                <w:color w:val="auto"/>
                <w:sz w:val="18"/>
                <w:szCs w:val="18"/>
              </w:rPr>
            </w:pPr>
            <w:r w:rsidRPr="007E7DE8">
              <w:t>250</w:t>
            </w:r>
          </w:p>
        </w:tc>
      </w:tr>
      <w:tr w:rsidR="001A040A" w:rsidRPr="00823E90" w14:paraId="50D23374"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0438907" w14:textId="3658EF18" w:rsidR="001A040A" w:rsidRPr="008F3E35" w:rsidRDefault="001A040A" w:rsidP="001A040A">
            <w:pPr>
              <w:jc w:val="center"/>
              <w:rPr>
                <w:rFonts w:ascii="Open Sans" w:hAnsi="Open Sans" w:cs="Open Sans"/>
                <w:color w:val="auto"/>
                <w:sz w:val="18"/>
                <w:szCs w:val="18"/>
              </w:rPr>
            </w:pPr>
            <w:r w:rsidRPr="00D31009">
              <w:t>2</w:t>
            </w:r>
          </w:p>
        </w:tc>
        <w:tc>
          <w:tcPr>
            <w:tcW w:w="7039" w:type="dxa"/>
            <w:tcBorders>
              <w:top w:val="single" w:sz="4" w:space="0" w:color="000080"/>
              <w:left w:val="nil"/>
              <w:bottom w:val="single" w:sz="4" w:space="0" w:color="000080"/>
              <w:right w:val="single" w:sz="4" w:space="0" w:color="000080"/>
            </w:tcBorders>
            <w:shd w:val="clear" w:color="auto" w:fill="auto"/>
            <w:noWrap/>
          </w:tcPr>
          <w:p w14:paraId="59EC8491" w14:textId="039C6FAA" w:rsidR="001A040A" w:rsidRPr="008F3E35" w:rsidRDefault="001A040A" w:rsidP="001A040A">
            <w:pPr>
              <w:ind w:firstLineChars="100" w:firstLine="200"/>
              <w:jc w:val="left"/>
              <w:rPr>
                <w:rFonts w:ascii="Open Sans" w:hAnsi="Open Sans" w:cs="Open Sans"/>
                <w:color w:val="auto"/>
                <w:sz w:val="18"/>
                <w:szCs w:val="18"/>
              </w:rPr>
            </w:pPr>
            <w:r w:rsidRPr="00D31009">
              <w:t>COCKTAIL CLASSIQUE 6 PIECES / PERSONNE de 50 à 99 personnes</w:t>
            </w:r>
          </w:p>
        </w:tc>
        <w:tc>
          <w:tcPr>
            <w:tcW w:w="1327" w:type="dxa"/>
            <w:tcBorders>
              <w:top w:val="nil"/>
              <w:left w:val="nil"/>
              <w:bottom w:val="single" w:sz="4" w:space="0" w:color="auto"/>
              <w:right w:val="single" w:sz="4" w:space="0" w:color="auto"/>
            </w:tcBorders>
            <w:shd w:val="clear" w:color="auto" w:fill="auto"/>
            <w:noWrap/>
          </w:tcPr>
          <w:p w14:paraId="61A6A343" w14:textId="23747765" w:rsidR="001A040A" w:rsidRPr="008F3E35" w:rsidRDefault="001A040A" w:rsidP="001A040A">
            <w:pPr>
              <w:jc w:val="center"/>
              <w:rPr>
                <w:rFonts w:ascii="Open Sans" w:hAnsi="Open Sans" w:cs="Open Sans"/>
                <w:color w:val="auto"/>
                <w:sz w:val="18"/>
                <w:szCs w:val="18"/>
              </w:rPr>
            </w:pPr>
            <w:r w:rsidRPr="007E7DE8">
              <w:t>760</w:t>
            </w:r>
          </w:p>
        </w:tc>
      </w:tr>
      <w:tr w:rsidR="001A040A" w:rsidRPr="00823E90" w14:paraId="551C94CE"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B0CDB7C" w14:textId="46151EBB" w:rsidR="001A040A" w:rsidRPr="008F3E35" w:rsidRDefault="001A040A" w:rsidP="001A040A">
            <w:pPr>
              <w:jc w:val="center"/>
              <w:rPr>
                <w:rFonts w:ascii="Open Sans" w:hAnsi="Open Sans" w:cs="Open Sans"/>
                <w:color w:val="auto"/>
                <w:sz w:val="18"/>
                <w:szCs w:val="18"/>
              </w:rPr>
            </w:pPr>
            <w:r w:rsidRPr="00D31009">
              <w:t>3</w:t>
            </w:r>
          </w:p>
        </w:tc>
        <w:tc>
          <w:tcPr>
            <w:tcW w:w="7039" w:type="dxa"/>
            <w:tcBorders>
              <w:top w:val="single" w:sz="4" w:space="0" w:color="000080"/>
              <w:left w:val="nil"/>
              <w:bottom w:val="single" w:sz="4" w:space="0" w:color="000080"/>
              <w:right w:val="single" w:sz="4" w:space="0" w:color="000080"/>
            </w:tcBorders>
            <w:shd w:val="clear" w:color="auto" w:fill="auto"/>
            <w:noWrap/>
          </w:tcPr>
          <w:p w14:paraId="274CDE91" w14:textId="3348B8E3" w:rsidR="001A040A" w:rsidRPr="008F3E35" w:rsidRDefault="001A040A" w:rsidP="001A040A">
            <w:pPr>
              <w:ind w:firstLineChars="100" w:firstLine="200"/>
              <w:jc w:val="left"/>
              <w:rPr>
                <w:rFonts w:ascii="Open Sans" w:hAnsi="Open Sans" w:cs="Open Sans"/>
                <w:color w:val="auto"/>
                <w:sz w:val="18"/>
                <w:szCs w:val="18"/>
              </w:rPr>
            </w:pPr>
            <w:r w:rsidRPr="00D31009">
              <w:t>COCKTAIL CLASSIQUE 6 PIECES / PERSONNE supérieur à 100 personnes</w:t>
            </w:r>
          </w:p>
        </w:tc>
        <w:tc>
          <w:tcPr>
            <w:tcW w:w="1327" w:type="dxa"/>
            <w:tcBorders>
              <w:top w:val="nil"/>
              <w:left w:val="nil"/>
              <w:bottom w:val="single" w:sz="4" w:space="0" w:color="auto"/>
              <w:right w:val="single" w:sz="4" w:space="0" w:color="auto"/>
            </w:tcBorders>
            <w:shd w:val="clear" w:color="auto" w:fill="auto"/>
            <w:noWrap/>
          </w:tcPr>
          <w:p w14:paraId="4B033532" w14:textId="07E9A4D9" w:rsidR="001A040A" w:rsidRPr="008F3E35" w:rsidRDefault="001A040A" w:rsidP="001A040A">
            <w:pPr>
              <w:jc w:val="center"/>
              <w:rPr>
                <w:rFonts w:ascii="Open Sans" w:hAnsi="Open Sans" w:cs="Open Sans"/>
                <w:color w:val="auto"/>
                <w:sz w:val="18"/>
                <w:szCs w:val="18"/>
              </w:rPr>
            </w:pPr>
            <w:r w:rsidRPr="007E7DE8">
              <w:t>300</w:t>
            </w:r>
          </w:p>
        </w:tc>
      </w:tr>
      <w:tr w:rsidR="001A040A" w:rsidRPr="00823E90" w14:paraId="63AD82D9"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44859447" w14:textId="2965DE24" w:rsidR="001A040A" w:rsidRPr="008F3E35" w:rsidRDefault="001A040A" w:rsidP="001A040A">
            <w:pPr>
              <w:jc w:val="center"/>
              <w:rPr>
                <w:rFonts w:ascii="Open Sans" w:hAnsi="Open Sans" w:cs="Open Sans"/>
                <w:color w:val="auto"/>
                <w:sz w:val="18"/>
                <w:szCs w:val="18"/>
              </w:rPr>
            </w:pPr>
            <w:r w:rsidRPr="00D31009">
              <w:t>4</w:t>
            </w:r>
          </w:p>
        </w:tc>
        <w:tc>
          <w:tcPr>
            <w:tcW w:w="7039" w:type="dxa"/>
            <w:tcBorders>
              <w:top w:val="single" w:sz="4" w:space="0" w:color="000080"/>
              <w:left w:val="nil"/>
              <w:bottom w:val="single" w:sz="4" w:space="0" w:color="000080"/>
              <w:right w:val="single" w:sz="4" w:space="0" w:color="000080"/>
            </w:tcBorders>
            <w:shd w:val="clear" w:color="auto" w:fill="auto"/>
            <w:noWrap/>
          </w:tcPr>
          <w:p w14:paraId="539641C8" w14:textId="4407E597" w:rsidR="001A040A" w:rsidRPr="008F3E35" w:rsidRDefault="001A040A" w:rsidP="001A040A">
            <w:pPr>
              <w:ind w:firstLineChars="100" w:firstLine="200"/>
              <w:jc w:val="left"/>
              <w:rPr>
                <w:rFonts w:ascii="Open Sans" w:hAnsi="Open Sans" w:cs="Open Sans"/>
                <w:color w:val="auto"/>
                <w:sz w:val="18"/>
                <w:szCs w:val="18"/>
              </w:rPr>
            </w:pPr>
            <w:r w:rsidRPr="00D31009">
              <w:t>COCKTAIL CLASSIQUE 9 PIECES / PERSONNE 0 à 49 personnes</w:t>
            </w:r>
          </w:p>
        </w:tc>
        <w:tc>
          <w:tcPr>
            <w:tcW w:w="1327" w:type="dxa"/>
            <w:tcBorders>
              <w:top w:val="nil"/>
              <w:left w:val="nil"/>
              <w:bottom w:val="single" w:sz="4" w:space="0" w:color="auto"/>
              <w:right w:val="single" w:sz="4" w:space="0" w:color="auto"/>
            </w:tcBorders>
            <w:shd w:val="clear" w:color="auto" w:fill="auto"/>
            <w:noWrap/>
          </w:tcPr>
          <w:p w14:paraId="46667544" w14:textId="7DFFBBE0" w:rsidR="001A040A" w:rsidRPr="008F3E35" w:rsidRDefault="001A040A" w:rsidP="001A040A">
            <w:pPr>
              <w:jc w:val="center"/>
              <w:rPr>
                <w:rFonts w:ascii="Open Sans" w:hAnsi="Open Sans" w:cs="Open Sans"/>
                <w:color w:val="auto"/>
                <w:sz w:val="18"/>
                <w:szCs w:val="18"/>
              </w:rPr>
            </w:pPr>
            <w:r w:rsidRPr="007E7DE8">
              <w:t>913</w:t>
            </w:r>
          </w:p>
        </w:tc>
      </w:tr>
      <w:tr w:rsidR="001A040A" w:rsidRPr="00823E90" w14:paraId="12269161"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281B42C" w14:textId="56D78167" w:rsidR="001A040A" w:rsidRPr="008F3E35" w:rsidRDefault="001A040A" w:rsidP="001A040A">
            <w:pPr>
              <w:jc w:val="center"/>
              <w:rPr>
                <w:rFonts w:ascii="Open Sans" w:hAnsi="Open Sans" w:cs="Open Sans"/>
                <w:color w:val="auto"/>
                <w:sz w:val="18"/>
                <w:szCs w:val="18"/>
              </w:rPr>
            </w:pPr>
            <w:r w:rsidRPr="00D31009">
              <w:t>5</w:t>
            </w:r>
          </w:p>
        </w:tc>
        <w:tc>
          <w:tcPr>
            <w:tcW w:w="7039" w:type="dxa"/>
            <w:tcBorders>
              <w:top w:val="single" w:sz="4" w:space="0" w:color="000080"/>
              <w:left w:val="nil"/>
              <w:bottom w:val="single" w:sz="4" w:space="0" w:color="000080"/>
              <w:right w:val="single" w:sz="4" w:space="0" w:color="000080"/>
            </w:tcBorders>
            <w:shd w:val="clear" w:color="auto" w:fill="auto"/>
            <w:noWrap/>
          </w:tcPr>
          <w:p w14:paraId="14E9C0B2" w14:textId="2E6E119E" w:rsidR="001A040A" w:rsidRPr="008F3E35" w:rsidRDefault="001A040A" w:rsidP="001A040A">
            <w:pPr>
              <w:ind w:firstLineChars="100" w:firstLine="200"/>
              <w:jc w:val="left"/>
              <w:rPr>
                <w:rFonts w:ascii="Open Sans" w:hAnsi="Open Sans" w:cs="Open Sans"/>
                <w:color w:val="auto"/>
                <w:sz w:val="18"/>
                <w:szCs w:val="18"/>
              </w:rPr>
            </w:pPr>
            <w:r w:rsidRPr="00D31009">
              <w:t>COCKTAIL CLASSIQUE 9 PIECES / PERSONNE de 50 à 99 personnes</w:t>
            </w:r>
          </w:p>
        </w:tc>
        <w:tc>
          <w:tcPr>
            <w:tcW w:w="1327" w:type="dxa"/>
            <w:tcBorders>
              <w:top w:val="nil"/>
              <w:left w:val="nil"/>
              <w:bottom w:val="single" w:sz="4" w:space="0" w:color="auto"/>
              <w:right w:val="single" w:sz="4" w:space="0" w:color="auto"/>
            </w:tcBorders>
            <w:shd w:val="clear" w:color="auto" w:fill="auto"/>
            <w:noWrap/>
          </w:tcPr>
          <w:p w14:paraId="669235CB" w14:textId="27893CBB" w:rsidR="001A040A" w:rsidRPr="008F3E35" w:rsidRDefault="001A040A" w:rsidP="001A040A">
            <w:pPr>
              <w:jc w:val="center"/>
              <w:rPr>
                <w:rFonts w:ascii="Open Sans" w:hAnsi="Open Sans" w:cs="Open Sans"/>
                <w:color w:val="auto"/>
                <w:sz w:val="18"/>
                <w:szCs w:val="18"/>
              </w:rPr>
            </w:pPr>
            <w:r w:rsidRPr="007E7DE8">
              <w:t>1 519</w:t>
            </w:r>
          </w:p>
        </w:tc>
      </w:tr>
      <w:tr w:rsidR="001A040A" w:rsidRPr="00823E90" w14:paraId="5A2A8E2A"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CA3E78A" w14:textId="56EB9E36" w:rsidR="001A040A" w:rsidRPr="008F3E35" w:rsidRDefault="001A040A" w:rsidP="001A040A">
            <w:pPr>
              <w:jc w:val="center"/>
              <w:rPr>
                <w:rFonts w:ascii="Open Sans" w:hAnsi="Open Sans" w:cs="Open Sans"/>
                <w:color w:val="auto"/>
                <w:sz w:val="18"/>
                <w:szCs w:val="18"/>
              </w:rPr>
            </w:pPr>
            <w:r w:rsidRPr="00D31009">
              <w:t>6</w:t>
            </w:r>
          </w:p>
        </w:tc>
        <w:tc>
          <w:tcPr>
            <w:tcW w:w="7039" w:type="dxa"/>
            <w:tcBorders>
              <w:top w:val="single" w:sz="4" w:space="0" w:color="000080"/>
              <w:left w:val="nil"/>
              <w:bottom w:val="single" w:sz="4" w:space="0" w:color="000080"/>
              <w:right w:val="single" w:sz="4" w:space="0" w:color="000080"/>
            </w:tcBorders>
            <w:shd w:val="clear" w:color="auto" w:fill="auto"/>
            <w:noWrap/>
          </w:tcPr>
          <w:p w14:paraId="66F686E7" w14:textId="28215403" w:rsidR="001A040A" w:rsidRPr="008F3E35" w:rsidRDefault="001A040A" w:rsidP="001A040A">
            <w:pPr>
              <w:ind w:firstLineChars="100" w:firstLine="200"/>
              <w:jc w:val="left"/>
              <w:rPr>
                <w:rFonts w:ascii="Open Sans" w:hAnsi="Open Sans" w:cs="Open Sans"/>
                <w:color w:val="auto"/>
                <w:sz w:val="18"/>
                <w:szCs w:val="18"/>
              </w:rPr>
            </w:pPr>
            <w:r w:rsidRPr="00D31009">
              <w:t>COCKTAIL CLASSIQUE 9 PIECES / PERSONNE supérieur à 100 personnes</w:t>
            </w:r>
          </w:p>
        </w:tc>
        <w:tc>
          <w:tcPr>
            <w:tcW w:w="1327" w:type="dxa"/>
            <w:tcBorders>
              <w:top w:val="nil"/>
              <w:left w:val="nil"/>
              <w:bottom w:val="single" w:sz="4" w:space="0" w:color="auto"/>
              <w:right w:val="single" w:sz="4" w:space="0" w:color="auto"/>
            </w:tcBorders>
            <w:shd w:val="clear" w:color="auto" w:fill="auto"/>
            <w:noWrap/>
          </w:tcPr>
          <w:p w14:paraId="1AA229CE" w14:textId="24DFEF8F" w:rsidR="001A040A" w:rsidRPr="008F3E35" w:rsidRDefault="001A040A" w:rsidP="001A040A">
            <w:pPr>
              <w:jc w:val="center"/>
              <w:rPr>
                <w:rFonts w:ascii="Open Sans" w:hAnsi="Open Sans" w:cs="Open Sans"/>
                <w:color w:val="auto"/>
                <w:sz w:val="18"/>
                <w:szCs w:val="18"/>
              </w:rPr>
            </w:pPr>
            <w:r w:rsidRPr="007E7DE8">
              <w:t>1 800</w:t>
            </w:r>
          </w:p>
        </w:tc>
      </w:tr>
      <w:tr w:rsidR="001A040A" w:rsidRPr="00823E90" w14:paraId="4AA17EA1"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D9CC24B" w14:textId="3DF6153E" w:rsidR="001A040A" w:rsidRPr="008F3E35" w:rsidRDefault="001A040A" w:rsidP="001A040A">
            <w:pPr>
              <w:jc w:val="center"/>
              <w:rPr>
                <w:rFonts w:ascii="Open Sans" w:hAnsi="Open Sans" w:cs="Open Sans"/>
                <w:color w:val="auto"/>
                <w:sz w:val="18"/>
                <w:szCs w:val="18"/>
              </w:rPr>
            </w:pPr>
            <w:r w:rsidRPr="00D31009">
              <w:t>7</w:t>
            </w:r>
          </w:p>
        </w:tc>
        <w:tc>
          <w:tcPr>
            <w:tcW w:w="7039" w:type="dxa"/>
            <w:tcBorders>
              <w:top w:val="single" w:sz="4" w:space="0" w:color="000080"/>
              <w:left w:val="nil"/>
              <w:bottom w:val="single" w:sz="4" w:space="0" w:color="000080"/>
              <w:right w:val="single" w:sz="4" w:space="0" w:color="000080"/>
            </w:tcBorders>
            <w:shd w:val="clear" w:color="auto" w:fill="auto"/>
            <w:noWrap/>
          </w:tcPr>
          <w:p w14:paraId="71D67356" w14:textId="2499D2A0" w:rsidR="001A040A" w:rsidRPr="008F3E35" w:rsidRDefault="001A040A" w:rsidP="001A040A">
            <w:pPr>
              <w:ind w:firstLineChars="100" w:firstLine="200"/>
              <w:jc w:val="left"/>
              <w:rPr>
                <w:rFonts w:ascii="Open Sans" w:hAnsi="Open Sans" w:cs="Open Sans"/>
                <w:color w:val="auto"/>
                <w:sz w:val="18"/>
                <w:szCs w:val="18"/>
              </w:rPr>
            </w:pPr>
            <w:r w:rsidRPr="00D31009">
              <w:t>COCKTAIL CLASSIQUE 12 PIECES / PERSONNE 0 à 49 personnes</w:t>
            </w:r>
          </w:p>
        </w:tc>
        <w:tc>
          <w:tcPr>
            <w:tcW w:w="1327" w:type="dxa"/>
            <w:tcBorders>
              <w:top w:val="nil"/>
              <w:left w:val="nil"/>
              <w:bottom w:val="single" w:sz="4" w:space="0" w:color="auto"/>
              <w:right w:val="single" w:sz="4" w:space="0" w:color="auto"/>
            </w:tcBorders>
            <w:shd w:val="clear" w:color="auto" w:fill="auto"/>
            <w:noWrap/>
          </w:tcPr>
          <w:p w14:paraId="4B139E02" w14:textId="3C321B91" w:rsidR="001A040A" w:rsidRPr="008F3E35" w:rsidRDefault="001A040A" w:rsidP="001A040A">
            <w:pPr>
              <w:jc w:val="center"/>
              <w:rPr>
                <w:rFonts w:ascii="Open Sans" w:hAnsi="Open Sans" w:cs="Open Sans"/>
                <w:color w:val="auto"/>
                <w:sz w:val="18"/>
                <w:szCs w:val="18"/>
              </w:rPr>
            </w:pPr>
            <w:r w:rsidRPr="007E7DE8">
              <w:t>750</w:t>
            </w:r>
          </w:p>
        </w:tc>
      </w:tr>
      <w:tr w:rsidR="001A040A" w:rsidRPr="00823E90" w14:paraId="2F89ED72"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3083C067" w14:textId="6958628A" w:rsidR="001A040A" w:rsidRPr="008F3E35" w:rsidRDefault="001A040A" w:rsidP="001A040A">
            <w:pPr>
              <w:jc w:val="center"/>
              <w:rPr>
                <w:rFonts w:ascii="Open Sans" w:hAnsi="Open Sans" w:cs="Open Sans"/>
                <w:color w:val="auto"/>
                <w:sz w:val="18"/>
                <w:szCs w:val="18"/>
              </w:rPr>
            </w:pPr>
            <w:r w:rsidRPr="00D31009">
              <w:t>8</w:t>
            </w:r>
          </w:p>
        </w:tc>
        <w:tc>
          <w:tcPr>
            <w:tcW w:w="7039" w:type="dxa"/>
            <w:tcBorders>
              <w:top w:val="single" w:sz="4" w:space="0" w:color="000080"/>
              <w:left w:val="nil"/>
              <w:bottom w:val="single" w:sz="4" w:space="0" w:color="000080"/>
              <w:right w:val="single" w:sz="4" w:space="0" w:color="000080"/>
            </w:tcBorders>
            <w:shd w:val="clear" w:color="auto" w:fill="auto"/>
            <w:noWrap/>
          </w:tcPr>
          <w:p w14:paraId="4979080F" w14:textId="7EC9324D" w:rsidR="001A040A" w:rsidRPr="008F3E35" w:rsidRDefault="001A040A" w:rsidP="001A040A">
            <w:pPr>
              <w:ind w:firstLineChars="100" w:firstLine="200"/>
              <w:jc w:val="left"/>
              <w:rPr>
                <w:rFonts w:ascii="Open Sans" w:hAnsi="Open Sans" w:cs="Open Sans"/>
                <w:color w:val="auto"/>
                <w:sz w:val="18"/>
                <w:szCs w:val="18"/>
              </w:rPr>
            </w:pPr>
            <w:r w:rsidRPr="00D31009">
              <w:t>COCKTAIL CLASSIQUE 12 PIECES / PERSONNE de 50 à 99 personnes</w:t>
            </w:r>
          </w:p>
        </w:tc>
        <w:tc>
          <w:tcPr>
            <w:tcW w:w="1327" w:type="dxa"/>
            <w:tcBorders>
              <w:top w:val="nil"/>
              <w:left w:val="nil"/>
              <w:bottom w:val="single" w:sz="4" w:space="0" w:color="auto"/>
              <w:right w:val="single" w:sz="4" w:space="0" w:color="auto"/>
            </w:tcBorders>
            <w:shd w:val="clear" w:color="auto" w:fill="auto"/>
            <w:noWrap/>
          </w:tcPr>
          <w:p w14:paraId="4336FCB8" w14:textId="6DDCB9AA" w:rsidR="001A040A" w:rsidRPr="008F3E35" w:rsidRDefault="001A040A" w:rsidP="001A040A">
            <w:pPr>
              <w:jc w:val="center"/>
              <w:rPr>
                <w:rFonts w:ascii="Open Sans" w:hAnsi="Open Sans" w:cs="Open Sans"/>
                <w:color w:val="auto"/>
                <w:sz w:val="18"/>
                <w:szCs w:val="18"/>
              </w:rPr>
            </w:pPr>
            <w:r w:rsidRPr="007E7DE8">
              <w:t>2 000</w:t>
            </w:r>
          </w:p>
        </w:tc>
      </w:tr>
      <w:tr w:rsidR="001A040A" w:rsidRPr="00823E90" w14:paraId="66288D38"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5966F6A5" w14:textId="47CBA093" w:rsidR="001A040A" w:rsidRPr="008F3E35" w:rsidRDefault="001A040A" w:rsidP="001A040A">
            <w:pPr>
              <w:jc w:val="center"/>
              <w:rPr>
                <w:rFonts w:ascii="Open Sans" w:hAnsi="Open Sans" w:cs="Open Sans"/>
                <w:color w:val="auto"/>
                <w:sz w:val="18"/>
                <w:szCs w:val="18"/>
              </w:rPr>
            </w:pPr>
            <w:r w:rsidRPr="00D31009">
              <w:t>9</w:t>
            </w:r>
          </w:p>
        </w:tc>
        <w:tc>
          <w:tcPr>
            <w:tcW w:w="7039" w:type="dxa"/>
            <w:tcBorders>
              <w:top w:val="single" w:sz="4" w:space="0" w:color="000080"/>
              <w:left w:val="nil"/>
              <w:bottom w:val="single" w:sz="4" w:space="0" w:color="000080"/>
              <w:right w:val="single" w:sz="4" w:space="0" w:color="000080"/>
            </w:tcBorders>
            <w:shd w:val="clear" w:color="auto" w:fill="auto"/>
            <w:noWrap/>
          </w:tcPr>
          <w:p w14:paraId="5E10F5AD" w14:textId="37A9FEE3" w:rsidR="001A040A" w:rsidRPr="008F3E35" w:rsidRDefault="001A040A" w:rsidP="001A040A">
            <w:pPr>
              <w:ind w:firstLineChars="100" w:firstLine="200"/>
              <w:jc w:val="left"/>
              <w:rPr>
                <w:rFonts w:ascii="Open Sans" w:hAnsi="Open Sans" w:cs="Open Sans"/>
                <w:color w:val="auto"/>
                <w:sz w:val="18"/>
                <w:szCs w:val="18"/>
              </w:rPr>
            </w:pPr>
            <w:r w:rsidRPr="00D31009">
              <w:t>COCKTAIL CLASSIQUE 12 PIECES / PERSONNE supérieur à 100 personnes</w:t>
            </w:r>
          </w:p>
        </w:tc>
        <w:tc>
          <w:tcPr>
            <w:tcW w:w="1327" w:type="dxa"/>
            <w:tcBorders>
              <w:top w:val="nil"/>
              <w:left w:val="nil"/>
              <w:bottom w:val="single" w:sz="4" w:space="0" w:color="auto"/>
              <w:right w:val="single" w:sz="4" w:space="0" w:color="auto"/>
            </w:tcBorders>
            <w:shd w:val="clear" w:color="auto" w:fill="auto"/>
            <w:noWrap/>
          </w:tcPr>
          <w:p w14:paraId="4BADD09A" w14:textId="0FA4195E" w:rsidR="001A040A" w:rsidRPr="008F3E35" w:rsidRDefault="001A040A" w:rsidP="001A040A">
            <w:pPr>
              <w:jc w:val="center"/>
              <w:rPr>
                <w:rFonts w:ascii="Open Sans" w:hAnsi="Open Sans" w:cs="Open Sans"/>
                <w:color w:val="auto"/>
                <w:sz w:val="18"/>
                <w:szCs w:val="18"/>
              </w:rPr>
            </w:pPr>
            <w:r w:rsidRPr="007E7DE8">
              <w:t>300</w:t>
            </w:r>
          </w:p>
        </w:tc>
      </w:tr>
      <w:tr w:rsidR="001A040A" w:rsidRPr="00823E90" w14:paraId="1D0C2CF6"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3CBE7F0D" w14:textId="256DE8E4" w:rsidR="001A040A" w:rsidRPr="008F3E35" w:rsidRDefault="001A040A" w:rsidP="001A040A">
            <w:pPr>
              <w:jc w:val="center"/>
              <w:rPr>
                <w:rFonts w:ascii="Open Sans" w:hAnsi="Open Sans" w:cs="Open Sans"/>
                <w:color w:val="auto"/>
                <w:sz w:val="18"/>
                <w:szCs w:val="18"/>
              </w:rPr>
            </w:pPr>
            <w:r w:rsidRPr="00D31009">
              <w:t>10</w:t>
            </w:r>
          </w:p>
        </w:tc>
        <w:tc>
          <w:tcPr>
            <w:tcW w:w="7039" w:type="dxa"/>
            <w:tcBorders>
              <w:top w:val="single" w:sz="4" w:space="0" w:color="000080"/>
              <w:left w:val="nil"/>
              <w:bottom w:val="single" w:sz="4" w:space="0" w:color="000080"/>
              <w:right w:val="single" w:sz="4" w:space="0" w:color="000080"/>
            </w:tcBorders>
            <w:shd w:val="clear" w:color="auto" w:fill="auto"/>
            <w:noWrap/>
          </w:tcPr>
          <w:p w14:paraId="731CEA2A" w14:textId="048C4015" w:rsidR="001A040A" w:rsidRPr="008F3E35" w:rsidRDefault="001A040A" w:rsidP="001A040A">
            <w:pPr>
              <w:ind w:firstLineChars="100" w:firstLine="200"/>
              <w:jc w:val="left"/>
              <w:rPr>
                <w:rFonts w:ascii="Open Sans" w:hAnsi="Open Sans" w:cs="Open Sans"/>
                <w:color w:val="auto"/>
                <w:sz w:val="18"/>
                <w:szCs w:val="18"/>
              </w:rPr>
            </w:pPr>
            <w:r w:rsidRPr="00D31009">
              <w:t>BUFFET CHAUD /PERSONNE de 0 à 49 personnes</w:t>
            </w:r>
          </w:p>
        </w:tc>
        <w:tc>
          <w:tcPr>
            <w:tcW w:w="1327" w:type="dxa"/>
            <w:tcBorders>
              <w:top w:val="nil"/>
              <w:left w:val="nil"/>
              <w:bottom w:val="single" w:sz="4" w:space="0" w:color="auto"/>
              <w:right w:val="single" w:sz="4" w:space="0" w:color="auto"/>
            </w:tcBorders>
            <w:shd w:val="clear" w:color="auto" w:fill="auto"/>
            <w:noWrap/>
          </w:tcPr>
          <w:p w14:paraId="3750424C" w14:textId="13832386" w:rsidR="001A040A" w:rsidRPr="008F3E35" w:rsidRDefault="001A040A" w:rsidP="001A040A">
            <w:pPr>
              <w:jc w:val="center"/>
              <w:rPr>
                <w:rFonts w:ascii="Open Sans" w:hAnsi="Open Sans" w:cs="Open Sans"/>
                <w:color w:val="auto"/>
                <w:sz w:val="18"/>
                <w:szCs w:val="18"/>
              </w:rPr>
            </w:pPr>
            <w:r w:rsidRPr="007E7DE8">
              <w:t>80</w:t>
            </w:r>
          </w:p>
        </w:tc>
      </w:tr>
      <w:tr w:rsidR="001A040A" w:rsidRPr="00823E90" w14:paraId="1189F0E0"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77259A8D" w14:textId="28F68082" w:rsidR="001A040A" w:rsidRPr="008F3E35" w:rsidRDefault="001A040A" w:rsidP="001A040A">
            <w:pPr>
              <w:jc w:val="center"/>
              <w:rPr>
                <w:rFonts w:ascii="Open Sans" w:hAnsi="Open Sans" w:cs="Open Sans"/>
                <w:color w:val="auto"/>
                <w:sz w:val="18"/>
                <w:szCs w:val="18"/>
              </w:rPr>
            </w:pPr>
            <w:r w:rsidRPr="00D31009">
              <w:t>11</w:t>
            </w:r>
          </w:p>
        </w:tc>
        <w:tc>
          <w:tcPr>
            <w:tcW w:w="7039" w:type="dxa"/>
            <w:tcBorders>
              <w:top w:val="single" w:sz="4" w:space="0" w:color="000080"/>
              <w:left w:val="nil"/>
              <w:bottom w:val="single" w:sz="4" w:space="0" w:color="000080"/>
              <w:right w:val="single" w:sz="4" w:space="0" w:color="000080"/>
            </w:tcBorders>
            <w:shd w:val="clear" w:color="auto" w:fill="auto"/>
            <w:noWrap/>
          </w:tcPr>
          <w:p w14:paraId="78A71479" w14:textId="13ACB0E1" w:rsidR="001A040A" w:rsidRPr="008F3E35" w:rsidRDefault="001A040A" w:rsidP="001A040A">
            <w:pPr>
              <w:ind w:firstLineChars="100" w:firstLine="200"/>
              <w:jc w:val="left"/>
              <w:rPr>
                <w:rFonts w:ascii="Open Sans" w:hAnsi="Open Sans" w:cs="Open Sans"/>
                <w:color w:val="auto"/>
                <w:sz w:val="18"/>
                <w:szCs w:val="18"/>
              </w:rPr>
            </w:pPr>
            <w:r w:rsidRPr="00D31009">
              <w:t>BUFFET CHAUD /PERSONNE de 50 à 99 personnes</w:t>
            </w:r>
          </w:p>
        </w:tc>
        <w:tc>
          <w:tcPr>
            <w:tcW w:w="1327" w:type="dxa"/>
            <w:tcBorders>
              <w:top w:val="nil"/>
              <w:left w:val="nil"/>
              <w:bottom w:val="single" w:sz="4" w:space="0" w:color="auto"/>
              <w:right w:val="single" w:sz="4" w:space="0" w:color="auto"/>
            </w:tcBorders>
            <w:shd w:val="clear" w:color="auto" w:fill="auto"/>
            <w:noWrap/>
          </w:tcPr>
          <w:p w14:paraId="3CC94C89" w14:textId="630A5D4F" w:rsidR="001A040A" w:rsidRPr="008F3E35" w:rsidRDefault="001A040A" w:rsidP="001A040A">
            <w:pPr>
              <w:jc w:val="center"/>
              <w:rPr>
                <w:rFonts w:ascii="Open Sans" w:hAnsi="Open Sans" w:cs="Open Sans"/>
                <w:color w:val="auto"/>
                <w:sz w:val="18"/>
                <w:szCs w:val="18"/>
              </w:rPr>
            </w:pPr>
            <w:r w:rsidRPr="007E7DE8">
              <w:t>40</w:t>
            </w:r>
          </w:p>
        </w:tc>
      </w:tr>
      <w:tr w:rsidR="001A040A" w:rsidRPr="00823E90" w14:paraId="31B9FA33"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73EA7154" w14:textId="1FAA9B09" w:rsidR="001A040A" w:rsidRPr="008F3E35" w:rsidRDefault="001A040A" w:rsidP="001A040A">
            <w:pPr>
              <w:jc w:val="center"/>
              <w:rPr>
                <w:rFonts w:ascii="Open Sans" w:hAnsi="Open Sans" w:cs="Open Sans"/>
                <w:color w:val="auto"/>
                <w:sz w:val="18"/>
                <w:szCs w:val="18"/>
              </w:rPr>
            </w:pPr>
            <w:r w:rsidRPr="00D31009">
              <w:t>12</w:t>
            </w:r>
          </w:p>
        </w:tc>
        <w:tc>
          <w:tcPr>
            <w:tcW w:w="7039" w:type="dxa"/>
            <w:tcBorders>
              <w:top w:val="single" w:sz="4" w:space="0" w:color="000080"/>
              <w:left w:val="nil"/>
              <w:bottom w:val="single" w:sz="4" w:space="0" w:color="000080"/>
              <w:right w:val="single" w:sz="4" w:space="0" w:color="000080"/>
            </w:tcBorders>
            <w:shd w:val="clear" w:color="auto" w:fill="auto"/>
            <w:noWrap/>
          </w:tcPr>
          <w:p w14:paraId="040A86F3" w14:textId="6F0A5AFE" w:rsidR="001A040A" w:rsidRPr="008F3E35" w:rsidRDefault="001A040A" w:rsidP="001A040A">
            <w:pPr>
              <w:ind w:firstLineChars="100" w:firstLine="200"/>
              <w:jc w:val="left"/>
              <w:rPr>
                <w:rFonts w:ascii="Open Sans" w:hAnsi="Open Sans" w:cs="Open Sans"/>
                <w:color w:val="auto"/>
                <w:sz w:val="18"/>
                <w:szCs w:val="18"/>
              </w:rPr>
            </w:pPr>
            <w:r w:rsidRPr="00D31009">
              <w:t>BUFFET CHAUD /PERSONNE supérieur à 100 personnes</w:t>
            </w:r>
          </w:p>
        </w:tc>
        <w:tc>
          <w:tcPr>
            <w:tcW w:w="1327" w:type="dxa"/>
            <w:tcBorders>
              <w:top w:val="nil"/>
              <w:left w:val="nil"/>
              <w:bottom w:val="single" w:sz="4" w:space="0" w:color="auto"/>
              <w:right w:val="single" w:sz="4" w:space="0" w:color="auto"/>
            </w:tcBorders>
            <w:shd w:val="clear" w:color="auto" w:fill="auto"/>
            <w:noWrap/>
          </w:tcPr>
          <w:p w14:paraId="22E7CD41" w14:textId="7B51C159" w:rsidR="001A040A" w:rsidRPr="008F3E35" w:rsidRDefault="001A040A" w:rsidP="001A040A">
            <w:pPr>
              <w:jc w:val="center"/>
              <w:rPr>
                <w:rFonts w:ascii="Open Sans" w:hAnsi="Open Sans" w:cs="Open Sans"/>
                <w:color w:val="auto"/>
                <w:sz w:val="18"/>
                <w:szCs w:val="18"/>
              </w:rPr>
            </w:pPr>
            <w:r w:rsidRPr="007E7DE8">
              <w:t>100</w:t>
            </w:r>
          </w:p>
        </w:tc>
      </w:tr>
      <w:tr w:rsidR="001A040A" w:rsidRPr="00823E90" w14:paraId="0DC08CD0"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46C04A39" w14:textId="0A7375F0" w:rsidR="001A040A" w:rsidRPr="008F3E35" w:rsidRDefault="001A040A" w:rsidP="001A040A">
            <w:pPr>
              <w:jc w:val="center"/>
              <w:rPr>
                <w:rFonts w:ascii="Open Sans" w:hAnsi="Open Sans" w:cs="Open Sans"/>
                <w:color w:val="auto"/>
                <w:sz w:val="18"/>
                <w:szCs w:val="18"/>
              </w:rPr>
            </w:pPr>
            <w:r w:rsidRPr="00D31009">
              <w:t>13</w:t>
            </w:r>
          </w:p>
        </w:tc>
        <w:tc>
          <w:tcPr>
            <w:tcW w:w="7039" w:type="dxa"/>
            <w:tcBorders>
              <w:top w:val="single" w:sz="4" w:space="0" w:color="000080"/>
              <w:left w:val="nil"/>
              <w:bottom w:val="single" w:sz="4" w:space="0" w:color="000080"/>
              <w:right w:val="single" w:sz="4" w:space="0" w:color="000080"/>
            </w:tcBorders>
            <w:shd w:val="clear" w:color="auto" w:fill="auto"/>
            <w:noWrap/>
          </w:tcPr>
          <w:p w14:paraId="59EC426C" w14:textId="6FCD84CF" w:rsidR="001A040A" w:rsidRPr="008F3E35" w:rsidRDefault="001A040A" w:rsidP="001A040A">
            <w:pPr>
              <w:ind w:firstLineChars="100" w:firstLine="200"/>
              <w:jc w:val="left"/>
              <w:rPr>
                <w:rFonts w:ascii="Open Sans" w:hAnsi="Open Sans" w:cs="Open Sans"/>
                <w:color w:val="auto"/>
                <w:sz w:val="18"/>
                <w:szCs w:val="18"/>
              </w:rPr>
            </w:pPr>
            <w:r w:rsidRPr="00D31009">
              <w:t>BUFFET FROID / PERSONNE de 0 à 49 personnes</w:t>
            </w:r>
          </w:p>
        </w:tc>
        <w:tc>
          <w:tcPr>
            <w:tcW w:w="1327" w:type="dxa"/>
            <w:tcBorders>
              <w:top w:val="nil"/>
              <w:left w:val="nil"/>
              <w:bottom w:val="single" w:sz="4" w:space="0" w:color="auto"/>
              <w:right w:val="single" w:sz="4" w:space="0" w:color="auto"/>
            </w:tcBorders>
            <w:shd w:val="clear" w:color="auto" w:fill="auto"/>
            <w:noWrap/>
          </w:tcPr>
          <w:p w14:paraId="57BD21A5" w14:textId="36A09B15" w:rsidR="001A040A" w:rsidRPr="008F3E35" w:rsidRDefault="001A040A" w:rsidP="001A040A">
            <w:pPr>
              <w:jc w:val="center"/>
              <w:rPr>
                <w:rFonts w:ascii="Open Sans" w:hAnsi="Open Sans" w:cs="Open Sans"/>
                <w:color w:val="auto"/>
                <w:sz w:val="18"/>
                <w:szCs w:val="18"/>
              </w:rPr>
            </w:pPr>
            <w:r w:rsidRPr="007E7DE8">
              <w:t>1 300</w:t>
            </w:r>
          </w:p>
        </w:tc>
      </w:tr>
      <w:tr w:rsidR="001A040A" w:rsidRPr="00823E90" w14:paraId="327E636C"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EE6C12F" w14:textId="4A6A525D" w:rsidR="001A040A" w:rsidRPr="008F3E35" w:rsidRDefault="001A040A" w:rsidP="001A040A">
            <w:pPr>
              <w:jc w:val="center"/>
              <w:rPr>
                <w:rFonts w:ascii="Open Sans" w:hAnsi="Open Sans" w:cs="Open Sans"/>
                <w:color w:val="auto"/>
                <w:sz w:val="18"/>
                <w:szCs w:val="18"/>
              </w:rPr>
            </w:pPr>
            <w:r w:rsidRPr="00D31009">
              <w:t>14</w:t>
            </w:r>
          </w:p>
        </w:tc>
        <w:tc>
          <w:tcPr>
            <w:tcW w:w="7039" w:type="dxa"/>
            <w:tcBorders>
              <w:top w:val="single" w:sz="4" w:space="0" w:color="000080"/>
              <w:left w:val="nil"/>
              <w:bottom w:val="single" w:sz="4" w:space="0" w:color="000080"/>
              <w:right w:val="single" w:sz="4" w:space="0" w:color="000080"/>
            </w:tcBorders>
            <w:shd w:val="clear" w:color="auto" w:fill="auto"/>
            <w:noWrap/>
          </w:tcPr>
          <w:p w14:paraId="658DF5B3" w14:textId="6BE6A801" w:rsidR="001A040A" w:rsidRPr="008F3E35" w:rsidRDefault="001A040A" w:rsidP="001A040A">
            <w:pPr>
              <w:ind w:firstLineChars="100" w:firstLine="200"/>
              <w:jc w:val="left"/>
              <w:rPr>
                <w:rFonts w:ascii="Open Sans" w:hAnsi="Open Sans" w:cs="Open Sans"/>
                <w:color w:val="auto"/>
                <w:sz w:val="18"/>
                <w:szCs w:val="18"/>
              </w:rPr>
            </w:pPr>
            <w:r w:rsidRPr="00D31009">
              <w:t>BUFFET FROID / PERSONNE de 50 à 99 personnes</w:t>
            </w:r>
          </w:p>
        </w:tc>
        <w:tc>
          <w:tcPr>
            <w:tcW w:w="1327" w:type="dxa"/>
            <w:tcBorders>
              <w:top w:val="nil"/>
              <w:left w:val="nil"/>
              <w:bottom w:val="single" w:sz="4" w:space="0" w:color="auto"/>
              <w:right w:val="single" w:sz="4" w:space="0" w:color="auto"/>
            </w:tcBorders>
            <w:shd w:val="clear" w:color="auto" w:fill="auto"/>
            <w:noWrap/>
          </w:tcPr>
          <w:p w14:paraId="1217B4C3" w14:textId="0AC80FA0" w:rsidR="001A040A" w:rsidRPr="008F3E35" w:rsidRDefault="001A040A" w:rsidP="001A040A">
            <w:pPr>
              <w:jc w:val="center"/>
              <w:rPr>
                <w:rFonts w:ascii="Open Sans" w:hAnsi="Open Sans" w:cs="Open Sans"/>
                <w:color w:val="auto"/>
                <w:sz w:val="18"/>
                <w:szCs w:val="18"/>
              </w:rPr>
            </w:pPr>
            <w:r w:rsidRPr="007E7DE8">
              <w:t>800</w:t>
            </w:r>
          </w:p>
        </w:tc>
      </w:tr>
      <w:tr w:rsidR="001A040A" w:rsidRPr="00823E90" w14:paraId="109AFEED"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35B9041F" w14:textId="380C17E9" w:rsidR="001A040A" w:rsidRPr="008F3E35" w:rsidRDefault="001A040A" w:rsidP="001A040A">
            <w:pPr>
              <w:jc w:val="center"/>
              <w:rPr>
                <w:rFonts w:ascii="Open Sans" w:hAnsi="Open Sans" w:cs="Open Sans"/>
                <w:color w:val="auto"/>
                <w:sz w:val="18"/>
                <w:szCs w:val="18"/>
              </w:rPr>
            </w:pPr>
            <w:r w:rsidRPr="00D31009">
              <w:t>15</w:t>
            </w:r>
          </w:p>
        </w:tc>
        <w:tc>
          <w:tcPr>
            <w:tcW w:w="7039" w:type="dxa"/>
            <w:tcBorders>
              <w:top w:val="single" w:sz="4" w:space="0" w:color="000080"/>
              <w:left w:val="nil"/>
              <w:bottom w:val="single" w:sz="4" w:space="0" w:color="000080"/>
              <w:right w:val="single" w:sz="4" w:space="0" w:color="000080"/>
            </w:tcBorders>
            <w:shd w:val="clear" w:color="auto" w:fill="auto"/>
            <w:noWrap/>
          </w:tcPr>
          <w:p w14:paraId="15DFE398" w14:textId="42FE149E" w:rsidR="001A040A" w:rsidRPr="008F3E35" w:rsidRDefault="001A040A" w:rsidP="001A040A">
            <w:pPr>
              <w:ind w:firstLineChars="100" w:firstLine="200"/>
              <w:jc w:val="left"/>
              <w:rPr>
                <w:rFonts w:ascii="Open Sans" w:hAnsi="Open Sans" w:cs="Open Sans"/>
                <w:color w:val="auto"/>
                <w:sz w:val="18"/>
                <w:szCs w:val="18"/>
              </w:rPr>
            </w:pPr>
            <w:r w:rsidRPr="00D31009">
              <w:t>BUFFET FROID / PERSONNE supérieur à 100 personnes</w:t>
            </w:r>
          </w:p>
        </w:tc>
        <w:tc>
          <w:tcPr>
            <w:tcW w:w="1327" w:type="dxa"/>
            <w:tcBorders>
              <w:top w:val="nil"/>
              <w:left w:val="nil"/>
              <w:bottom w:val="single" w:sz="4" w:space="0" w:color="auto"/>
              <w:right w:val="single" w:sz="4" w:space="0" w:color="auto"/>
            </w:tcBorders>
            <w:shd w:val="clear" w:color="auto" w:fill="auto"/>
            <w:noWrap/>
          </w:tcPr>
          <w:p w14:paraId="492AF8E3" w14:textId="2869DC79" w:rsidR="001A040A" w:rsidRPr="008F3E35" w:rsidRDefault="001A040A" w:rsidP="001A040A">
            <w:pPr>
              <w:jc w:val="center"/>
              <w:rPr>
                <w:rFonts w:ascii="Open Sans" w:hAnsi="Open Sans" w:cs="Open Sans"/>
                <w:color w:val="auto"/>
                <w:sz w:val="18"/>
                <w:szCs w:val="18"/>
              </w:rPr>
            </w:pPr>
            <w:r w:rsidRPr="007E7DE8">
              <w:t>150</w:t>
            </w:r>
          </w:p>
        </w:tc>
      </w:tr>
      <w:tr w:rsidR="001A040A" w:rsidRPr="00823E90" w14:paraId="42F185D0"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5327123" w14:textId="003BD717" w:rsidR="001A040A" w:rsidRPr="008F3E35" w:rsidRDefault="001A040A" w:rsidP="001A040A">
            <w:pPr>
              <w:jc w:val="center"/>
              <w:rPr>
                <w:rFonts w:ascii="Open Sans" w:hAnsi="Open Sans" w:cs="Open Sans"/>
                <w:color w:val="auto"/>
                <w:sz w:val="18"/>
                <w:szCs w:val="18"/>
              </w:rPr>
            </w:pPr>
            <w:r w:rsidRPr="00D31009">
              <w:t>16</w:t>
            </w:r>
          </w:p>
        </w:tc>
        <w:tc>
          <w:tcPr>
            <w:tcW w:w="7039" w:type="dxa"/>
            <w:tcBorders>
              <w:top w:val="single" w:sz="4" w:space="0" w:color="000080"/>
              <w:left w:val="nil"/>
              <w:bottom w:val="single" w:sz="4" w:space="0" w:color="000080"/>
              <w:right w:val="single" w:sz="4" w:space="0" w:color="000080"/>
            </w:tcBorders>
            <w:shd w:val="clear" w:color="auto" w:fill="auto"/>
            <w:noWrap/>
          </w:tcPr>
          <w:p w14:paraId="1B2B178B" w14:textId="12B74BA0" w:rsidR="001A040A" w:rsidRPr="008F3E35" w:rsidRDefault="001A040A" w:rsidP="001A040A">
            <w:pPr>
              <w:ind w:firstLineChars="100" w:firstLine="200"/>
              <w:jc w:val="left"/>
              <w:rPr>
                <w:rFonts w:ascii="Open Sans" w:hAnsi="Open Sans" w:cs="Open Sans"/>
                <w:color w:val="auto"/>
                <w:sz w:val="18"/>
                <w:szCs w:val="18"/>
              </w:rPr>
            </w:pPr>
            <w:r w:rsidRPr="00D31009">
              <w:t>GALETTE DES ROIS MULTIPORTION</w:t>
            </w:r>
          </w:p>
        </w:tc>
        <w:tc>
          <w:tcPr>
            <w:tcW w:w="1327" w:type="dxa"/>
            <w:tcBorders>
              <w:top w:val="nil"/>
              <w:left w:val="nil"/>
              <w:bottom w:val="single" w:sz="4" w:space="0" w:color="auto"/>
              <w:right w:val="single" w:sz="4" w:space="0" w:color="auto"/>
            </w:tcBorders>
            <w:shd w:val="clear" w:color="auto" w:fill="auto"/>
            <w:noWrap/>
          </w:tcPr>
          <w:p w14:paraId="5F330271" w14:textId="270B342E" w:rsidR="001A040A" w:rsidRPr="008F3E35" w:rsidRDefault="001A040A" w:rsidP="001A040A">
            <w:pPr>
              <w:jc w:val="center"/>
              <w:rPr>
                <w:rFonts w:ascii="Open Sans" w:hAnsi="Open Sans" w:cs="Open Sans"/>
                <w:color w:val="auto"/>
                <w:sz w:val="18"/>
                <w:szCs w:val="18"/>
              </w:rPr>
            </w:pPr>
            <w:r w:rsidRPr="007E7DE8">
              <w:t>2 000</w:t>
            </w:r>
          </w:p>
        </w:tc>
      </w:tr>
      <w:tr w:rsidR="001A040A" w:rsidRPr="00823E90" w14:paraId="242AB63B"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46A75175" w14:textId="73DD9D3A" w:rsidR="001A040A" w:rsidRPr="008F3E35" w:rsidRDefault="001A040A" w:rsidP="001A040A">
            <w:pPr>
              <w:jc w:val="center"/>
              <w:rPr>
                <w:rFonts w:ascii="Open Sans" w:hAnsi="Open Sans" w:cs="Open Sans"/>
                <w:color w:val="auto"/>
                <w:sz w:val="18"/>
                <w:szCs w:val="18"/>
              </w:rPr>
            </w:pPr>
            <w:r w:rsidRPr="00D31009">
              <w:t>17</w:t>
            </w:r>
          </w:p>
        </w:tc>
        <w:tc>
          <w:tcPr>
            <w:tcW w:w="7039" w:type="dxa"/>
            <w:tcBorders>
              <w:top w:val="single" w:sz="4" w:space="0" w:color="000080"/>
              <w:left w:val="nil"/>
              <w:bottom w:val="single" w:sz="4" w:space="0" w:color="000080"/>
              <w:right w:val="single" w:sz="4" w:space="0" w:color="000080"/>
            </w:tcBorders>
            <w:shd w:val="clear" w:color="auto" w:fill="auto"/>
            <w:noWrap/>
          </w:tcPr>
          <w:p w14:paraId="1BECC7A1" w14:textId="17E5B614" w:rsidR="001A040A" w:rsidRPr="008F3E35" w:rsidRDefault="001A040A" w:rsidP="001A040A">
            <w:pPr>
              <w:ind w:firstLineChars="100" w:firstLine="200"/>
              <w:jc w:val="left"/>
              <w:rPr>
                <w:rFonts w:ascii="Open Sans" w:hAnsi="Open Sans" w:cs="Open Sans"/>
                <w:color w:val="auto"/>
                <w:sz w:val="18"/>
                <w:szCs w:val="18"/>
              </w:rPr>
            </w:pPr>
            <w:r w:rsidRPr="00D31009">
              <w:t>BOISSON EAU GAZEUSE</w:t>
            </w:r>
          </w:p>
        </w:tc>
        <w:tc>
          <w:tcPr>
            <w:tcW w:w="1327" w:type="dxa"/>
            <w:tcBorders>
              <w:top w:val="nil"/>
              <w:left w:val="nil"/>
              <w:bottom w:val="single" w:sz="4" w:space="0" w:color="auto"/>
              <w:right w:val="single" w:sz="4" w:space="0" w:color="auto"/>
            </w:tcBorders>
            <w:shd w:val="clear" w:color="auto" w:fill="auto"/>
            <w:noWrap/>
          </w:tcPr>
          <w:p w14:paraId="65B321F6" w14:textId="6286E86B" w:rsidR="001A040A" w:rsidRPr="008F3E35" w:rsidRDefault="001A040A" w:rsidP="001A040A">
            <w:pPr>
              <w:jc w:val="center"/>
              <w:rPr>
                <w:rFonts w:ascii="Open Sans" w:hAnsi="Open Sans" w:cs="Open Sans"/>
                <w:color w:val="auto"/>
                <w:sz w:val="18"/>
                <w:szCs w:val="18"/>
              </w:rPr>
            </w:pPr>
            <w:r w:rsidRPr="007E7DE8">
              <w:t>50</w:t>
            </w:r>
          </w:p>
        </w:tc>
      </w:tr>
      <w:tr w:rsidR="001A040A" w:rsidRPr="00823E90" w14:paraId="21C977EF"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59DC370" w14:textId="6C8F31D3" w:rsidR="001A040A" w:rsidRPr="008F3E35" w:rsidRDefault="001A040A" w:rsidP="001A040A">
            <w:pPr>
              <w:jc w:val="center"/>
              <w:rPr>
                <w:rFonts w:ascii="Open Sans" w:hAnsi="Open Sans" w:cs="Open Sans"/>
                <w:color w:val="auto"/>
                <w:sz w:val="18"/>
                <w:szCs w:val="18"/>
              </w:rPr>
            </w:pPr>
            <w:r w:rsidRPr="00D31009">
              <w:t>18</w:t>
            </w:r>
          </w:p>
        </w:tc>
        <w:tc>
          <w:tcPr>
            <w:tcW w:w="7039" w:type="dxa"/>
            <w:tcBorders>
              <w:top w:val="single" w:sz="4" w:space="0" w:color="000080"/>
              <w:left w:val="nil"/>
              <w:bottom w:val="single" w:sz="4" w:space="0" w:color="000080"/>
              <w:right w:val="single" w:sz="4" w:space="0" w:color="000080"/>
            </w:tcBorders>
            <w:shd w:val="clear" w:color="auto" w:fill="auto"/>
            <w:noWrap/>
          </w:tcPr>
          <w:p w14:paraId="605F5689" w14:textId="4C776D81" w:rsidR="001A040A" w:rsidRPr="008F3E35" w:rsidRDefault="001A040A" w:rsidP="001A040A">
            <w:pPr>
              <w:ind w:firstLineChars="100" w:firstLine="200"/>
              <w:jc w:val="left"/>
              <w:rPr>
                <w:rFonts w:ascii="Open Sans" w:hAnsi="Open Sans" w:cs="Open Sans"/>
                <w:color w:val="auto"/>
                <w:sz w:val="18"/>
                <w:szCs w:val="18"/>
              </w:rPr>
            </w:pPr>
            <w:r w:rsidRPr="00D31009">
              <w:t>BOISSON EAU PLATE</w:t>
            </w:r>
          </w:p>
        </w:tc>
        <w:tc>
          <w:tcPr>
            <w:tcW w:w="1327" w:type="dxa"/>
            <w:tcBorders>
              <w:top w:val="nil"/>
              <w:left w:val="nil"/>
              <w:bottom w:val="single" w:sz="4" w:space="0" w:color="auto"/>
              <w:right w:val="single" w:sz="4" w:space="0" w:color="auto"/>
            </w:tcBorders>
            <w:shd w:val="clear" w:color="auto" w:fill="auto"/>
            <w:noWrap/>
          </w:tcPr>
          <w:p w14:paraId="44879E1C" w14:textId="1CB0BF76" w:rsidR="001A040A" w:rsidRPr="008F3E35" w:rsidRDefault="001A040A" w:rsidP="001A040A">
            <w:pPr>
              <w:jc w:val="center"/>
              <w:rPr>
                <w:rFonts w:ascii="Open Sans" w:hAnsi="Open Sans" w:cs="Open Sans"/>
                <w:color w:val="auto"/>
                <w:sz w:val="18"/>
                <w:szCs w:val="18"/>
              </w:rPr>
            </w:pPr>
            <w:r w:rsidRPr="007E7DE8">
              <w:t>140</w:t>
            </w:r>
          </w:p>
        </w:tc>
      </w:tr>
      <w:tr w:rsidR="001A040A" w:rsidRPr="00823E90" w14:paraId="582C0E4C"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490AC48B" w14:textId="43ADE44A" w:rsidR="001A040A" w:rsidRPr="008F3E35" w:rsidRDefault="001A040A" w:rsidP="001A040A">
            <w:pPr>
              <w:jc w:val="center"/>
              <w:rPr>
                <w:rFonts w:ascii="Open Sans" w:hAnsi="Open Sans" w:cs="Open Sans"/>
                <w:color w:val="auto"/>
                <w:sz w:val="18"/>
                <w:szCs w:val="18"/>
              </w:rPr>
            </w:pPr>
            <w:r w:rsidRPr="00D31009">
              <w:t>19</w:t>
            </w:r>
          </w:p>
        </w:tc>
        <w:tc>
          <w:tcPr>
            <w:tcW w:w="7039" w:type="dxa"/>
            <w:tcBorders>
              <w:top w:val="single" w:sz="4" w:space="0" w:color="000080"/>
              <w:left w:val="nil"/>
              <w:bottom w:val="single" w:sz="4" w:space="0" w:color="000080"/>
              <w:right w:val="single" w:sz="4" w:space="0" w:color="000080"/>
            </w:tcBorders>
            <w:shd w:val="clear" w:color="auto" w:fill="auto"/>
            <w:noWrap/>
          </w:tcPr>
          <w:p w14:paraId="3D22F598" w14:textId="011BBD3C" w:rsidR="001A040A" w:rsidRPr="008F3E35" w:rsidRDefault="001A040A" w:rsidP="001A040A">
            <w:pPr>
              <w:ind w:firstLineChars="100" w:firstLine="200"/>
              <w:jc w:val="left"/>
              <w:rPr>
                <w:rFonts w:ascii="Open Sans" w:hAnsi="Open Sans" w:cs="Open Sans"/>
                <w:color w:val="auto"/>
                <w:sz w:val="18"/>
                <w:szCs w:val="18"/>
              </w:rPr>
            </w:pPr>
            <w:r w:rsidRPr="00D31009">
              <w:t>BOISSON JUS DE FRUITS</w:t>
            </w:r>
          </w:p>
        </w:tc>
        <w:tc>
          <w:tcPr>
            <w:tcW w:w="1327" w:type="dxa"/>
            <w:tcBorders>
              <w:top w:val="nil"/>
              <w:left w:val="nil"/>
              <w:bottom w:val="single" w:sz="4" w:space="0" w:color="auto"/>
              <w:right w:val="single" w:sz="4" w:space="0" w:color="auto"/>
            </w:tcBorders>
            <w:shd w:val="clear" w:color="auto" w:fill="auto"/>
            <w:noWrap/>
          </w:tcPr>
          <w:p w14:paraId="01348DAE" w14:textId="20374BD0" w:rsidR="001A040A" w:rsidRPr="008F3E35" w:rsidRDefault="001A040A" w:rsidP="001A040A">
            <w:pPr>
              <w:jc w:val="center"/>
              <w:rPr>
                <w:rFonts w:ascii="Open Sans" w:hAnsi="Open Sans" w:cs="Open Sans"/>
                <w:color w:val="auto"/>
                <w:sz w:val="18"/>
                <w:szCs w:val="18"/>
              </w:rPr>
            </w:pPr>
            <w:r w:rsidRPr="007E7DE8">
              <w:t>150</w:t>
            </w:r>
          </w:p>
        </w:tc>
      </w:tr>
      <w:tr w:rsidR="001A040A" w:rsidRPr="00823E90" w14:paraId="12B9339D"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D2D5B65" w14:textId="04643A11" w:rsidR="001A040A" w:rsidRPr="008F3E35" w:rsidRDefault="001A040A" w:rsidP="001A040A">
            <w:pPr>
              <w:jc w:val="center"/>
              <w:rPr>
                <w:rFonts w:ascii="Open Sans" w:hAnsi="Open Sans" w:cs="Open Sans"/>
                <w:color w:val="auto"/>
                <w:sz w:val="18"/>
                <w:szCs w:val="18"/>
              </w:rPr>
            </w:pPr>
            <w:r w:rsidRPr="00D31009">
              <w:t>20</w:t>
            </w:r>
          </w:p>
        </w:tc>
        <w:tc>
          <w:tcPr>
            <w:tcW w:w="7039" w:type="dxa"/>
            <w:tcBorders>
              <w:top w:val="single" w:sz="4" w:space="0" w:color="000080"/>
              <w:left w:val="nil"/>
              <w:bottom w:val="single" w:sz="4" w:space="0" w:color="000080"/>
              <w:right w:val="single" w:sz="4" w:space="0" w:color="000080"/>
            </w:tcBorders>
            <w:shd w:val="clear" w:color="auto" w:fill="auto"/>
            <w:noWrap/>
          </w:tcPr>
          <w:p w14:paraId="4017F234" w14:textId="14145271" w:rsidR="001A040A" w:rsidRPr="008F3E35" w:rsidRDefault="001A040A" w:rsidP="001A040A">
            <w:pPr>
              <w:ind w:firstLineChars="100" w:firstLine="200"/>
              <w:jc w:val="left"/>
              <w:rPr>
                <w:rFonts w:ascii="Open Sans" w:hAnsi="Open Sans" w:cs="Open Sans"/>
                <w:color w:val="auto"/>
                <w:sz w:val="18"/>
                <w:szCs w:val="18"/>
              </w:rPr>
            </w:pPr>
            <w:r w:rsidRPr="00D31009">
              <w:t>PAUSE CAFE/ PERSONNE de 0 à 49 personnes</w:t>
            </w:r>
          </w:p>
        </w:tc>
        <w:tc>
          <w:tcPr>
            <w:tcW w:w="1327" w:type="dxa"/>
            <w:tcBorders>
              <w:top w:val="nil"/>
              <w:left w:val="nil"/>
              <w:bottom w:val="single" w:sz="4" w:space="0" w:color="auto"/>
              <w:right w:val="single" w:sz="4" w:space="0" w:color="auto"/>
            </w:tcBorders>
            <w:shd w:val="clear" w:color="auto" w:fill="auto"/>
            <w:noWrap/>
          </w:tcPr>
          <w:p w14:paraId="71B39DCA" w14:textId="6AAB73FB" w:rsidR="001A040A" w:rsidRPr="008F3E35" w:rsidRDefault="001A040A" w:rsidP="001A040A">
            <w:pPr>
              <w:jc w:val="center"/>
              <w:rPr>
                <w:rFonts w:ascii="Open Sans" w:hAnsi="Open Sans" w:cs="Open Sans"/>
                <w:color w:val="auto"/>
                <w:sz w:val="18"/>
                <w:szCs w:val="18"/>
              </w:rPr>
            </w:pPr>
            <w:r w:rsidRPr="007E7DE8">
              <w:t>50</w:t>
            </w:r>
          </w:p>
        </w:tc>
      </w:tr>
      <w:tr w:rsidR="001A040A" w:rsidRPr="00823E90" w14:paraId="57194486"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5FDD0CB" w14:textId="4E8D4BD9" w:rsidR="001A040A" w:rsidRPr="008F3E35" w:rsidRDefault="001A040A" w:rsidP="001A040A">
            <w:pPr>
              <w:jc w:val="center"/>
              <w:rPr>
                <w:rFonts w:ascii="Open Sans" w:hAnsi="Open Sans" w:cs="Open Sans"/>
                <w:color w:val="auto"/>
                <w:sz w:val="18"/>
                <w:szCs w:val="18"/>
              </w:rPr>
            </w:pPr>
            <w:r w:rsidRPr="00D31009">
              <w:t>21</w:t>
            </w:r>
          </w:p>
        </w:tc>
        <w:tc>
          <w:tcPr>
            <w:tcW w:w="7039" w:type="dxa"/>
            <w:tcBorders>
              <w:top w:val="single" w:sz="4" w:space="0" w:color="000080"/>
              <w:left w:val="nil"/>
              <w:bottom w:val="single" w:sz="4" w:space="0" w:color="000080"/>
              <w:right w:val="single" w:sz="4" w:space="0" w:color="000080"/>
            </w:tcBorders>
            <w:shd w:val="clear" w:color="auto" w:fill="auto"/>
            <w:noWrap/>
          </w:tcPr>
          <w:p w14:paraId="553FF5E1" w14:textId="1DA395F5" w:rsidR="001A040A" w:rsidRPr="008F3E35" w:rsidRDefault="001A040A" w:rsidP="001A040A">
            <w:pPr>
              <w:ind w:firstLineChars="100" w:firstLine="200"/>
              <w:jc w:val="left"/>
              <w:rPr>
                <w:rFonts w:ascii="Open Sans" w:hAnsi="Open Sans" w:cs="Open Sans"/>
                <w:color w:val="auto"/>
                <w:sz w:val="18"/>
                <w:szCs w:val="18"/>
              </w:rPr>
            </w:pPr>
            <w:r w:rsidRPr="00D31009">
              <w:t>PAUSE CAFE/ PERSONNE de 50 à 99 personnes</w:t>
            </w:r>
          </w:p>
        </w:tc>
        <w:tc>
          <w:tcPr>
            <w:tcW w:w="1327" w:type="dxa"/>
            <w:tcBorders>
              <w:top w:val="nil"/>
              <w:left w:val="nil"/>
              <w:bottom w:val="single" w:sz="4" w:space="0" w:color="auto"/>
              <w:right w:val="single" w:sz="4" w:space="0" w:color="auto"/>
            </w:tcBorders>
            <w:shd w:val="clear" w:color="auto" w:fill="auto"/>
            <w:noWrap/>
          </w:tcPr>
          <w:p w14:paraId="11C8956D" w14:textId="27BC8E7B" w:rsidR="001A040A" w:rsidRPr="008F3E35" w:rsidRDefault="001A040A" w:rsidP="001A040A">
            <w:pPr>
              <w:jc w:val="center"/>
              <w:rPr>
                <w:rFonts w:ascii="Open Sans" w:hAnsi="Open Sans" w:cs="Open Sans"/>
                <w:color w:val="auto"/>
                <w:sz w:val="18"/>
                <w:szCs w:val="18"/>
              </w:rPr>
            </w:pPr>
            <w:r w:rsidRPr="007E7DE8">
              <w:t>50</w:t>
            </w:r>
          </w:p>
        </w:tc>
      </w:tr>
      <w:tr w:rsidR="001A040A" w:rsidRPr="00823E90" w14:paraId="137C0636"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7F669EEB" w14:textId="07B2BA30" w:rsidR="001A040A" w:rsidRPr="008F3E35" w:rsidRDefault="001A040A" w:rsidP="001A040A">
            <w:pPr>
              <w:jc w:val="center"/>
              <w:rPr>
                <w:rFonts w:ascii="Open Sans" w:hAnsi="Open Sans" w:cs="Open Sans"/>
                <w:color w:val="auto"/>
                <w:sz w:val="18"/>
                <w:szCs w:val="18"/>
              </w:rPr>
            </w:pPr>
            <w:r w:rsidRPr="00D31009">
              <w:t>22</w:t>
            </w:r>
          </w:p>
        </w:tc>
        <w:tc>
          <w:tcPr>
            <w:tcW w:w="7039" w:type="dxa"/>
            <w:tcBorders>
              <w:top w:val="single" w:sz="4" w:space="0" w:color="000080"/>
              <w:left w:val="nil"/>
              <w:bottom w:val="single" w:sz="4" w:space="0" w:color="000080"/>
              <w:right w:val="single" w:sz="4" w:space="0" w:color="000080"/>
            </w:tcBorders>
            <w:shd w:val="clear" w:color="auto" w:fill="auto"/>
            <w:noWrap/>
          </w:tcPr>
          <w:p w14:paraId="1EEBA033" w14:textId="6E9D6B12" w:rsidR="001A040A" w:rsidRPr="008F3E35" w:rsidRDefault="001A040A" w:rsidP="001A040A">
            <w:pPr>
              <w:ind w:firstLineChars="100" w:firstLine="200"/>
              <w:jc w:val="left"/>
              <w:rPr>
                <w:rFonts w:ascii="Open Sans" w:hAnsi="Open Sans" w:cs="Open Sans"/>
                <w:color w:val="auto"/>
                <w:sz w:val="18"/>
                <w:szCs w:val="18"/>
              </w:rPr>
            </w:pPr>
            <w:r w:rsidRPr="00D31009">
              <w:t>PAUSE CAFE/ PERSONNE supérieur à 100 personnes</w:t>
            </w:r>
          </w:p>
        </w:tc>
        <w:tc>
          <w:tcPr>
            <w:tcW w:w="1327" w:type="dxa"/>
            <w:tcBorders>
              <w:top w:val="nil"/>
              <w:left w:val="nil"/>
              <w:bottom w:val="single" w:sz="4" w:space="0" w:color="auto"/>
              <w:right w:val="single" w:sz="4" w:space="0" w:color="auto"/>
            </w:tcBorders>
            <w:shd w:val="clear" w:color="auto" w:fill="auto"/>
            <w:noWrap/>
          </w:tcPr>
          <w:p w14:paraId="506D7DB2" w14:textId="2821951D" w:rsidR="001A040A" w:rsidRPr="008F3E35" w:rsidRDefault="001A040A" w:rsidP="001A040A">
            <w:pPr>
              <w:jc w:val="center"/>
              <w:rPr>
                <w:rFonts w:ascii="Open Sans" w:hAnsi="Open Sans" w:cs="Open Sans"/>
                <w:color w:val="auto"/>
                <w:sz w:val="18"/>
                <w:szCs w:val="18"/>
              </w:rPr>
            </w:pPr>
            <w:r w:rsidRPr="007E7DE8">
              <w:t>50</w:t>
            </w:r>
          </w:p>
        </w:tc>
      </w:tr>
      <w:tr w:rsidR="001A040A" w:rsidRPr="00823E90" w14:paraId="06DEA6D3"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806F25A" w14:textId="2B6251E1" w:rsidR="001A040A" w:rsidRPr="008F3E35" w:rsidRDefault="001A040A" w:rsidP="001A040A">
            <w:pPr>
              <w:jc w:val="center"/>
              <w:rPr>
                <w:rFonts w:ascii="Open Sans" w:hAnsi="Open Sans" w:cs="Open Sans"/>
                <w:color w:val="auto"/>
                <w:sz w:val="18"/>
                <w:szCs w:val="18"/>
              </w:rPr>
            </w:pPr>
            <w:r w:rsidRPr="00D31009">
              <w:t>23</w:t>
            </w:r>
          </w:p>
        </w:tc>
        <w:tc>
          <w:tcPr>
            <w:tcW w:w="7039" w:type="dxa"/>
            <w:tcBorders>
              <w:top w:val="single" w:sz="4" w:space="0" w:color="000080"/>
              <w:left w:val="nil"/>
              <w:bottom w:val="single" w:sz="4" w:space="0" w:color="000080"/>
              <w:right w:val="single" w:sz="4" w:space="0" w:color="000080"/>
            </w:tcBorders>
            <w:shd w:val="clear" w:color="auto" w:fill="auto"/>
            <w:noWrap/>
          </w:tcPr>
          <w:p w14:paraId="5D8C2B07" w14:textId="75EBDE21" w:rsidR="001A040A" w:rsidRPr="008F3E35" w:rsidRDefault="001A040A" w:rsidP="001A040A">
            <w:pPr>
              <w:ind w:firstLineChars="100" w:firstLine="200"/>
              <w:jc w:val="left"/>
              <w:rPr>
                <w:rFonts w:ascii="Open Sans" w:hAnsi="Open Sans" w:cs="Open Sans"/>
                <w:color w:val="auto"/>
                <w:sz w:val="18"/>
                <w:szCs w:val="18"/>
              </w:rPr>
            </w:pPr>
            <w:r w:rsidRPr="00D31009">
              <w:t>PLATEAU DE SANDWICH / PERSONNE de 0 à 49 personnes</w:t>
            </w:r>
          </w:p>
        </w:tc>
        <w:tc>
          <w:tcPr>
            <w:tcW w:w="1327" w:type="dxa"/>
            <w:tcBorders>
              <w:top w:val="nil"/>
              <w:left w:val="nil"/>
              <w:bottom w:val="single" w:sz="4" w:space="0" w:color="auto"/>
              <w:right w:val="single" w:sz="4" w:space="0" w:color="auto"/>
            </w:tcBorders>
            <w:shd w:val="clear" w:color="auto" w:fill="auto"/>
            <w:noWrap/>
          </w:tcPr>
          <w:p w14:paraId="655B9E8E" w14:textId="74B59D6F" w:rsidR="001A040A" w:rsidRPr="008F3E35" w:rsidRDefault="001A040A" w:rsidP="001A040A">
            <w:pPr>
              <w:jc w:val="center"/>
              <w:rPr>
                <w:rFonts w:ascii="Open Sans" w:hAnsi="Open Sans" w:cs="Open Sans"/>
                <w:color w:val="auto"/>
                <w:sz w:val="18"/>
                <w:szCs w:val="18"/>
              </w:rPr>
            </w:pPr>
            <w:r w:rsidRPr="007E7DE8">
              <w:t>300</w:t>
            </w:r>
          </w:p>
        </w:tc>
      </w:tr>
      <w:tr w:rsidR="001A040A" w:rsidRPr="00823E90" w14:paraId="79DE394B"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6B29C15" w14:textId="7665987E" w:rsidR="001A040A" w:rsidRPr="008F3E35" w:rsidRDefault="001A040A" w:rsidP="001A040A">
            <w:pPr>
              <w:jc w:val="center"/>
              <w:rPr>
                <w:rFonts w:ascii="Open Sans" w:hAnsi="Open Sans" w:cs="Open Sans"/>
                <w:color w:val="auto"/>
                <w:sz w:val="18"/>
                <w:szCs w:val="18"/>
              </w:rPr>
            </w:pPr>
            <w:r w:rsidRPr="00D31009">
              <w:t>24</w:t>
            </w:r>
          </w:p>
        </w:tc>
        <w:tc>
          <w:tcPr>
            <w:tcW w:w="7039" w:type="dxa"/>
            <w:tcBorders>
              <w:top w:val="single" w:sz="4" w:space="0" w:color="000080"/>
              <w:left w:val="nil"/>
              <w:bottom w:val="single" w:sz="4" w:space="0" w:color="000080"/>
              <w:right w:val="single" w:sz="4" w:space="0" w:color="000080"/>
            </w:tcBorders>
            <w:shd w:val="clear" w:color="auto" w:fill="auto"/>
            <w:noWrap/>
          </w:tcPr>
          <w:p w14:paraId="2D1AAAA5" w14:textId="0E29B497" w:rsidR="001A040A" w:rsidRPr="008F3E35" w:rsidRDefault="001A040A" w:rsidP="001A040A">
            <w:pPr>
              <w:ind w:firstLineChars="100" w:firstLine="200"/>
              <w:jc w:val="left"/>
              <w:rPr>
                <w:rFonts w:ascii="Open Sans" w:hAnsi="Open Sans" w:cs="Open Sans"/>
                <w:color w:val="auto"/>
                <w:sz w:val="18"/>
                <w:szCs w:val="18"/>
              </w:rPr>
            </w:pPr>
            <w:r w:rsidRPr="00D31009">
              <w:t>PLATEAU DE SANDWICH / PERSONNE de 50 à 99 personnes</w:t>
            </w:r>
          </w:p>
        </w:tc>
        <w:tc>
          <w:tcPr>
            <w:tcW w:w="1327" w:type="dxa"/>
            <w:tcBorders>
              <w:top w:val="nil"/>
              <w:left w:val="nil"/>
              <w:bottom w:val="single" w:sz="4" w:space="0" w:color="auto"/>
              <w:right w:val="single" w:sz="4" w:space="0" w:color="auto"/>
            </w:tcBorders>
            <w:shd w:val="clear" w:color="auto" w:fill="auto"/>
            <w:noWrap/>
          </w:tcPr>
          <w:p w14:paraId="73114DAF" w14:textId="7101C37E" w:rsidR="001A040A" w:rsidRPr="008F3E35" w:rsidRDefault="001A040A" w:rsidP="001A040A">
            <w:pPr>
              <w:jc w:val="center"/>
              <w:rPr>
                <w:rFonts w:ascii="Open Sans" w:hAnsi="Open Sans" w:cs="Open Sans"/>
                <w:color w:val="auto"/>
                <w:sz w:val="18"/>
                <w:szCs w:val="18"/>
              </w:rPr>
            </w:pPr>
            <w:r w:rsidRPr="007E7DE8">
              <w:t>300</w:t>
            </w:r>
          </w:p>
        </w:tc>
      </w:tr>
      <w:tr w:rsidR="001A040A" w:rsidRPr="00823E90" w14:paraId="1F120F90"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5D48E2DD" w14:textId="6BB5B347" w:rsidR="001A040A" w:rsidRPr="008F3E35" w:rsidRDefault="001A040A" w:rsidP="001A040A">
            <w:pPr>
              <w:jc w:val="center"/>
              <w:rPr>
                <w:rFonts w:ascii="Open Sans" w:hAnsi="Open Sans" w:cs="Open Sans"/>
                <w:color w:val="auto"/>
                <w:sz w:val="18"/>
                <w:szCs w:val="18"/>
              </w:rPr>
            </w:pPr>
            <w:r w:rsidRPr="00D31009">
              <w:t>25</w:t>
            </w:r>
          </w:p>
        </w:tc>
        <w:tc>
          <w:tcPr>
            <w:tcW w:w="7039" w:type="dxa"/>
            <w:tcBorders>
              <w:top w:val="single" w:sz="4" w:space="0" w:color="000080"/>
              <w:left w:val="nil"/>
              <w:bottom w:val="single" w:sz="4" w:space="0" w:color="000080"/>
              <w:right w:val="single" w:sz="4" w:space="0" w:color="000080"/>
            </w:tcBorders>
            <w:shd w:val="clear" w:color="auto" w:fill="auto"/>
            <w:noWrap/>
          </w:tcPr>
          <w:p w14:paraId="5034126C" w14:textId="34ABAA66" w:rsidR="001A040A" w:rsidRPr="008F3E35" w:rsidRDefault="001A040A" w:rsidP="001A040A">
            <w:pPr>
              <w:ind w:firstLineChars="100" w:firstLine="200"/>
              <w:jc w:val="left"/>
              <w:rPr>
                <w:rFonts w:ascii="Open Sans" w:hAnsi="Open Sans" w:cs="Open Sans"/>
                <w:color w:val="auto"/>
                <w:sz w:val="18"/>
                <w:szCs w:val="18"/>
              </w:rPr>
            </w:pPr>
            <w:r w:rsidRPr="00D31009">
              <w:t>PLATEAU DE SANDWICH / PERSONNE supérieur à 100 personnes</w:t>
            </w:r>
          </w:p>
        </w:tc>
        <w:tc>
          <w:tcPr>
            <w:tcW w:w="1327" w:type="dxa"/>
            <w:tcBorders>
              <w:top w:val="nil"/>
              <w:left w:val="nil"/>
              <w:bottom w:val="single" w:sz="4" w:space="0" w:color="auto"/>
              <w:right w:val="single" w:sz="4" w:space="0" w:color="auto"/>
            </w:tcBorders>
            <w:shd w:val="clear" w:color="auto" w:fill="auto"/>
            <w:noWrap/>
          </w:tcPr>
          <w:p w14:paraId="78B3A6C7" w14:textId="38B4CB6B" w:rsidR="001A040A" w:rsidRPr="008F3E35" w:rsidRDefault="001A040A" w:rsidP="001A040A">
            <w:pPr>
              <w:jc w:val="center"/>
              <w:rPr>
                <w:rFonts w:ascii="Open Sans" w:hAnsi="Open Sans" w:cs="Open Sans"/>
                <w:color w:val="auto"/>
                <w:sz w:val="18"/>
                <w:szCs w:val="18"/>
              </w:rPr>
            </w:pPr>
            <w:r w:rsidRPr="007E7DE8">
              <w:t>150</w:t>
            </w:r>
          </w:p>
        </w:tc>
      </w:tr>
      <w:tr w:rsidR="001A040A" w:rsidRPr="00823E90" w14:paraId="29E21E45"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2EBD71D" w14:textId="0AECA2D6" w:rsidR="001A040A" w:rsidRPr="008F3E35" w:rsidRDefault="001A040A" w:rsidP="001A040A">
            <w:pPr>
              <w:jc w:val="center"/>
              <w:rPr>
                <w:rFonts w:ascii="Open Sans" w:hAnsi="Open Sans" w:cs="Open Sans"/>
                <w:color w:val="auto"/>
                <w:sz w:val="18"/>
                <w:szCs w:val="18"/>
              </w:rPr>
            </w:pPr>
            <w:r w:rsidRPr="00D31009">
              <w:t>26</w:t>
            </w:r>
          </w:p>
        </w:tc>
        <w:tc>
          <w:tcPr>
            <w:tcW w:w="7039" w:type="dxa"/>
            <w:tcBorders>
              <w:top w:val="single" w:sz="4" w:space="0" w:color="000080"/>
              <w:left w:val="nil"/>
              <w:bottom w:val="single" w:sz="4" w:space="0" w:color="000080"/>
              <w:right w:val="single" w:sz="4" w:space="0" w:color="000080"/>
            </w:tcBorders>
            <w:shd w:val="clear" w:color="auto" w:fill="auto"/>
            <w:noWrap/>
          </w:tcPr>
          <w:p w14:paraId="7CA8382B" w14:textId="332FB2DA" w:rsidR="001A040A" w:rsidRPr="008F3E35" w:rsidRDefault="001A040A" w:rsidP="001A040A">
            <w:pPr>
              <w:ind w:firstLineChars="100" w:firstLine="200"/>
              <w:jc w:val="left"/>
              <w:rPr>
                <w:rFonts w:ascii="Open Sans" w:hAnsi="Open Sans" w:cs="Open Sans"/>
                <w:color w:val="auto"/>
                <w:sz w:val="18"/>
                <w:szCs w:val="18"/>
              </w:rPr>
            </w:pPr>
            <w:r w:rsidRPr="00D31009">
              <w:t>PLATEAU D'ENTREES /PERSONNE de 0 à 49 personnes</w:t>
            </w:r>
          </w:p>
        </w:tc>
        <w:tc>
          <w:tcPr>
            <w:tcW w:w="1327" w:type="dxa"/>
            <w:tcBorders>
              <w:top w:val="nil"/>
              <w:left w:val="nil"/>
              <w:bottom w:val="single" w:sz="4" w:space="0" w:color="auto"/>
              <w:right w:val="single" w:sz="4" w:space="0" w:color="auto"/>
            </w:tcBorders>
            <w:shd w:val="clear" w:color="auto" w:fill="auto"/>
            <w:noWrap/>
          </w:tcPr>
          <w:p w14:paraId="5C7FB225" w14:textId="47ED1722"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40B10247"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2AFF4F6" w14:textId="6D9D4732" w:rsidR="001A040A" w:rsidRPr="008F3E35" w:rsidRDefault="001A040A" w:rsidP="001A040A">
            <w:pPr>
              <w:jc w:val="center"/>
              <w:rPr>
                <w:rFonts w:ascii="Open Sans" w:hAnsi="Open Sans" w:cs="Open Sans"/>
                <w:color w:val="auto"/>
                <w:sz w:val="18"/>
                <w:szCs w:val="18"/>
              </w:rPr>
            </w:pPr>
            <w:r w:rsidRPr="00D31009">
              <w:t>27</w:t>
            </w:r>
          </w:p>
        </w:tc>
        <w:tc>
          <w:tcPr>
            <w:tcW w:w="7039" w:type="dxa"/>
            <w:tcBorders>
              <w:top w:val="single" w:sz="4" w:space="0" w:color="000080"/>
              <w:left w:val="nil"/>
              <w:bottom w:val="single" w:sz="4" w:space="0" w:color="000080"/>
              <w:right w:val="single" w:sz="4" w:space="0" w:color="000080"/>
            </w:tcBorders>
            <w:shd w:val="clear" w:color="auto" w:fill="auto"/>
            <w:noWrap/>
          </w:tcPr>
          <w:p w14:paraId="13556E8A" w14:textId="45C12CD2" w:rsidR="001A040A" w:rsidRPr="008F3E35" w:rsidRDefault="001A040A" w:rsidP="001A040A">
            <w:pPr>
              <w:ind w:firstLineChars="100" w:firstLine="200"/>
              <w:jc w:val="left"/>
              <w:rPr>
                <w:rFonts w:ascii="Open Sans" w:hAnsi="Open Sans" w:cs="Open Sans"/>
                <w:color w:val="auto"/>
                <w:sz w:val="18"/>
                <w:szCs w:val="18"/>
              </w:rPr>
            </w:pPr>
            <w:r w:rsidRPr="00D31009">
              <w:t>PLATEAU D'ENTREES /PERSONNE de 50 à 99 personnes</w:t>
            </w:r>
          </w:p>
        </w:tc>
        <w:tc>
          <w:tcPr>
            <w:tcW w:w="1327" w:type="dxa"/>
            <w:tcBorders>
              <w:top w:val="nil"/>
              <w:left w:val="nil"/>
              <w:bottom w:val="single" w:sz="4" w:space="0" w:color="auto"/>
              <w:right w:val="single" w:sz="4" w:space="0" w:color="auto"/>
            </w:tcBorders>
            <w:shd w:val="clear" w:color="auto" w:fill="auto"/>
            <w:noWrap/>
          </w:tcPr>
          <w:p w14:paraId="4F7E708F" w14:textId="1EE13E3F"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12B6A846"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1B13FF3" w14:textId="421DB514" w:rsidR="001A040A" w:rsidRPr="008F3E35" w:rsidRDefault="001A040A" w:rsidP="001A040A">
            <w:pPr>
              <w:jc w:val="center"/>
              <w:rPr>
                <w:rFonts w:ascii="Open Sans" w:hAnsi="Open Sans" w:cs="Open Sans"/>
                <w:color w:val="auto"/>
                <w:sz w:val="18"/>
                <w:szCs w:val="18"/>
              </w:rPr>
            </w:pPr>
            <w:r w:rsidRPr="00D31009">
              <w:t>28</w:t>
            </w:r>
          </w:p>
        </w:tc>
        <w:tc>
          <w:tcPr>
            <w:tcW w:w="7039" w:type="dxa"/>
            <w:tcBorders>
              <w:top w:val="single" w:sz="4" w:space="0" w:color="000080"/>
              <w:left w:val="nil"/>
              <w:bottom w:val="single" w:sz="4" w:space="0" w:color="000080"/>
              <w:right w:val="single" w:sz="4" w:space="0" w:color="000080"/>
            </w:tcBorders>
            <w:shd w:val="clear" w:color="auto" w:fill="auto"/>
            <w:noWrap/>
          </w:tcPr>
          <w:p w14:paraId="67EF252B" w14:textId="08B890F8" w:rsidR="001A040A" w:rsidRPr="008F3E35" w:rsidRDefault="001A040A" w:rsidP="001A040A">
            <w:pPr>
              <w:ind w:firstLineChars="100" w:firstLine="200"/>
              <w:jc w:val="left"/>
              <w:rPr>
                <w:rFonts w:ascii="Open Sans" w:hAnsi="Open Sans" w:cs="Open Sans"/>
                <w:color w:val="auto"/>
                <w:sz w:val="18"/>
                <w:szCs w:val="18"/>
              </w:rPr>
            </w:pPr>
            <w:r w:rsidRPr="00D31009">
              <w:t>PLATEAU D'ENTREES /PERSONNE supérieur à 100 personnes</w:t>
            </w:r>
          </w:p>
        </w:tc>
        <w:tc>
          <w:tcPr>
            <w:tcW w:w="1327" w:type="dxa"/>
            <w:tcBorders>
              <w:top w:val="nil"/>
              <w:left w:val="nil"/>
              <w:bottom w:val="single" w:sz="4" w:space="0" w:color="auto"/>
              <w:right w:val="single" w:sz="4" w:space="0" w:color="auto"/>
            </w:tcBorders>
            <w:shd w:val="clear" w:color="auto" w:fill="auto"/>
            <w:noWrap/>
          </w:tcPr>
          <w:p w14:paraId="5C71BEEE" w14:textId="2B9E1F42" w:rsidR="001A040A" w:rsidRPr="008F3E35" w:rsidRDefault="001A040A" w:rsidP="001A040A">
            <w:pPr>
              <w:jc w:val="center"/>
              <w:rPr>
                <w:rFonts w:ascii="Open Sans" w:hAnsi="Open Sans" w:cs="Open Sans"/>
                <w:color w:val="auto"/>
                <w:sz w:val="18"/>
                <w:szCs w:val="18"/>
              </w:rPr>
            </w:pPr>
            <w:r w:rsidRPr="007E7DE8">
              <w:t>40</w:t>
            </w:r>
          </w:p>
        </w:tc>
      </w:tr>
      <w:tr w:rsidR="001A040A" w:rsidRPr="00823E90" w14:paraId="5C70B628"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046249EB" w14:textId="6C220469" w:rsidR="001A040A" w:rsidRPr="008F3E35" w:rsidRDefault="001A040A" w:rsidP="001A040A">
            <w:pPr>
              <w:jc w:val="center"/>
              <w:rPr>
                <w:rFonts w:ascii="Open Sans" w:hAnsi="Open Sans" w:cs="Open Sans"/>
                <w:color w:val="auto"/>
                <w:sz w:val="18"/>
                <w:szCs w:val="18"/>
              </w:rPr>
            </w:pPr>
            <w:r w:rsidRPr="00D31009">
              <w:t>29</w:t>
            </w:r>
          </w:p>
        </w:tc>
        <w:tc>
          <w:tcPr>
            <w:tcW w:w="7039" w:type="dxa"/>
            <w:tcBorders>
              <w:top w:val="single" w:sz="4" w:space="0" w:color="000080"/>
              <w:left w:val="nil"/>
              <w:bottom w:val="single" w:sz="4" w:space="0" w:color="000080"/>
              <w:right w:val="single" w:sz="4" w:space="0" w:color="000080"/>
            </w:tcBorders>
            <w:shd w:val="clear" w:color="auto" w:fill="auto"/>
            <w:noWrap/>
          </w:tcPr>
          <w:p w14:paraId="49BA7099" w14:textId="70101D63" w:rsidR="001A040A" w:rsidRPr="008F3E35" w:rsidRDefault="001A040A" w:rsidP="001A040A">
            <w:pPr>
              <w:ind w:firstLineChars="100" w:firstLine="200"/>
              <w:jc w:val="left"/>
              <w:rPr>
                <w:rFonts w:ascii="Open Sans" w:hAnsi="Open Sans" w:cs="Open Sans"/>
                <w:color w:val="auto"/>
                <w:sz w:val="18"/>
                <w:szCs w:val="18"/>
              </w:rPr>
            </w:pPr>
            <w:r w:rsidRPr="00D31009">
              <w:t>PLATEAU DE VIANDE/ POISSON/CHARCUTERIE N1 / PERS de 0 à 49 personnes</w:t>
            </w:r>
          </w:p>
        </w:tc>
        <w:tc>
          <w:tcPr>
            <w:tcW w:w="1327" w:type="dxa"/>
            <w:tcBorders>
              <w:top w:val="nil"/>
              <w:left w:val="nil"/>
              <w:bottom w:val="single" w:sz="4" w:space="0" w:color="auto"/>
              <w:right w:val="single" w:sz="4" w:space="0" w:color="auto"/>
            </w:tcBorders>
            <w:shd w:val="clear" w:color="auto" w:fill="auto"/>
            <w:noWrap/>
          </w:tcPr>
          <w:p w14:paraId="107E6837" w14:textId="354458E0"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3077A5DA"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B0914DD" w14:textId="1A12513C" w:rsidR="001A040A" w:rsidRPr="008F3E35" w:rsidRDefault="001A040A" w:rsidP="001A040A">
            <w:pPr>
              <w:jc w:val="center"/>
              <w:rPr>
                <w:rFonts w:ascii="Open Sans" w:hAnsi="Open Sans" w:cs="Open Sans"/>
                <w:color w:val="auto"/>
                <w:sz w:val="18"/>
                <w:szCs w:val="18"/>
              </w:rPr>
            </w:pPr>
            <w:r w:rsidRPr="00D31009">
              <w:t>30</w:t>
            </w:r>
          </w:p>
        </w:tc>
        <w:tc>
          <w:tcPr>
            <w:tcW w:w="7039" w:type="dxa"/>
            <w:tcBorders>
              <w:top w:val="single" w:sz="4" w:space="0" w:color="000080"/>
              <w:left w:val="nil"/>
              <w:bottom w:val="single" w:sz="4" w:space="0" w:color="000080"/>
              <w:right w:val="single" w:sz="4" w:space="0" w:color="000080"/>
            </w:tcBorders>
            <w:shd w:val="clear" w:color="auto" w:fill="auto"/>
            <w:noWrap/>
          </w:tcPr>
          <w:p w14:paraId="5672578C" w14:textId="4BC325B1" w:rsidR="001A040A" w:rsidRPr="008F3E35" w:rsidRDefault="001A040A" w:rsidP="001A040A">
            <w:pPr>
              <w:ind w:firstLineChars="100" w:firstLine="200"/>
              <w:jc w:val="left"/>
              <w:rPr>
                <w:rFonts w:ascii="Open Sans" w:hAnsi="Open Sans" w:cs="Open Sans"/>
                <w:color w:val="auto"/>
                <w:sz w:val="18"/>
                <w:szCs w:val="18"/>
              </w:rPr>
            </w:pPr>
            <w:r w:rsidRPr="00D31009">
              <w:t>PLATEAU DE VIANDE/ POISSON/CHARCUTERIE N1 / PERS de 50 à 99 personnes</w:t>
            </w:r>
          </w:p>
        </w:tc>
        <w:tc>
          <w:tcPr>
            <w:tcW w:w="1327" w:type="dxa"/>
            <w:tcBorders>
              <w:top w:val="nil"/>
              <w:left w:val="nil"/>
              <w:bottom w:val="single" w:sz="4" w:space="0" w:color="auto"/>
              <w:right w:val="single" w:sz="4" w:space="0" w:color="auto"/>
            </w:tcBorders>
            <w:shd w:val="clear" w:color="auto" w:fill="auto"/>
            <w:noWrap/>
          </w:tcPr>
          <w:p w14:paraId="7B957A09" w14:textId="1889C84D"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6A8BA28C"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79227C53" w14:textId="78D5F302" w:rsidR="001A040A" w:rsidRPr="008F3E35" w:rsidRDefault="001A040A" w:rsidP="001A040A">
            <w:pPr>
              <w:jc w:val="center"/>
              <w:rPr>
                <w:rFonts w:ascii="Open Sans" w:hAnsi="Open Sans" w:cs="Open Sans"/>
                <w:color w:val="auto"/>
                <w:sz w:val="18"/>
                <w:szCs w:val="18"/>
              </w:rPr>
            </w:pPr>
            <w:r w:rsidRPr="00D31009">
              <w:t>31</w:t>
            </w:r>
          </w:p>
        </w:tc>
        <w:tc>
          <w:tcPr>
            <w:tcW w:w="7039" w:type="dxa"/>
            <w:tcBorders>
              <w:top w:val="single" w:sz="4" w:space="0" w:color="000080"/>
              <w:left w:val="nil"/>
              <w:bottom w:val="single" w:sz="4" w:space="0" w:color="000080"/>
              <w:right w:val="single" w:sz="4" w:space="0" w:color="000080"/>
            </w:tcBorders>
            <w:shd w:val="clear" w:color="auto" w:fill="auto"/>
            <w:noWrap/>
          </w:tcPr>
          <w:p w14:paraId="3B087E14" w14:textId="42D8870B" w:rsidR="001A040A" w:rsidRPr="008F3E35" w:rsidRDefault="001A040A" w:rsidP="001A040A">
            <w:pPr>
              <w:ind w:firstLineChars="100" w:firstLine="200"/>
              <w:jc w:val="left"/>
              <w:rPr>
                <w:rFonts w:ascii="Open Sans" w:hAnsi="Open Sans" w:cs="Open Sans"/>
                <w:color w:val="auto"/>
                <w:sz w:val="18"/>
                <w:szCs w:val="18"/>
              </w:rPr>
            </w:pPr>
            <w:r w:rsidRPr="00D31009">
              <w:t>PLATEAU DE VIANDE/ POISSON/CHARCUTERIE N1 / PERS supérieur à 100 personnes</w:t>
            </w:r>
          </w:p>
        </w:tc>
        <w:tc>
          <w:tcPr>
            <w:tcW w:w="1327" w:type="dxa"/>
            <w:tcBorders>
              <w:top w:val="nil"/>
              <w:left w:val="nil"/>
              <w:bottom w:val="single" w:sz="4" w:space="0" w:color="auto"/>
              <w:right w:val="single" w:sz="4" w:space="0" w:color="auto"/>
            </w:tcBorders>
            <w:shd w:val="clear" w:color="auto" w:fill="auto"/>
            <w:noWrap/>
          </w:tcPr>
          <w:p w14:paraId="4FD99DE8" w14:textId="07C17975" w:rsidR="001A040A" w:rsidRPr="008F3E35" w:rsidRDefault="001A040A" w:rsidP="001A040A">
            <w:pPr>
              <w:jc w:val="center"/>
              <w:rPr>
                <w:rFonts w:ascii="Open Sans" w:hAnsi="Open Sans" w:cs="Open Sans"/>
                <w:color w:val="auto"/>
                <w:sz w:val="18"/>
                <w:szCs w:val="18"/>
              </w:rPr>
            </w:pPr>
            <w:r w:rsidRPr="007E7DE8">
              <w:t>40</w:t>
            </w:r>
          </w:p>
        </w:tc>
      </w:tr>
      <w:tr w:rsidR="001A040A" w:rsidRPr="00823E90" w14:paraId="13A1E680"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09E7C9D3" w14:textId="245D236B" w:rsidR="001A040A" w:rsidRPr="008F3E35" w:rsidRDefault="001A040A" w:rsidP="001A040A">
            <w:pPr>
              <w:jc w:val="center"/>
              <w:rPr>
                <w:rFonts w:ascii="Open Sans" w:hAnsi="Open Sans" w:cs="Open Sans"/>
                <w:color w:val="auto"/>
                <w:sz w:val="18"/>
                <w:szCs w:val="18"/>
              </w:rPr>
            </w:pPr>
            <w:r w:rsidRPr="00D31009">
              <w:t>32</w:t>
            </w:r>
          </w:p>
        </w:tc>
        <w:tc>
          <w:tcPr>
            <w:tcW w:w="7039" w:type="dxa"/>
            <w:tcBorders>
              <w:top w:val="single" w:sz="4" w:space="0" w:color="000080"/>
              <w:left w:val="nil"/>
              <w:bottom w:val="single" w:sz="4" w:space="0" w:color="000080"/>
              <w:right w:val="single" w:sz="4" w:space="0" w:color="000080"/>
            </w:tcBorders>
            <w:shd w:val="clear" w:color="auto" w:fill="auto"/>
            <w:noWrap/>
          </w:tcPr>
          <w:p w14:paraId="1C366BE3" w14:textId="2AA572BD" w:rsidR="001A040A" w:rsidRPr="008F3E35" w:rsidRDefault="001A040A" w:rsidP="001A040A">
            <w:pPr>
              <w:ind w:firstLineChars="100" w:firstLine="200"/>
              <w:jc w:val="left"/>
              <w:rPr>
                <w:rFonts w:ascii="Open Sans" w:hAnsi="Open Sans" w:cs="Open Sans"/>
                <w:color w:val="auto"/>
                <w:sz w:val="18"/>
                <w:szCs w:val="18"/>
              </w:rPr>
            </w:pPr>
            <w:r w:rsidRPr="00D31009">
              <w:t>PLATEAU DE VIANDE/ POISSON/CHARCUTERIE N2 / PERS de 0 à 49 personnes</w:t>
            </w:r>
          </w:p>
        </w:tc>
        <w:tc>
          <w:tcPr>
            <w:tcW w:w="1327" w:type="dxa"/>
            <w:tcBorders>
              <w:top w:val="nil"/>
              <w:left w:val="nil"/>
              <w:bottom w:val="single" w:sz="4" w:space="0" w:color="auto"/>
              <w:right w:val="single" w:sz="4" w:space="0" w:color="auto"/>
            </w:tcBorders>
            <w:shd w:val="clear" w:color="auto" w:fill="auto"/>
            <w:noWrap/>
          </w:tcPr>
          <w:p w14:paraId="6ED59AD6" w14:textId="282F93CE"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581DE5A8"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45147F90" w14:textId="444602D4" w:rsidR="001A040A" w:rsidRPr="008F3E35" w:rsidRDefault="001A040A" w:rsidP="001A040A">
            <w:pPr>
              <w:jc w:val="center"/>
              <w:rPr>
                <w:rFonts w:ascii="Open Sans" w:hAnsi="Open Sans" w:cs="Open Sans"/>
                <w:color w:val="auto"/>
                <w:sz w:val="18"/>
                <w:szCs w:val="18"/>
              </w:rPr>
            </w:pPr>
            <w:r w:rsidRPr="00D31009">
              <w:lastRenderedPageBreak/>
              <w:t>33</w:t>
            </w:r>
          </w:p>
        </w:tc>
        <w:tc>
          <w:tcPr>
            <w:tcW w:w="7039" w:type="dxa"/>
            <w:tcBorders>
              <w:top w:val="single" w:sz="4" w:space="0" w:color="000080"/>
              <w:left w:val="nil"/>
              <w:bottom w:val="single" w:sz="4" w:space="0" w:color="000080"/>
              <w:right w:val="single" w:sz="4" w:space="0" w:color="000080"/>
            </w:tcBorders>
            <w:shd w:val="clear" w:color="auto" w:fill="auto"/>
            <w:noWrap/>
          </w:tcPr>
          <w:p w14:paraId="3E6E8098" w14:textId="4CE7534F" w:rsidR="001A040A" w:rsidRPr="008F3E35" w:rsidRDefault="001A040A" w:rsidP="001A040A">
            <w:pPr>
              <w:ind w:firstLineChars="100" w:firstLine="200"/>
              <w:jc w:val="left"/>
              <w:rPr>
                <w:rFonts w:ascii="Open Sans" w:hAnsi="Open Sans" w:cs="Open Sans"/>
                <w:color w:val="auto"/>
                <w:sz w:val="18"/>
                <w:szCs w:val="18"/>
              </w:rPr>
            </w:pPr>
            <w:r w:rsidRPr="00D31009">
              <w:t>PLATEAU DE VIANDE/ POISSON/CHARCUTERIE N2 / PERS de 50 à 99 personnes</w:t>
            </w:r>
          </w:p>
        </w:tc>
        <w:tc>
          <w:tcPr>
            <w:tcW w:w="1327" w:type="dxa"/>
            <w:tcBorders>
              <w:top w:val="nil"/>
              <w:left w:val="nil"/>
              <w:bottom w:val="single" w:sz="4" w:space="0" w:color="auto"/>
              <w:right w:val="single" w:sz="4" w:space="0" w:color="auto"/>
            </w:tcBorders>
            <w:shd w:val="clear" w:color="auto" w:fill="auto"/>
            <w:noWrap/>
          </w:tcPr>
          <w:p w14:paraId="3048136C" w14:textId="6173E4CD"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56E802EB"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0E004C8E" w14:textId="361D63EA" w:rsidR="001A040A" w:rsidRPr="008F3E35" w:rsidRDefault="001A040A" w:rsidP="001A040A">
            <w:pPr>
              <w:jc w:val="center"/>
              <w:rPr>
                <w:rFonts w:ascii="Open Sans" w:hAnsi="Open Sans" w:cs="Open Sans"/>
                <w:color w:val="auto"/>
                <w:sz w:val="18"/>
                <w:szCs w:val="18"/>
              </w:rPr>
            </w:pPr>
            <w:r w:rsidRPr="00D31009">
              <w:t>34</w:t>
            </w:r>
          </w:p>
        </w:tc>
        <w:tc>
          <w:tcPr>
            <w:tcW w:w="7039" w:type="dxa"/>
            <w:tcBorders>
              <w:top w:val="single" w:sz="4" w:space="0" w:color="000080"/>
              <w:left w:val="nil"/>
              <w:bottom w:val="single" w:sz="4" w:space="0" w:color="000080"/>
              <w:right w:val="single" w:sz="4" w:space="0" w:color="000080"/>
            </w:tcBorders>
            <w:shd w:val="clear" w:color="auto" w:fill="auto"/>
            <w:noWrap/>
          </w:tcPr>
          <w:p w14:paraId="3C8593FD" w14:textId="208EE0E0" w:rsidR="001A040A" w:rsidRPr="008F3E35" w:rsidRDefault="001A040A" w:rsidP="001A040A">
            <w:pPr>
              <w:ind w:firstLineChars="100" w:firstLine="200"/>
              <w:jc w:val="left"/>
              <w:rPr>
                <w:rFonts w:ascii="Open Sans" w:hAnsi="Open Sans" w:cs="Open Sans"/>
                <w:color w:val="auto"/>
                <w:sz w:val="18"/>
                <w:szCs w:val="18"/>
              </w:rPr>
            </w:pPr>
            <w:r w:rsidRPr="00D31009">
              <w:t>PLATEAU DE VIANDE/ POISSON/CHARCUTERIE N2 / PERS supérieur à 100 personnes</w:t>
            </w:r>
          </w:p>
        </w:tc>
        <w:tc>
          <w:tcPr>
            <w:tcW w:w="1327" w:type="dxa"/>
            <w:tcBorders>
              <w:top w:val="nil"/>
              <w:left w:val="nil"/>
              <w:bottom w:val="single" w:sz="4" w:space="0" w:color="auto"/>
              <w:right w:val="single" w:sz="4" w:space="0" w:color="auto"/>
            </w:tcBorders>
            <w:shd w:val="clear" w:color="auto" w:fill="auto"/>
            <w:noWrap/>
          </w:tcPr>
          <w:p w14:paraId="6B8B37C9" w14:textId="2455B530" w:rsidR="001A040A" w:rsidRPr="008F3E35" w:rsidRDefault="001A040A" w:rsidP="001A040A">
            <w:pPr>
              <w:jc w:val="center"/>
              <w:rPr>
                <w:rFonts w:ascii="Open Sans" w:hAnsi="Open Sans" w:cs="Open Sans"/>
                <w:color w:val="auto"/>
                <w:sz w:val="18"/>
                <w:szCs w:val="18"/>
              </w:rPr>
            </w:pPr>
            <w:r w:rsidRPr="007E7DE8">
              <w:t>40</w:t>
            </w:r>
          </w:p>
        </w:tc>
      </w:tr>
      <w:tr w:rsidR="001A040A" w:rsidRPr="00823E90" w14:paraId="2499027A"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DC4D69A" w14:textId="0714B4AE" w:rsidR="001A040A" w:rsidRPr="008F3E35" w:rsidRDefault="001A040A" w:rsidP="001A040A">
            <w:pPr>
              <w:jc w:val="center"/>
              <w:rPr>
                <w:rFonts w:ascii="Open Sans" w:hAnsi="Open Sans" w:cs="Open Sans"/>
                <w:color w:val="auto"/>
                <w:sz w:val="18"/>
                <w:szCs w:val="18"/>
              </w:rPr>
            </w:pPr>
            <w:r w:rsidRPr="00D31009">
              <w:t>35</w:t>
            </w:r>
          </w:p>
        </w:tc>
        <w:tc>
          <w:tcPr>
            <w:tcW w:w="7039" w:type="dxa"/>
            <w:tcBorders>
              <w:top w:val="single" w:sz="4" w:space="0" w:color="000080"/>
              <w:left w:val="nil"/>
              <w:bottom w:val="single" w:sz="4" w:space="0" w:color="000080"/>
              <w:right w:val="single" w:sz="4" w:space="0" w:color="000080"/>
            </w:tcBorders>
            <w:shd w:val="clear" w:color="auto" w:fill="auto"/>
            <w:noWrap/>
          </w:tcPr>
          <w:p w14:paraId="236994A2" w14:textId="5B4E100F" w:rsidR="001A040A" w:rsidRPr="008F3E35" w:rsidRDefault="001A040A" w:rsidP="001A040A">
            <w:pPr>
              <w:ind w:firstLineChars="100" w:firstLine="200"/>
              <w:jc w:val="left"/>
              <w:rPr>
                <w:rFonts w:ascii="Open Sans" w:hAnsi="Open Sans" w:cs="Open Sans"/>
                <w:color w:val="auto"/>
                <w:sz w:val="18"/>
                <w:szCs w:val="18"/>
              </w:rPr>
            </w:pPr>
            <w:r w:rsidRPr="00D31009">
              <w:t>PLATEAU DE LEGUMES / PERSONNE de 0 à 49 personnes</w:t>
            </w:r>
          </w:p>
        </w:tc>
        <w:tc>
          <w:tcPr>
            <w:tcW w:w="1327" w:type="dxa"/>
            <w:tcBorders>
              <w:top w:val="nil"/>
              <w:left w:val="nil"/>
              <w:bottom w:val="single" w:sz="4" w:space="0" w:color="auto"/>
              <w:right w:val="single" w:sz="4" w:space="0" w:color="auto"/>
            </w:tcBorders>
            <w:shd w:val="clear" w:color="auto" w:fill="auto"/>
            <w:noWrap/>
          </w:tcPr>
          <w:p w14:paraId="2477D7A8" w14:textId="5CCB011D"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58192F25"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D00CFE0" w14:textId="72F6A46D" w:rsidR="001A040A" w:rsidRPr="008F3E35" w:rsidRDefault="001A040A" w:rsidP="001A040A">
            <w:pPr>
              <w:jc w:val="center"/>
              <w:rPr>
                <w:rFonts w:ascii="Open Sans" w:hAnsi="Open Sans" w:cs="Open Sans"/>
                <w:color w:val="auto"/>
                <w:sz w:val="18"/>
                <w:szCs w:val="18"/>
              </w:rPr>
            </w:pPr>
            <w:r w:rsidRPr="00D31009">
              <w:t>36</w:t>
            </w:r>
          </w:p>
        </w:tc>
        <w:tc>
          <w:tcPr>
            <w:tcW w:w="7039" w:type="dxa"/>
            <w:tcBorders>
              <w:top w:val="single" w:sz="4" w:space="0" w:color="000080"/>
              <w:left w:val="nil"/>
              <w:bottom w:val="single" w:sz="4" w:space="0" w:color="000080"/>
              <w:right w:val="single" w:sz="4" w:space="0" w:color="000080"/>
            </w:tcBorders>
            <w:shd w:val="clear" w:color="auto" w:fill="auto"/>
            <w:noWrap/>
          </w:tcPr>
          <w:p w14:paraId="433377C7" w14:textId="7B0EE334" w:rsidR="001A040A" w:rsidRPr="008F3E35" w:rsidRDefault="001A040A" w:rsidP="001A040A">
            <w:pPr>
              <w:ind w:firstLineChars="100" w:firstLine="200"/>
              <w:jc w:val="left"/>
              <w:rPr>
                <w:rFonts w:ascii="Open Sans" w:hAnsi="Open Sans" w:cs="Open Sans"/>
                <w:color w:val="auto"/>
                <w:sz w:val="18"/>
                <w:szCs w:val="18"/>
              </w:rPr>
            </w:pPr>
            <w:r w:rsidRPr="00D31009">
              <w:t>PLATEAU DE LEGUMES / PERSONNE de 50 à 99 personnes</w:t>
            </w:r>
          </w:p>
        </w:tc>
        <w:tc>
          <w:tcPr>
            <w:tcW w:w="1327" w:type="dxa"/>
            <w:tcBorders>
              <w:top w:val="nil"/>
              <w:left w:val="nil"/>
              <w:bottom w:val="single" w:sz="4" w:space="0" w:color="auto"/>
              <w:right w:val="single" w:sz="4" w:space="0" w:color="auto"/>
            </w:tcBorders>
            <w:shd w:val="clear" w:color="auto" w:fill="auto"/>
            <w:noWrap/>
          </w:tcPr>
          <w:p w14:paraId="2886D800" w14:textId="052F3A9B"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0E681C62"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593292A7" w14:textId="7FE7F165" w:rsidR="001A040A" w:rsidRPr="008F3E35" w:rsidRDefault="001A040A" w:rsidP="001A040A">
            <w:pPr>
              <w:jc w:val="center"/>
              <w:rPr>
                <w:rFonts w:ascii="Open Sans" w:hAnsi="Open Sans" w:cs="Open Sans"/>
                <w:color w:val="auto"/>
                <w:sz w:val="18"/>
                <w:szCs w:val="18"/>
              </w:rPr>
            </w:pPr>
            <w:r w:rsidRPr="00D31009">
              <w:t>37</w:t>
            </w:r>
          </w:p>
        </w:tc>
        <w:tc>
          <w:tcPr>
            <w:tcW w:w="7039" w:type="dxa"/>
            <w:tcBorders>
              <w:top w:val="single" w:sz="4" w:space="0" w:color="000080"/>
              <w:left w:val="nil"/>
              <w:bottom w:val="single" w:sz="4" w:space="0" w:color="000080"/>
              <w:right w:val="single" w:sz="4" w:space="0" w:color="000080"/>
            </w:tcBorders>
            <w:shd w:val="clear" w:color="auto" w:fill="auto"/>
            <w:noWrap/>
          </w:tcPr>
          <w:p w14:paraId="0431064F" w14:textId="0024AC87" w:rsidR="001A040A" w:rsidRPr="008F3E35" w:rsidRDefault="001A040A" w:rsidP="001A040A">
            <w:pPr>
              <w:ind w:firstLineChars="100" w:firstLine="200"/>
              <w:jc w:val="left"/>
              <w:rPr>
                <w:rFonts w:ascii="Open Sans" w:hAnsi="Open Sans" w:cs="Open Sans"/>
                <w:color w:val="auto"/>
                <w:sz w:val="18"/>
                <w:szCs w:val="18"/>
              </w:rPr>
            </w:pPr>
            <w:r w:rsidRPr="00D31009">
              <w:t>PLATEAU DE LEGUMES / PERSONNE supérieur à 100 personnes</w:t>
            </w:r>
          </w:p>
        </w:tc>
        <w:tc>
          <w:tcPr>
            <w:tcW w:w="1327" w:type="dxa"/>
            <w:tcBorders>
              <w:top w:val="nil"/>
              <w:left w:val="nil"/>
              <w:bottom w:val="single" w:sz="4" w:space="0" w:color="auto"/>
              <w:right w:val="single" w:sz="4" w:space="0" w:color="auto"/>
            </w:tcBorders>
            <w:shd w:val="clear" w:color="auto" w:fill="auto"/>
            <w:noWrap/>
          </w:tcPr>
          <w:p w14:paraId="67CBBEEB" w14:textId="19FB5BD6" w:rsidR="001A040A" w:rsidRPr="008F3E35" w:rsidRDefault="001A040A" w:rsidP="001A040A">
            <w:pPr>
              <w:jc w:val="center"/>
              <w:rPr>
                <w:rFonts w:ascii="Open Sans" w:hAnsi="Open Sans" w:cs="Open Sans"/>
                <w:color w:val="auto"/>
                <w:sz w:val="18"/>
                <w:szCs w:val="18"/>
              </w:rPr>
            </w:pPr>
            <w:r w:rsidRPr="007E7DE8">
              <w:t>40</w:t>
            </w:r>
          </w:p>
        </w:tc>
      </w:tr>
      <w:tr w:rsidR="001A040A" w:rsidRPr="00823E90" w14:paraId="1FC0083F"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4B159B5D" w14:textId="5AFEDB56" w:rsidR="001A040A" w:rsidRPr="008F3E35" w:rsidRDefault="001A040A" w:rsidP="001A040A">
            <w:pPr>
              <w:jc w:val="center"/>
              <w:rPr>
                <w:rFonts w:ascii="Open Sans" w:hAnsi="Open Sans" w:cs="Open Sans"/>
                <w:color w:val="auto"/>
                <w:sz w:val="18"/>
                <w:szCs w:val="18"/>
              </w:rPr>
            </w:pPr>
            <w:r w:rsidRPr="00D31009">
              <w:t>38</w:t>
            </w:r>
          </w:p>
        </w:tc>
        <w:tc>
          <w:tcPr>
            <w:tcW w:w="7039" w:type="dxa"/>
            <w:tcBorders>
              <w:top w:val="single" w:sz="4" w:space="0" w:color="000080"/>
              <w:left w:val="nil"/>
              <w:bottom w:val="single" w:sz="4" w:space="0" w:color="000080"/>
              <w:right w:val="single" w:sz="4" w:space="0" w:color="000080"/>
            </w:tcBorders>
            <w:shd w:val="clear" w:color="auto" w:fill="auto"/>
            <w:noWrap/>
          </w:tcPr>
          <w:p w14:paraId="16F62EBB" w14:textId="7E315C18" w:rsidR="001A040A" w:rsidRPr="008F3E35" w:rsidRDefault="001A040A" w:rsidP="001A040A">
            <w:pPr>
              <w:ind w:firstLineChars="100" w:firstLine="200"/>
              <w:jc w:val="left"/>
              <w:rPr>
                <w:rFonts w:ascii="Open Sans" w:hAnsi="Open Sans" w:cs="Open Sans"/>
                <w:color w:val="auto"/>
                <w:sz w:val="18"/>
                <w:szCs w:val="18"/>
              </w:rPr>
            </w:pPr>
            <w:r w:rsidRPr="00D31009">
              <w:t>PLATEAU DE FROMAGE / PERSONNE de 0 à 49 personnes</w:t>
            </w:r>
          </w:p>
        </w:tc>
        <w:tc>
          <w:tcPr>
            <w:tcW w:w="1327" w:type="dxa"/>
            <w:tcBorders>
              <w:top w:val="nil"/>
              <w:left w:val="nil"/>
              <w:bottom w:val="single" w:sz="4" w:space="0" w:color="auto"/>
              <w:right w:val="single" w:sz="4" w:space="0" w:color="auto"/>
            </w:tcBorders>
            <w:shd w:val="clear" w:color="auto" w:fill="auto"/>
            <w:noWrap/>
          </w:tcPr>
          <w:p w14:paraId="7D6B7DA4" w14:textId="46A6FFAD"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7DE6DD6F"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509228B" w14:textId="0FAB6C8A" w:rsidR="001A040A" w:rsidRPr="008F3E35" w:rsidRDefault="001A040A" w:rsidP="001A040A">
            <w:pPr>
              <w:jc w:val="center"/>
              <w:rPr>
                <w:rFonts w:ascii="Open Sans" w:hAnsi="Open Sans" w:cs="Open Sans"/>
                <w:color w:val="auto"/>
                <w:sz w:val="18"/>
                <w:szCs w:val="18"/>
              </w:rPr>
            </w:pPr>
            <w:r w:rsidRPr="00D31009">
              <w:t>39</w:t>
            </w:r>
          </w:p>
        </w:tc>
        <w:tc>
          <w:tcPr>
            <w:tcW w:w="7039" w:type="dxa"/>
            <w:tcBorders>
              <w:top w:val="single" w:sz="4" w:space="0" w:color="000080"/>
              <w:left w:val="nil"/>
              <w:bottom w:val="single" w:sz="4" w:space="0" w:color="000080"/>
              <w:right w:val="single" w:sz="4" w:space="0" w:color="000080"/>
            </w:tcBorders>
            <w:shd w:val="clear" w:color="auto" w:fill="auto"/>
            <w:noWrap/>
          </w:tcPr>
          <w:p w14:paraId="6A7EF72D" w14:textId="59352FE8" w:rsidR="001A040A" w:rsidRPr="008F3E35" w:rsidRDefault="001A040A" w:rsidP="001A040A">
            <w:pPr>
              <w:ind w:firstLineChars="100" w:firstLine="200"/>
              <w:jc w:val="left"/>
              <w:rPr>
                <w:rFonts w:ascii="Open Sans" w:hAnsi="Open Sans" w:cs="Open Sans"/>
                <w:color w:val="auto"/>
                <w:sz w:val="18"/>
                <w:szCs w:val="18"/>
              </w:rPr>
            </w:pPr>
            <w:r w:rsidRPr="00D31009">
              <w:t>PLATEAU DE FROMAGE / PERSONNE de 50 à 99 personnes</w:t>
            </w:r>
          </w:p>
        </w:tc>
        <w:tc>
          <w:tcPr>
            <w:tcW w:w="1327" w:type="dxa"/>
            <w:tcBorders>
              <w:top w:val="nil"/>
              <w:left w:val="nil"/>
              <w:bottom w:val="single" w:sz="4" w:space="0" w:color="auto"/>
              <w:right w:val="single" w:sz="4" w:space="0" w:color="auto"/>
            </w:tcBorders>
            <w:shd w:val="clear" w:color="auto" w:fill="auto"/>
            <w:noWrap/>
          </w:tcPr>
          <w:p w14:paraId="23DD5A88" w14:textId="687BB3BE" w:rsidR="001A040A" w:rsidRPr="008F3E35" w:rsidRDefault="001A040A" w:rsidP="001A040A">
            <w:pPr>
              <w:jc w:val="center"/>
              <w:rPr>
                <w:rFonts w:ascii="Open Sans" w:hAnsi="Open Sans" w:cs="Open Sans"/>
                <w:color w:val="auto"/>
                <w:sz w:val="18"/>
                <w:szCs w:val="18"/>
              </w:rPr>
            </w:pPr>
            <w:r w:rsidRPr="007E7DE8">
              <w:t>30</w:t>
            </w:r>
          </w:p>
        </w:tc>
      </w:tr>
      <w:tr w:rsidR="001A040A" w:rsidRPr="00823E90" w14:paraId="7A653F29"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CC9D6D9" w14:textId="6CAB5F68" w:rsidR="001A040A" w:rsidRPr="008F3E35" w:rsidRDefault="001A040A" w:rsidP="001A040A">
            <w:pPr>
              <w:jc w:val="center"/>
              <w:rPr>
                <w:rFonts w:ascii="Open Sans" w:hAnsi="Open Sans" w:cs="Open Sans"/>
                <w:color w:val="auto"/>
                <w:sz w:val="18"/>
                <w:szCs w:val="18"/>
              </w:rPr>
            </w:pPr>
            <w:r w:rsidRPr="00D31009">
              <w:t>40</w:t>
            </w:r>
          </w:p>
        </w:tc>
        <w:tc>
          <w:tcPr>
            <w:tcW w:w="7039" w:type="dxa"/>
            <w:tcBorders>
              <w:top w:val="single" w:sz="4" w:space="0" w:color="000080"/>
              <w:left w:val="nil"/>
              <w:bottom w:val="single" w:sz="4" w:space="0" w:color="000080"/>
              <w:right w:val="single" w:sz="4" w:space="0" w:color="000080"/>
            </w:tcBorders>
            <w:shd w:val="clear" w:color="auto" w:fill="auto"/>
            <w:noWrap/>
          </w:tcPr>
          <w:p w14:paraId="06440F7D" w14:textId="0577FB64" w:rsidR="001A040A" w:rsidRPr="008F3E35" w:rsidRDefault="001A040A" w:rsidP="001A040A">
            <w:pPr>
              <w:ind w:firstLineChars="100" w:firstLine="200"/>
              <w:jc w:val="left"/>
              <w:rPr>
                <w:rFonts w:ascii="Open Sans" w:hAnsi="Open Sans" w:cs="Open Sans"/>
                <w:color w:val="auto"/>
                <w:sz w:val="18"/>
                <w:szCs w:val="18"/>
              </w:rPr>
            </w:pPr>
            <w:r w:rsidRPr="00D31009">
              <w:t>PLATEAU DE FROMAGE / PERSONNE supérieur à 100 personnes</w:t>
            </w:r>
          </w:p>
        </w:tc>
        <w:tc>
          <w:tcPr>
            <w:tcW w:w="1327" w:type="dxa"/>
            <w:tcBorders>
              <w:top w:val="nil"/>
              <w:left w:val="nil"/>
              <w:bottom w:val="single" w:sz="4" w:space="0" w:color="auto"/>
              <w:right w:val="single" w:sz="4" w:space="0" w:color="auto"/>
            </w:tcBorders>
            <w:shd w:val="clear" w:color="auto" w:fill="auto"/>
            <w:noWrap/>
          </w:tcPr>
          <w:p w14:paraId="7C12DAEA" w14:textId="66F3E04D" w:rsidR="001A040A" w:rsidRPr="008F3E35" w:rsidRDefault="001A040A" w:rsidP="001A040A">
            <w:pPr>
              <w:jc w:val="center"/>
              <w:rPr>
                <w:rFonts w:ascii="Open Sans" w:hAnsi="Open Sans" w:cs="Open Sans"/>
                <w:color w:val="auto"/>
                <w:sz w:val="18"/>
                <w:szCs w:val="18"/>
              </w:rPr>
            </w:pPr>
            <w:r w:rsidRPr="007E7DE8">
              <w:t>40</w:t>
            </w:r>
          </w:p>
        </w:tc>
      </w:tr>
      <w:tr w:rsidR="001A040A" w:rsidRPr="00823E90" w14:paraId="687033F3"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935075A" w14:textId="34F0D3EC" w:rsidR="001A040A" w:rsidRPr="008F3E35" w:rsidRDefault="001A040A" w:rsidP="001A040A">
            <w:pPr>
              <w:jc w:val="center"/>
              <w:rPr>
                <w:rFonts w:ascii="Open Sans" w:hAnsi="Open Sans" w:cs="Open Sans"/>
                <w:color w:val="auto"/>
                <w:sz w:val="18"/>
                <w:szCs w:val="18"/>
              </w:rPr>
            </w:pPr>
            <w:r w:rsidRPr="00D31009">
              <w:t>41</w:t>
            </w:r>
          </w:p>
        </w:tc>
        <w:tc>
          <w:tcPr>
            <w:tcW w:w="7039" w:type="dxa"/>
            <w:tcBorders>
              <w:top w:val="single" w:sz="4" w:space="0" w:color="000080"/>
              <w:left w:val="nil"/>
              <w:bottom w:val="single" w:sz="4" w:space="0" w:color="000080"/>
              <w:right w:val="single" w:sz="4" w:space="0" w:color="000080"/>
            </w:tcBorders>
            <w:shd w:val="clear" w:color="auto" w:fill="auto"/>
            <w:noWrap/>
          </w:tcPr>
          <w:p w14:paraId="2267BA20" w14:textId="15FED86F" w:rsidR="001A040A" w:rsidRPr="008F3E35" w:rsidRDefault="001A040A" w:rsidP="001A040A">
            <w:pPr>
              <w:ind w:firstLineChars="100" w:firstLine="200"/>
              <w:jc w:val="left"/>
              <w:rPr>
                <w:rFonts w:ascii="Open Sans" w:hAnsi="Open Sans" w:cs="Open Sans"/>
                <w:color w:val="auto"/>
                <w:sz w:val="18"/>
                <w:szCs w:val="18"/>
              </w:rPr>
            </w:pPr>
            <w:r w:rsidRPr="00D31009">
              <w:t>PLATEAU DE DESSERT / PERSONNE de 0 à 49 personnes</w:t>
            </w:r>
          </w:p>
        </w:tc>
        <w:tc>
          <w:tcPr>
            <w:tcW w:w="1327" w:type="dxa"/>
            <w:tcBorders>
              <w:top w:val="nil"/>
              <w:left w:val="nil"/>
              <w:bottom w:val="single" w:sz="4" w:space="0" w:color="auto"/>
              <w:right w:val="single" w:sz="4" w:space="0" w:color="auto"/>
            </w:tcBorders>
            <w:shd w:val="clear" w:color="auto" w:fill="auto"/>
            <w:noWrap/>
          </w:tcPr>
          <w:p w14:paraId="005C1A79" w14:textId="6CC1C9AD" w:rsidR="001A040A" w:rsidRPr="008F3E35" w:rsidRDefault="001A040A" w:rsidP="001A040A">
            <w:pPr>
              <w:jc w:val="center"/>
              <w:rPr>
                <w:rFonts w:ascii="Open Sans" w:hAnsi="Open Sans" w:cs="Open Sans"/>
                <w:color w:val="auto"/>
                <w:sz w:val="18"/>
                <w:szCs w:val="18"/>
              </w:rPr>
            </w:pPr>
            <w:r w:rsidRPr="007E7DE8">
              <w:t>70</w:t>
            </w:r>
          </w:p>
        </w:tc>
      </w:tr>
      <w:tr w:rsidR="001A040A" w:rsidRPr="00823E90" w14:paraId="1790F864"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3385E0A0" w14:textId="6162EA41" w:rsidR="001A040A" w:rsidRPr="008F3E35" w:rsidRDefault="001A040A" w:rsidP="001A040A">
            <w:pPr>
              <w:jc w:val="center"/>
              <w:rPr>
                <w:rFonts w:ascii="Open Sans" w:hAnsi="Open Sans" w:cs="Open Sans"/>
                <w:color w:val="auto"/>
                <w:sz w:val="18"/>
                <w:szCs w:val="18"/>
              </w:rPr>
            </w:pPr>
            <w:r w:rsidRPr="00D31009">
              <w:t>42</w:t>
            </w:r>
          </w:p>
        </w:tc>
        <w:tc>
          <w:tcPr>
            <w:tcW w:w="7039" w:type="dxa"/>
            <w:tcBorders>
              <w:top w:val="single" w:sz="4" w:space="0" w:color="000080"/>
              <w:left w:val="nil"/>
              <w:bottom w:val="single" w:sz="4" w:space="0" w:color="000080"/>
              <w:right w:val="single" w:sz="4" w:space="0" w:color="000080"/>
            </w:tcBorders>
            <w:shd w:val="clear" w:color="auto" w:fill="auto"/>
            <w:noWrap/>
          </w:tcPr>
          <w:p w14:paraId="320718D7" w14:textId="2AC1BBEC" w:rsidR="001A040A" w:rsidRPr="008F3E35" w:rsidRDefault="001A040A" w:rsidP="001A040A">
            <w:pPr>
              <w:ind w:firstLineChars="100" w:firstLine="200"/>
              <w:jc w:val="left"/>
              <w:rPr>
                <w:rFonts w:ascii="Open Sans" w:hAnsi="Open Sans" w:cs="Open Sans"/>
                <w:color w:val="auto"/>
                <w:sz w:val="18"/>
                <w:szCs w:val="18"/>
              </w:rPr>
            </w:pPr>
            <w:r w:rsidRPr="00D31009">
              <w:t>PLATEAU DE DESSERT / PERSONNE de 50 à 99 personnes</w:t>
            </w:r>
          </w:p>
        </w:tc>
        <w:tc>
          <w:tcPr>
            <w:tcW w:w="1327" w:type="dxa"/>
            <w:tcBorders>
              <w:top w:val="nil"/>
              <w:left w:val="nil"/>
              <w:bottom w:val="single" w:sz="4" w:space="0" w:color="auto"/>
              <w:right w:val="single" w:sz="4" w:space="0" w:color="auto"/>
            </w:tcBorders>
            <w:shd w:val="clear" w:color="auto" w:fill="auto"/>
            <w:noWrap/>
          </w:tcPr>
          <w:p w14:paraId="5550CB38" w14:textId="65530D52" w:rsidR="001A040A" w:rsidRPr="008F3E35" w:rsidRDefault="001A040A" w:rsidP="001A040A">
            <w:pPr>
              <w:jc w:val="center"/>
              <w:rPr>
                <w:rFonts w:ascii="Open Sans" w:hAnsi="Open Sans" w:cs="Open Sans"/>
                <w:color w:val="auto"/>
                <w:sz w:val="18"/>
                <w:szCs w:val="18"/>
              </w:rPr>
            </w:pPr>
            <w:r w:rsidRPr="007E7DE8">
              <w:t>50</w:t>
            </w:r>
          </w:p>
        </w:tc>
      </w:tr>
      <w:tr w:rsidR="001A040A" w:rsidRPr="00823E90" w14:paraId="30BB1374"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F95CE06" w14:textId="3E32F2A8" w:rsidR="001A040A" w:rsidRPr="008F3E35" w:rsidRDefault="001A040A" w:rsidP="001A040A">
            <w:pPr>
              <w:jc w:val="center"/>
              <w:rPr>
                <w:rFonts w:ascii="Open Sans" w:hAnsi="Open Sans" w:cs="Open Sans"/>
                <w:color w:val="auto"/>
                <w:sz w:val="18"/>
                <w:szCs w:val="18"/>
              </w:rPr>
            </w:pPr>
            <w:r w:rsidRPr="00D31009">
              <w:t>43</w:t>
            </w:r>
          </w:p>
        </w:tc>
        <w:tc>
          <w:tcPr>
            <w:tcW w:w="7039" w:type="dxa"/>
            <w:tcBorders>
              <w:top w:val="single" w:sz="4" w:space="0" w:color="000080"/>
              <w:left w:val="nil"/>
              <w:bottom w:val="single" w:sz="4" w:space="0" w:color="000080"/>
              <w:right w:val="single" w:sz="4" w:space="0" w:color="000080"/>
            </w:tcBorders>
            <w:shd w:val="clear" w:color="auto" w:fill="auto"/>
            <w:noWrap/>
          </w:tcPr>
          <w:p w14:paraId="210D90C7" w14:textId="1EA34024" w:rsidR="001A040A" w:rsidRPr="008F3E35" w:rsidRDefault="001A040A" w:rsidP="001A040A">
            <w:pPr>
              <w:ind w:firstLineChars="100" w:firstLine="200"/>
              <w:jc w:val="left"/>
              <w:rPr>
                <w:rFonts w:ascii="Open Sans" w:hAnsi="Open Sans" w:cs="Open Sans"/>
                <w:color w:val="auto"/>
                <w:sz w:val="18"/>
                <w:szCs w:val="18"/>
              </w:rPr>
            </w:pPr>
            <w:r w:rsidRPr="00D31009">
              <w:t>PLATEAU DE DESSERT / PERSONNE supérieur à 100 personnes</w:t>
            </w:r>
          </w:p>
        </w:tc>
        <w:tc>
          <w:tcPr>
            <w:tcW w:w="1327" w:type="dxa"/>
            <w:tcBorders>
              <w:top w:val="nil"/>
              <w:left w:val="nil"/>
              <w:bottom w:val="single" w:sz="4" w:space="0" w:color="auto"/>
              <w:right w:val="single" w:sz="4" w:space="0" w:color="auto"/>
            </w:tcBorders>
            <w:shd w:val="clear" w:color="auto" w:fill="auto"/>
            <w:noWrap/>
          </w:tcPr>
          <w:p w14:paraId="2077D88B" w14:textId="77E06E5B" w:rsidR="001A040A" w:rsidRPr="008F3E35" w:rsidRDefault="001A040A" w:rsidP="001A040A">
            <w:pPr>
              <w:jc w:val="center"/>
              <w:rPr>
                <w:rFonts w:ascii="Open Sans" w:hAnsi="Open Sans" w:cs="Open Sans"/>
                <w:color w:val="auto"/>
                <w:sz w:val="18"/>
                <w:szCs w:val="18"/>
              </w:rPr>
            </w:pPr>
            <w:r w:rsidRPr="007E7DE8">
              <w:t>50</w:t>
            </w:r>
          </w:p>
        </w:tc>
      </w:tr>
      <w:tr w:rsidR="001A040A" w:rsidRPr="00823E90" w14:paraId="34F733EC"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3E62382" w14:textId="77F68B9F" w:rsidR="001A040A" w:rsidRPr="008F3E35" w:rsidRDefault="001A040A" w:rsidP="001A040A">
            <w:pPr>
              <w:jc w:val="center"/>
              <w:rPr>
                <w:rFonts w:ascii="Open Sans" w:hAnsi="Open Sans" w:cs="Open Sans"/>
                <w:color w:val="auto"/>
                <w:sz w:val="18"/>
                <w:szCs w:val="18"/>
              </w:rPr>
            </w:pPr>
            <w:r w:rsidRPr="00D31009">
              <w:t>44</w:t>
            </w:r>
          </w:p>
        </w:tc>
        <w:tc>
          <w:tcPr>
            <w:tcW w:w="7039" w:type="dxa"/>
            <w:tcBorders>
              <w:top w:val="single" w:sz="4" w:space="0" w:color="000080"/>
              <w:left w:val="nil"/>
              <w:bottom w:val="single" w:sz="4" w:space="0" w:color="000080"/>
              <w:right w:val="single" w:sz="4" w:space="0" w:color="000080"/>
            </w:tcBorders>
            <w:shd w:val="clear" w:color="auto" w:fill="auto"/>
            <w:noWrap/>
          </w:tcPr>
          <w:p w14:paraId="7EECE7F2" w14:textId="485748A0" w:rsidR="001A040A" w:rsidRPr="008F3E35" w:rsidRDefault="001A040A" w:rsidP="001A040A">
            <w:pPr>
              <w:ind w:firstLineChars="100" w:firstLine="200"/>
              <w:jc w:val="left"/>
              <w:rPr>
                <w:rFonts w:ascii="Open Sans" w:hAnsi="Open Sans" w:cs="Open Sans"/>
                <w:color w:val="auto"/>
                <w:sz w:val="18"/>
                <w:szCs w:val="18"/>
              </w:rPr>
            </w:pPr>
            <w:r w:rsidRPr="00D31009">
              <w:t>LIVRAISN SMN JUSQUA 49 PERS A/MH TVA 10%</w:t>
            </w:r>
          </w:p>
        </w:tc>
        <w:tc>
          <w:tcPr>
            <w:tcW w:w="1327" w:type="dxa"/>
            <w:tcBorders>
              <w:top w:val="nil"/>
              <w:left w:val="nil"/>
              <w:bottom w:val="single" w:sz="4" w:space="0" w:color="auto"/>
              <w:right w:val="single" w:sz="4" w:space="0" w:color="auto"/>
            </w:tcBorders>
            <w:shd w:val="clear" w:color="auto" w:fill="auto"/>
            <w:noWrap/>
          </w:tcPr>
          <w:p w14:paraId="618B382E" w14:textId="5789F153" w:rsidR="001A040A" w:rsidRPr="008F3E35" w:rsidRDefault="001A040A" w:rsidP="001A040A">
            <w:pPr>
              <w:jc w:val="center"/>
              <w:rPr>
                <w:rFonts w:ascii="Open Sans" w:hAnsi="Open Sans" w:cs="Open Sans"/>
                <w:color w:val="auto"/>
                <w:sz w:val="18"/>
                <w:szCs w:val="18"/>
              </w:rPr>
            </w:pPr>
            <w:r w:rsidRPr="007E7DE8">
              <w:t>10</w:t>
            </w:r>
          </w:p>
        </w:tc>
      </w:tr>
      <w:tr w:rsidR="001A040A" w:rsidRPr="00823E90" w14:paraId="3E8A3B75"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0A8FBE34" w14:textId="61FBD6C4" w:rsidR="001A040A" w:rsidRPr="008F3E35" w:rsidRDefault="001A040A" w:rsidP="001A040A">
            <w:pPr>
              <w:jc w:val="center"/>
              <w:rPr>
                <w:rFonts w:ascii="Open Sans" w:hAnsi="Open Sans" w:cs="Open Sans"/>
                <w:color w:val="auto"/>
                <w:sz w:val="18"/>
                <w:szCs w:val="18"/>
              </w:rPr>
            </w:pPr>
            <w:r w:rsidRPr="00D31009">
              <w:t>45</w:t>
            </w:r>
          </w:p>
        </w:tc>
        <w:tc>
          <w:tcPr>
            <w:tcW w:w="7039" w:type="dxa"/>
            <w:tcBorders>
              <w:top w:val="single" w:sz="4" w:space="0" w:color="000080"/>
              <w:left w:val="nil"/>
              <w:bottom w:val="single" w:sz="4" w:space="0" w:color="000080"/>
              <w:right w:val="single" w:sz="4" w:space="0" w:color="000080"/>
            </w:tcBorders>
            <w:shd w:val="clear" w:color="auto" w:fill="auto"/>
            <w:noWrap/>
          </w:tcPr>
          <w:p w14:paraId="47807FB8" w14:textId="156B0056" w:rsidR="001A040A" w:rsidRPr="008F3E35" w:rsidRDefault="001A040A" w:rsidP="001A040A">
            <w:pPr>
              <w:ind w:firstLineChars="100" w:firstLine="200"/>
              <w:jc w:val="left"/>
              <w:rPr>
                <w:rFonts w:ascii="Open Sans" w:hAnsi="Open Sans" w:cs="Open Sans"/>
                <w:color w:val="auto"/>
                <w:sz w:val="18"/>
                <w:szCs w:val="18"/>
              </w:rPr>
            </w:pPr>
            <w:r w:rsidRPr="00D31009">
              <w:t>LIVRAISN SMN JUSQUA 49 PERS S/MH TVA 20%</w:t>
            </w:r>
          </w:p>
        </w:tc>
        <w:tc>
          <w:tcPr>
            <w:tcW w:w="1327" w:type="dxa"/>
            <w:tcBorders>
              <w:top w:val="nil"/>
              <w:left w:val="nil"/>
              <w:bottom w:val="single" w:sz="4" w:space="0" w:color="auto"/>
              <w:right w:val="single" w:sz="4" w:space="0" w:color="auto"/>
            </w:tcBorders>
            <w:shd w:val="clear" w:color="auto" w:fill="auto"/>
            <w:noWrap/>
          </w:tcPr>
          <w:p w14:paraId="27B0A3D7" w14:textId="44F8A2A2" w:rsidR="001A040A" w:rsidRPr="008F3E35" w:rsidRDefault="001A040A" w:rsidP="001A040A">
            <w:pPr>
              <w:jc w:val="center"/>
              <w:rPr>
                <w:rFonts w:ascii="Open Sans" w:hAnsi="Open Sans" w:cs="Open Sans"/>
                <w:color w:val="auto"/>
                <w:sz w:val="18"/>
                <w:szCs w:val="18"/>
              </w:rPr>
            </w:pPr>
            <w:r w:rsidRPr="007E7DE8">
              <w:t>50</w:t>
            </w:r>
          </w:p>
        </w:tc>
      </w:tr>
      <w:tr w:rsidR="001A040A" w:rsidRPr="00823E90" w14:paraId="70BBCBD9"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5817D4DD" w14:textId="1183EDF5" w:rsidR="001A040A" w:rsidRPr="008F3E35" w:rsidRDefault="001A040A" w:rsidP="001A040A">
            <w:pPr>
              <w:jc w:val="center"/>
              <w:rPr>
                <w:rFonts w:ascii="Open Sans" w:hAnsi="Open Sans" w:cs="Open Sans"/>
                <w:color w:val="auto"/>
                <w:sz w:val="18"/>
                <w:szCs w:val="18"/>
              </w:rPr>
            </w:pPr>
            <w:r w:rsidRPr="00D31009">
              <w:t>46</w:t>
            </w:r>
          </w:p>
        </w:tc>
        <w:tc>
          <w:tcPr>
            <w:tcW w:w="7039" w:type="dxa"/>
            <w:tcBorders>
              <w:top w:val="single" w:sz="4" w:space="0" w:color="000080"/>
              <w:left w:val="nil"/>
              <w:bottom w:val="single" w:sz="4" w:space="0" w:color="000080"/>
              <w:right w:val="single" w:sz="4" w:space="0" w:color="000080"/>
            </w:tcBorders>
            <w:shd w:val="clear" w:color="auto" w:fill="auto"/>
            <w:noWrap/>
          </w:tcPr>
          <w:p w14:paraId="254E0890" w14:textId="0D4C7FF6" w:rsidR="001A040A" w:rsidRPr="008F3E35" w:rsidRDefault="001A040A" w:rsidP="001A040A">
            <w:pPr>
              <w:ind w:firstLineChars="100" w:firstLine="200"/>
              <w:jc w:val="left"/>
              <w:rPr>
                <w:rFonts w:ascii="Open Sans" w:hAnsi="Open Sans" w:cs="Open Sans"/>
                <w:color w:val="auto"/>
                <w:sz w:val="18"/>
                <w:szCs w:val="18"/>
              </w:rPr>
            </w:pPr>
            <w:r w:rsidRPr="00D31009">
              <w:t>LIVRAISN SMN PR 50-99 PERS A/MH TVA 10%</w:t>
            </w:r>
          </w:p>
        </w:tc>
        <w:tc>
          <w:tcPr>
            <w:tcW w:w="1327" w:type="dxa"/>
            <w:tcBorders>
              <w:top w:val="nil"/>
              <w:left w:val="nil"/>
              <w:bottom w:val="single" w:sz="4" w:space="0" w:color="auto"/>
              <w:right w:val="single" w:sz="4" w:space="0" w:color="auto"/>
            </w:tcBorders>
            <w:shd w:val="clear" w:color="auto" w:fill="auto"/>
            <w:noWrap/>
          </w:tcPr>
          <w:p w14:paraId="3DAB53D4" w14:textId="4AD5BD6F" w:rsidR="001A040A" w:rsidRPr="008F3E35" w:rsidRDefault="001A040A" w:rsidP="001A040A">
            <w:pPr>
              <w:jc w:val="center"/>
              <w:rPr>
                <w:rFonts w:ascii="Open Sans" w:hAnsi="Open Sans" w:cs="Open Sans"/>
                <w:color w:val="auto"/>
                <w:sz w:val="18"/>
                <w:szCs w:val="18"/>
              </w:rPr>
            </w:pPr>
            <w:r w:rsidRPr="007E7DE8">
              <w:t>10</w:t>
            </w:r>
          </w:p>
        </w:tc>
      </w:tr>
      <w:tr w:rsidR="001A040A" w:rsidRPr="00823E90" w14:paraId="55EEF4A9"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F8829E2" w14:textId="04D12697" w:rsidR="001A040A" w:rsidRPr="008F3E35" w:rsidRDefault="001A040A" w:rsidP="001A040A">
            <w:pPr>
              <w:jc w:val="center"/>
              <w:rPr>
                <w:rFonts w:ascii="Open Sans" w:hAnsi="Open Sans" w:cs="Open Sans"/>
                <w:color w:val="auto"/>
                <w:sz w:val="18"/>
                <w:szCs w:val="18"/>
              </w:rPr>
            </w:pPr>
            <w:r w:rsidRPr="00D31009">
              <w:t>47</w:t>
            </w:r>
          </w:p>
        </w:tc>
        <w:tc>
          <w:tcPr>
            <w:tcW w:w="7039" w:type="dxa"/>
            <w:tcBorders>
              <w:top w:val="single" w:sz="4" w:space="0" w:color="000080"/>
              <w:left w:val="nil"/>
              <w:bottom w:val="single" w:sz="4" w:space="0" w:color="000080"/>
              <w:right w:val="single" w:sz="4" w:space="0" w:color="000080"/>
            </w:tcBorders>
            <w:shd w:val="clear" w:color="auto" w:fill="auto"/>
            <w:noWrap/>
          </w:tcPr>
          <w:p w14:paraId="55BBAC3A" w14:textId="66C22B78" w:rsidR="001A040A" w:rsidRPr="008F3E35" w:rsidRDefault="001A040A" w:rsidP="001A040A">
            <w:pPr>
              <w:ind w:firstLineChars="100" w:firstLine="200"/>
              <w:jc w:val="left"/>
              <w:rPr>
                <w:rFonts w:ascii="Open Sans" w:hAnsi="Open Sans" w:cs="Open Sans"/>
                <w:color w:val="auto"/>
                <w:sz w:val="18"/>
                <w:szCs w:val="18"/>
              </w:rPr>
            </w:pPr>
            <w:r w:rsidRPr="00D31009">
              <w:t>LIVRAISN SMN PR 50-99 PERS S/MH TVA 20%</w:t>
            </w:r>
          </w:p>
        </w:tc>
        <w:tc>
          <w:tcPr>
            <w:tcW w:w="1327" w:type="dxa"/>
            <w:tcBorders>
              <w:top w:val="nil"/>
              <w:left w:val="nil"/>
              <w:bottom w:val="single" w:sz="4" w:space="0" w:color="auto"/>
              <w:right w:val="single" w:sz="4" w:space="0" w:color="auto"/>
            </w:tcBorders>
            <w:shd w:val="clear" w:color="auto" w:fill="auto"/>
            <w:noWrap/>
          </w:tcPr>
          <w:p w14:paraId="1BCB00EB" w14:textId="420A98C6" w:rsidR="001A040A" w:rsidRPr="008F3E35" w:rsidRDefault="001A040A" w:rsidP="001A040A">
            <w:pPr>
              <w:jc w:val="center"/>
              <w:rPr>
                <w:rFonts w:ascii="Open Sans" w:hAnsi="Open Sans" w:cs="Open Sans"/>
                <w:color w:val="auto"/>
                <w:sz w:val="18"/>
                <w:szCs w:val="18"/>
              </w:rPr>
            </w:pPr>
            <w:r w:rsidRPr="007E7DE8">
              <w:t>5</w:t>
            </w:r>
          </w:p>
        </w:tc>
      </w:tr>
      <w:tr w:rsidR="001A040A" w:rsidRPr="00823E90" w14:paraId="6CCD8E32"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4B2CE790" w14:textId="2B93B946" w:rsidR="001A040A" w:rsidRPr="008F3E35" w:rsidRDefault="001A040A" w:rsidP="001A040A">
            <w:pPr>
              <w:jc w:val="center"/>
              <w:rPr>
                <w:rFonts w:ascii="Open Sans" w:hAnsi="Open Sans" w:cs="Open Sans"/>
                <w:color w:val="auto"/>
                <w:sz w:val="18"/>
                <w:szCs w:val="18"/>
              </w:rPr>
            </w:pPr>
            <w:r w:rsidRPr="00D31009">
              <w:t>48</w:t>
            </w:r>
          </w:p>
        </w:tc>
        <w:tc>
          <w:tcPr>
            <w:tcW w:w="7039" w:type="dxa"/>
            <w:tcBorders>
              <w:top w:val="single" w:sz="4" w:space="0" w:color="000080"/>
              <w:left w:val="nil"/>
              <w:bottom w:val="single" w:sz="4" w:space="0" w:color="000080"/>
              <w:right w:val="single" w:sz="4" w:space="0" w:color="000080"/>
            </w:tcBorders>
            <w:shd w:val="clear" w:color="auto" w:fill="auto"/>
            <w:noWrap/>
          </w:tcPr>
          <w:p w14:paraId="14BC55EF" w14:textId="5D3787FF" w:rsidR="001A040A" w:rsidRPr="008F3E35" w:rsidRDefault="001A040A" w:rsidP="001A040A">
            <w:pPr>
              <w:ind w:firstLineChars="100" w:firstLine="200"/>
              <w:jc w:val="left"/>
              <w:rPr>
                <w:rFonts w:ascii="Open Sans" w:hAnsi="Open Sans" w:cs="Open Sans"/>
                <w:color w:val="auto"/>
                <w:sz w:val="18"/>
                <w:szCs w:val="18"/>
              </w:rPr>
            </w:pPr>
            <w:r w:rsidRPr="00D31009">
              <w:t>LIVRAISN SMN PRST +100 PERS A/MH TVA 10%</w:t>
            </w:r>
          </w:p>
        </w:tc>
        <w:tc>
          <w:tcPr>
            <w:tcW w:w="1327" w:type="dxa"/>
            <w:tcBorders>
              <w:top w:val="nil"/>
              <w:left w:val="nil"/>
              <w:bottom w:val="single" w:sz="4" w:space="0" w:color="auto"/>
              <w:right w:val="single" w:sz="4" w:space="0" w:color="auto"/>
            </w:tcBorders>
            <w:shd w:val="clear" w:color="auto" w:fill="auto"/>
            <w:noWrap/>
          </w:tcPr>
          <w:p w14:paraId="18396467" w14:textId="36692C1C" w:rsidR="001A040A" w:rsidRPr="008F3E35" w:rsidRDefault="001A040A" w:rsidP="001A040A">
            <w:pPr>
              <w:jc w:val="center"/>
              <w:rPr>
                <w:rFonts w:ascii="Open Sans" w:hAnsi="Open Sans" w:cs="Open Sans"/>
                <w:color w:val="auto"/>
                <w:sz w:val="18"/>
                <w:szCs w:val="18"/>
              </w:rPr>
            </w:pPr>
            <w:r w:rsidRPr="007E7DE8">
              <w:t>5</w:t>
            </w:r>
          </w:p>
        </w:tc>
      </w:tr>
      <w:tr w:rsidR="001A040A" w:rsidRPr="00823E90" w14:paraId="61B4904D"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24D4F8A5" w14:textId="7BCE0C47" w:rsidR="001A040A" w:rsidRPr="008F3E35" w:rsidRDefault="001A040A" w:rsidP="001A040A">
            <w:pPr>
              <w:jc w:val="center"/>
              <w:rPr>
                <w:rFonts w:ascii="Open Sans" w:hAnsi="Open Sans" w:cs="Open Sans"/>
                <w:color w:val="auto"/>
                <w:sz w:val="18"/>
                <w:szCs w:val="18"/>
              </w:rPr>
            </w:pPr>
            <w:r w:rsidRPr="00D31009">
              <w:t>49</w:t>
            </w:r>
          </w:p>
        </w:tc>
        <w:tc>
          <w:tcPr>
            <w:tcW w:w="7039" w:type="dxa"/>
            <w:tcBorders>
              <w:top w:val="single" w:sz="4" w:space="0" w:color="000080"/>
              <w:left w:val="nil"/>
              <w:bottom w:val="single" w:sz="4" w:space="0" w:color="000080"/>
              <w:right w:val="single" w:sz="4" w:space="0" w:color="000080"/>
            </w:tcBorders>
            <w:shd w:val="clear" w:color="auto" w:fill="auto"/>
            <w:noWrap/>
          </w:tcPr>
          <w:p w14:paraId="19539BC0" w14:textId="2ABA0564" w:rsidR="001A040A" w:rsidRPr="008F3E35" w:rsidRDefault="001A040A" w:rsidP="001A040A">
            <w:pPr>
              <w:ind w:firstLineChars="100" w:firstLine="200"/>
              <w:jc w:val="left"/>
              <w:rPr>
                <w:rFonts w:ascii="Open Sans" w:hAnsi="Open Sans" w:cs="Open Sans"/>
                <w:color w:val="auto"/>
                <w:sz w:val="18"/>
                <w:szCs w:val="18"/>
              </w:rPr>
            </w:pPr>
            <w:r w:rsidRPr="00D31009">
              <w:t>LIVRAISN SMN PRST +100 PERS S/MH TVA 20%</w:t>
            </w:r>
          </w:p>
        </w:tc>
        <w:tc>
          <w:tcPr>
            <w:tcW w:w="1327" w:type="dxa"/>
            <w:tcBorders>
              <w:top w:val="nil"/>
              <w:left w:val="nil"/>
              <w:bottom w:val="single" w:sz="4" w:space="0" w:color="auto"/>
              <w:right w:val="single" w:sz="4" w:space="0" w:color="auto"/>
            </w:tcBorders>
            <w:shd w:val="clear" w:color="auto" w:fill="auto"/>
            <w:noWrap/>
          </w:tcPr>
          <w:p w14:paraId="378AC501" w14:textId="3D6DA213" w:rsidR="001A040A" w:rsidRPr="008F3E35" w:rsidRDefault="001A040A" w:rsidP="001A040A">
            <w:pPr>
              <w:jc w:val="center"/>
              <w:rPr>
                <w:rFonts w:ascii="Open Sans" w:hAnsi="Open Sans" w:cs="Open Sans"/>
                <w:color w:val="auto"/>
                <w:sz w:val="18"/>
                <w:szCs w:val="18"/>
              </w:rPr>
            </w:pPr>
            <w:r w:rsidRPr="007E7DE8">
              <w:t>2</w:t>
            </w:r>
          </w:p>
        </w:tc>
      </w:tr>
      <w:tr w:rsidR="001A040A" w:rsidRPr="00823E90" w14:paraId="5C20ADB9"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710CB1D" w14:textId="31EF7717" w:rsidR="001A040A" w:rsidRPr="008F3E35" w:rsidRDefault="001A040A" w:rsidP="001A040A">
            <w:pPr>
              <w:jc w:val="center"/>
              <w:rPr>
                <w:rFonts w:ascii="Open Sans" w:hAnsi="Open Sans" w:cs="Open Sans"/>
                <w:color w:val="auto"/>
                <w:sz w:val="18"/>
                <w:szCs w:val="18"/>
              </w:rPr>
            </w:pPr>
            <w:r w:rsidRPr="00D31009">
              <w:t>50</w:t>
            </w:r>
          </w:p>
        </w:tc>
        <w:tc>
          <w:tcPr>
            <w:tcW w:w="7039" w:type="dxa"/>
            <w:tcBorders>
              <w:top w:val="single" w:sz="4" w:space="0" w:color="000080"/>
              <w:left w:val="nil"/>
              <w:bottom w:val="single" w:sz="4" w:space="0" w:color="000080"/>
              <w:right w:val="single" w:sz="4" w:space="0" w:color="000080"/>
            </w:tcBorders>
            <w:shd w:val="clear" w:color="auto" w:fill="auto"/>
            <w:noWrap/>
          </w:tcPr>
          <w:p w14:paraId="0A4CFC05" w14:textId="4AB86C12" w:rsidR="001A040A" w:rsidRPr="008F3E35" w:rsidRDefault="001A040A" w:rsidP="001A040A">
            <w:pPr>
              <w:ind w:firstLineChars="100" w:firstLine="200"/>
              <w:jc w:val="left"/>
              <w:rPr>
                <w:rFonts w:ascii="Open Sans" w:hAnsi="Open Sans" w:cs="Open Sans"/>
                <w:color w:val="auto"/>
                <w:sz w:val="18"/>
                <w:szCs w:val="18"/>
              </w:rPr>
            </w:pPr>
            <w:r w:rsidRPr="00D31009">
              <w:t>LIVRAISN WE PRST +100 PERS A/MH TVA 10%</w:t>
            </w:r>
          </w:p>
        </w:tc>
        <w:tc>
          <w:tcPr>
            <w:tcW w:w="1327" w:type="dxa"/>
            <w:tcBorders>
              <w:top w:val="nil"/>
              <w:left w:val="nil"/>
              <w:bottom w:val="single" w:sz="4" w:space="0" w:color="auto"/>
              <w:right w:val="single" w:sz="4" w:space="0" w:color="auto"/>
            </w:tcBorders>
            <w:shd w:val="clear" w:color="auto" w:fill="auto"/>
            <w:noWrap/>
          </w:tcPr>
          <w:p w14:paraId="466CEF2F" w14:textId="2016C9A7" w:rsidR="001A040A" w:rsidRPr="008F3E35" w:rsidRDefault="001A040A" w:rsidP="001A040A">
            <w:pPr>
              <w:jc w:val="center"/>
              <w:rPr>
                <w:rFonts w:ascii="Open Sans" w:hAnsi="Open Sans" w:cs="Open Sans"/>
                <w:color w:val="auto"/>
                <w:sz w:val="18"/>
                <w:szCs w:val="18"/>
              </w:rPr>
            </w:pPr>
            <w:r w:rsidRPr="007E7DE8">
              <w:t>1</w:t>
            </w:r>
          </w:p>
        </w:tc>
      </w:tr>
      <w:tr w:rsidR="001A040A" w:rsidRPr="00823E90" w14:paraId="5DDA106C"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CB56F44" w14:textId="2542E0B7" w:rsidR="001A040A" w:rsidRPr="008F3E35" w:rsidRDefault="001A040A" w:rsidP="001A040A">
            <w:pPr>
              <w:jc w:val="center"/>
              <w:rPr>
                <w:rFonts w:ascii="Open Sans" w:hAnsi="Open Sans" w:cs="Open Sans"/>
                <w:color w:val="auto"/>
                <w:sz w:val="18"/>
                <w:szCs w:val="18"/>
              </w:rPr>
            </w:pPr>
            <w:r w:rsidRPr="00D31009">
              <w:t>51</w:t>
            </w:r>
          </w:p>
        </w:tc>
        <w:tc>
          <w:tcPr>
            <w:tcW w:w="7039" w:type="dxa"/>
            <w:tcBorders>
              <w:top w:val="single" w:sz="4" w:space="0" w:color="000080"/>
              <w:left w:val="nil"/>
              <w:bottom w:val="single" w:sz="4" w:space="0" w:color="000080"/>
              <w:right w:val="single" w:sz="4" w:space="0" w:color="000080"/>
            </w:tcBorders>
            <w:shd w:val="clear" w:color="auto" w:fill="auto"/>
            <w:noWrap/>
          </w:tcPr>
          <w:p w14:paraId="077A7479" w14:textId="11B3862E" w:rsidR="001A040A" w:rsidRPr="008F3E35" w:rsidRDefault="001A040A" w:rsidP="001A040A">
            <w:pPr>
              <w:ind w:firstLineChars="100" w:firstLine="200"/>
              <w:jc w:val="left"/>
              <w:rPr>
                <w:rFonts w:ascii="Open Sans" w:hAnsi="Open Sans" w:cs="Open Sans"/>
                <w:color w:val="auto"/>
                <w:sz w:val="18"/>
                <w:szCs w:val="18"/>
              </w:rPr>
            </w:pPr>
            <w:r w:rsidRPr="00D31009">
              <w:t>LIVRAISN WE PRST +100 PERS S/MH TVA 20%</w:t>
            </w:r>
          </w:p>
        </w:tc>
        <w:tc>
          <w:tcPr>
            <w:tcW w:w="1327" w:type="dxa"/>
            <w:tcBorders>
              <w:top w:val="nil"/>
              <w:left w:val="nil"/>
              <w:bottom w:val="single" w:sz="4" w:space="0" w:color="auto"/>
              <w:right w:val="single" w:sz="4" w:space="0" w:color="auto"/>
            </w:tcBorders>
            <w:shd w:val="clear" w:color="auto" w:fill="auto"/>
            <w:noWrap/>
          </w:tcPr>
          <w:p w14:paraId="7FD307AA" w14:textId="2F2F40F1" w:rsidR="001A040A" w:rsidRPr="008F3E35" w:rsidRDefault="001A040A" w:rsidP="001A040A">
            <w:pPr>
              <w:jc w:val="center"/>
              <w:rPr>
                <w:rFonts w:ascii="Open Sans" w:hAnsi="Open Sans" w:cs="Open Sans"/>
                <w:color w:val="auto"/>
                <w:sz w:val="18"/>
                <w:szCs w:val="18"/>
              </w:rPr>
            </w:pPr>
            <w:r w:rsidRPr="007E7DE8">
              <w:t>5</w:t>
            </w:r>
          </w:p>
        </w:tc>
      </w:tr>
      <w:tr w:rsidR="001A040A" w:rsidRPr="00823E90" w14:paraId="17320CFE"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1B4EF41" w14:textId="42DB3A2A" w:rsidR="001A040A" w:rsidRPr="008F3E35" w:rsidRDefault="001A040A" w:rsidP="001A040A">
            <w:pPr>
              <w:jc w:val="center"/>
              <w:rPr>
                <w:rFonts w:ascii="Open Sans" w:hAnsi="Open Sans" w:cs="Open Sans"/>
                <w:color w:val="auto"/>
                <w:sz w:val="18"/>
                <w:szCs w:val="18"/>
              </w:rPr>
            </w:pPr>
            <w:r w:rsidRPr="00D31009">
              <w:t>52</w:t>
            </w:r>
          </w:p>
        </w:tc>
        <w:tc>
          <w:tcPr>
            <w:tcW w:w="7039" w:type="dxa"/>
            <w:tcBorders>
              <w:top w:val="single" w:sz="4" w:space="0" w:color="000080"/>
              <w:left w:val="nil"/>
              <w:bottom w:val="single" w:sz="4" w:space="0" w:color="000080"/>
              <w:right w:val="single" w:sz="4" w:space="0" w:color="000080"/>
            </w:tcBorders>
            <w:shd w:val="clear" w:color="auto" w:fill="auto"/>
            <w:noWrap/>
          </w:tcPr>
          <w:p w14:paraId="654B594B" w14:textId="6F532436" w:rsidR="001A040A" w:rsidRPr="008F3E35" w:rsidRDefault="001A040A" w:rsidP="001A040A">
            <w:pPr>
              <w:ind w:firstLineChars="100" w:firstLine="200"/>
              <w:jc w:val="left"/>
              <w:rPr>
                <w:rFonts w:ascii="Open Sans" w:hAnsi="Open Sans" w:cs="Open Sans"/>
                <w:color w:val="auto"/>
                <w:sz w:val="18"/>
                <w:szCs w:val="18"/>
              </w:rPr>
            </w:pPr>
            <w:r w:rsidRPr="00D31009">
              <w:t>LIVRAISON WE JUSQUA 49 PERS A/MH TVA 10%</w:t>
            </w:r>
          </w:p>
        </w:tc>
        <w:tc>
          <w:tcPr>
            <w:tcW w:w="1327" w:type="dxa"/>
            <w:tcBorders>
              <w:top w:val="nil"/>
              <w:left w:val="nil"/>
              <w:bottom w:val="single" w:sz="4" w:space="0" w:color="auto"/>
              <w:right w:val="single" w:sz="4" w:space="0" w:color="auto"/>
            </w:tcBorders>
            <w:shd w:val="clear" w:color="auto" w:fill="auto"/>
            <w:noWrap/>
          </w:tcPr>
          <w:p w14:paraId="16AD736E" w14:textId="63A12C58" w:rsidR="001A040A" w:rsidRPr="008F3E35" w:rsidRDefault="001A040A" w:rsidP="001A040A">
            <w:pPr>
              <w:jc w:val="center"/>
              <w:rPr>
                <w:rFonts w:ascii="Open Sans" w:hAnsi="Open Sans" w:cs="Open Sans"/>
                <w:color w:val="auto"/>
                <w:sz w:val="18"/>
                <w:szCs w:val="18"/>
              </w:rPr>
            </w:pPr>
            <w:r w:rsidRPr="007E7DE8">
              <w:t>3</w:t>
            </w:r>
          </w:p>
        </w:tc>
      </w:tr>
      <w:tr w:rsidR="001A040A" w:rsidRPr="00823E90" w14:paraId="7B6889F1"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7629316E" w14:textId="392F0835" w:rsidR="001A040A" w:rsidRPr="008F3E35" w:rsidRDefault="001A040A" w:rsidP="001A040A">
            <w:pPr>
              <w:jc w:val="center"/>
              <w:rPr>
                <w:rFonts w:ascii="Open Sans" w:hAnsi="Open Sans" w:cs="Open Sans"/>
                <w:color w:val="auto"/>
                <w:sz w:val="18"/>
                <w:szCs w:val="18"/>
              </w:rPr>
            </w:pPr>
            <w:r w:rsidRPr="00D31009">
              <w:t>53</w:t>
            </w:r>
          </w:p>
        </w:tc>
        <w:tc>
          <w:tcPr>
            <w:tcW w:w="7039" w:type="dxa"/>
            <w:tcBorders>
              <w:top w:val="single" w:sz="4" w:space="0" w:color="000080"/>
              <w:left w:val="nil"/>
              <w:bottom w:val="single" w:sz="4" w:space="0" w:color="000080"/>
              <w:right w:val="single" w:sz="4" w:space="0" w:color="000080"/>
            </w:tcBorders>
            <w:shd w:val="clear" w:color="auto" w:fill="auto"/>
            <w:noWrap/>
          </w:tcPr>
          <w:p w14:paraId="255A3BE7" w14:textId="5C5AA3BB" w:rsidR="001A040A" w:rsidRPr="008F3E35" w:rsidRDefault="001A040A" w:rsidP="001A040A">
            <w:pPr>
              <w:ind w:firstLineChars="100" w:firstLine="200"/>
              <w:jc w:val="left"/>
              <w:rPr>
                <w:rFonts w:ascii="Open Sans" w:hAnsi="Open Sans" w:cs="Open Sans"/>
                <w:color w:val="auto"/>
                <w:sz w:val="18"/>
                <w:szCs w:val="18"/>
              </w:rPr>
            </w:pPr>
            <w:r w:rsidRPr="00D31009">
              <w:t>LIVRAISON WE JUSQUA 49 PERS S/MH TVA 20%</w:t>
            </w:r>
          </w:p>
        </w:tc>
        <w:tc>
          <w:tcPr>
            <w:tcW w:w="1327" w:type="dxa"/>
            <w:tcBorders>
              <w:top w:val="nil"/>
              <w:left w:val="nil"/>
              <w:bottom w:val="single" w:sz="4" w:space="0" w:color="auto"/>
              <w:right w:val="single" w:sz="4" w:space="0" w:color="auto"/>
            </w:tcBorders>
            <w:shd w:val="clear" w:color="auto" w:fill="auto"/>
            <w:noWrap/>
          </w:tcPr>
          <w:p w14:paraId="11B8D8F9" w14:textId="1C482BE8" w:rsidR="001A040A" w:rsidRPr="008F3E35" w:rsidRDefault="001A040A" w:rsidP="001A040A">
            <w:pPr>
              <w:jc w:val="center"/>
              <w:rPr>
                <w:rFonts w:ascii="Open Sans" w:hAnsi="Open Sans" w:cs="Open Sans"/>
                <w:color w:val="auto"/>
                <w:sz w:val="18"/>
                <w:szCs w:val="18"/>
              </w:rPr>
            </w:pPr>
            <w:r w:rsidRPr="007E7DE8">
              <w:t>3</w:t>
            </w:r>
          </w:p>
        </w:tc>
      </w:tr>
      <w:tr w:rsidR="001A040A" w:rsidRPr="00823E90" w14:paraId="0DA54196"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7480D94F" w14:textId="17C91722" w:rsidR="001A040A" w:rsidRPr="008F3E35" w:rsidRDefault="001A040A" w:rsidP="001A040A">
            <w:pPr>
              <w:jc w:val="center"/>
              <w:rPr>
                <w:rFonts w:ascii="Open Sans" w:hAnsi="Open Sans" w:cs="Open Sans"/>
                <w:color w:val="auto"/>
                <w:sz w:val="18"/>
                <w:szCs w:val="18"/>
              </w:rPr>
            </w:pPr>
            <w:r w:rsidRPr="00D31009">
              <w:t>54</w:t>
            </w:r>
          </w:p>
        </w:tc>
        <w:tc>
          <w:tcPr>
            <w:tcW w:w="7039" w:type="dxa"/>
            <w:tcBorders>
              <w:top w:val="single" w:sz="4" w:space="0" w:color="000080"/>
              <w:left w:val="nil"/>
              <w:bottom w:val="single" w:sz="4" w:space="0" w:color="000080"/>
              <w:right w:val="single" w:sz="4" w:space="0" w:color="000080"/>
            </w:tcBorders>
            <w:shd w:val="clear" w:color="auto" w:fill="auto"/>
            <w:noWrap/>
          </w:tcPr>
          <w:p w14:paraId="0E1DA829" w14:textId="64A2B6A5" w:rsidR="001A040A" w:rsidRPr="008F3E35" w:rsidRDefault="001A040A" w:rsidP="001A040A">
            <w:pPr>
              <w:ind w:firstLineChars="100" w:firstLine="200"/>
              <w:jc w:val="left"/>
              <w:rPr>
                <w:rFonts w:ascii="Open Sans" w:hAnsi="Open Sans" w:cs="Open Sans"/>
                <w:color w:val="auto"/>
                <w:sz w:val="18"/>
                <w:szCs w:val="18"/>
              </w:rPr>
            </w:pPr>
            <w:r w:rsidRPr="00D31009">
              <w:t>LIVRAISON WE PR 50-99 PERS A/MH TVA 10%</w:t>
            </w:r>
          </w:p>
        </w:tc>
        <w:tc>
          <w:tcPr>
            <w:tcW w:w="1327" w:type="dxa"/>
            <w:tcBorders>
              <w:top w:val="nil"/>
              <w:left w:val="nil"/>
              <w:bottom w:val="single" w:sz="4" w:space="0" w:color="auto"/>
              <w:right w:val="single" w:sz="4" w:space="0" w:color="auto"/>
            </w:tcBorders>
            <w:shd w:val="clear" w:color="auto" w:fill="auto"/>
            <w:noWrap/>
          </w:tcPr>
          <w:p w14:paraId="22C8D522" w14:textId="5145CE67" w:rsidR="001A040A" w:rsidRPr="008F3E35" w:rsidRDefault="001A040A" w:rsidP="001A040A">
            <w:pPr>
              <w:jc w:val="center"/>
              <w:rPr>
                <w:rFonts w:ascii="Open Sans" w:hAnsi="Open Sans" w:cs="Open Sans"/>
                <w:color w:val="auto"/>
                <w:sz w:val="18"/>
                <w:szCs w:val="18"/>
              </w:rPr>
            </w:pPr>
            <w:r w:rsidRPr="007E7DE8">
              <w:t>1</w:t>
            </w:r>
          </w:p>
        </w:tc>
      </w:tr>
      <w:tr w:rsidR="001A040A" w:rsidRPr="00823E90" w14:paraId="49C03CFD"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17D1CEDE" w14:textId="7E0C25EC" w:rsidR="001A040A" w:rsidRPr="008F3E35" w:rsidRDefault="001A040A" w:rsidP="001A040A">
            <w:pPr>
              <w:jc w:val="center"/>
              <w:rPr>
                <w:rFonts w:ascii="Open Sans" w:hAnsi="Open Sans" w:cs="Open Sans"/>
                <w:color w:val="auto"/>
                <w:sz w:val="18"/>
                <w:szCs w:val="18"/>
              </w:rPr>
            </w:pPr>
            <w:r w:rsidRPr="00D31009">
              <w:t>55</w:t>
            </w:r>
          </w:p>
        </w:tc>
        <w:tc>
          <w:tcPr>
            <w:tcW w:w="7039" w:type="dxa"/>
            <w:tcBorders>
              <w:top w:val="single" w:sz="4" w:space="0" w:color="000080"/>
              <w:left w:val="nil"/>
              <w:bottom w:val="single" w:sz="4" w:space="0" w:color="000080"/>
              <w:right w:val="single" w:sz="4" w:space="0" w:color="000080"/>
            </w:tcBorders>
            <w:shd w:val="clear" w:color="auto" w:fill="auto"/>
            <w:noWrap/>
          </w:tcPr>
          <w:p w14:paraId="66F9D70A" w14:textId="3317CD24" w:rsidR="001A040A" w:rsidRPr="008F3E35" w:rsidRDefault="001A040A" w:rsidP="001A040A">
            <w:pPr>
              <w:ind w:firstLineChars="100" w:firstLine="200"/>
              <w:jc w:val="left"/>
              <w:rPr>
                <w:rFonts w:ascii="Open Sans" w:hAnsi="Open Sans" w:cs="Open Sans"/>
                <w:color w:val="auto"/>
                <w:sz w:val="18"/>
                <w:szCs w:val="18"/>
              </w:rPr>
            </w:pPr>
            <w:r w:rsidRPr="00D31009">
              <w:t>LIVRAISON WE PR 50-99 PERS S/MH TVA 20%</w:t>
            </w:r>
          </w:p>
        </w:tc>
        <w:tc>
          <w:tcPr>
            <w:tcW w:w="1327" w:type="dxa"/>
            <w:tcBorders>
              <w:top w:val="nil"/>
              <w:left w:val="nil"/>
              <w:bottom w:val="single" w:sz="4" w:space="0" w:color="auto"/>
              <w:right w:val="single" w:sz="4" w:space="0" w:color="auto"/>
            </w:tcBorders>
            <w:shd w:val="clear" w:color="auto" w:fill="auto"/>
            <w:noWrap/>
          </w:tcPr>
          <w:p w14:paraId="19BB83E9" w14:textId="3325A20A" w:rsidR="001A040A" w:rsidRPr="008F3E35" w:rsidRDefault="001A040A" w:rsidP="001A040A">
            <w:pPr>
              <w:jc w:val="center"/>
              <w:rPr>
                <w:rFonts w:ascii="Open Sans" w:hAnsi="Open Sans" w:cs="Open Sans"/>
                <w:color w:val="auto"/>
                <w:sz w:val="18"/>
                <w:szCs w:val="18"/>
              </w:rPr>
            </w:pPr>
            <w:r w:rsidRPr="007E7DE8">
              <w:t>5</w:t>
            </w:r>
          </w:p>
        </w:tc>
      </w:tr>
      <w:tr w:rsidR="001A040A" w:rsidRPr="00823E90" w14:paraId="7EFD3B7D"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EF08A5A" w14:textId="45C629CE" w:rsidR="001A040A" w:rsidRPr="008F3E35" w:rsidRDefault="001A040A" w:rsidP="001A040A">
            <w:pPr>
              <w:jc w:val="center"/>
              <w:rPr>
                <w:rFonts w:ascii="Open Sans" w:hAnsi="Open Sans" w:cs="Open Sans"/>
                <w:color w:val="auto"/>
                <w:sz w:val="18"/>
                <w:szCs w:val="18"/>
              </w:rPr>
            </w:pPr>
            <w:r w:rsidRPr="00D31009">
              <w:t>56</w:t>
            </w:r>
          </w:p>
        </w:tc>
        <w:tc>
          <w:tcPr>
            <w:tcW w:w="7039" w:type="dxa"/>
            <w:tcBorders>
              <w:top w:val="single" w:sz="4" w:space="0" w:color="000080"/>
              <w:left w:val="nil"/>
              <w:bottom w:val="single" w:sz="4" w:space="0" w:color="000080"/>
              <w:right w:val="single" w:sz="4" w:space="0" w:color="000080"/>
            </w:tcBorders>
            <w:shd w:val="clear" w:color="auto" w:fill="auto"/>
            <w:noWrap/>
          </w:tcPr>
          <w:p w14:paraId="1CF893BC" w14:textId="5E3EAB4F" w:rsidR="001A040A" w:rsidRPr="008F3E35" w:rsidRDefault="001A040A" w:rsidP="001A040A">
            <w:pPr>
              <w:ind w:firstLineChars="100" w:firstLine="200"/>
              <w:jc w:val="left"/>
              <w:rPr>
                <w:rFonts w:ascii="Open Sans" w:hAnsi="Open Sans" w:cs="Open Sans"/>
                <w:color w:val="auto"/>
                <w:sz w:val="18"/>
                <w:szCs w:val="18"/>
              </w:rPr>
            </w:pPr>
            <w:r w:rsidRPr="00D31009">
              <w:t>MAITRE D HOTEL RESPONSABLE VAC DE 6H</w:t>
            </w:r>
          </w:p>
        </w:tc>
        <w:tc>
          <w:tcPr>
            <w:tcW w:w="1327" w:type="dxa"/>
            <w:tcBorders>
              <w:top w:val="nil"/>
              <w:left w:val="nil"/>
              <w:bottom w:val="single" w:sz="4" w:space="0" w:color="auto"/>
              <w:right w:val="single" w:sz="4" w:space="0" w:color="auto"/>
            </w:tcBorders>
            <w:shd w:val="clear" w:color="auto" w:fill="auto"/>
            <w:noWrap/>
          </w:tcPr>
          <w:p w14:paraId="074862A6" w14:textId="253EEFFC" w:rsidR="001A040A" w:rsidRPr="008F3E35" w:rsidRDefault="001A040A" w:rsidP="001A040A">
            <w:pPr>
              <w:jc w:val="center"/>
              <w:rPr>
                <w:rFonts w:ascii="Open Sans" w:hAnsi="Open Sans" w:cs="Open Sans"/>
                <w:color w:val="auto"/>
                <w:sz w:val="18"/>
                <w:szCs w:val="18"/>
              </w:rPr>
            </w:pPr>
            <w:r w:rsidRPr="007E7DE8">
              <w:t>5</w:t>
            </w:r>
          </w:p>
        </w:tc>
      </w:tr>
      <w:tr w:rsidR="001A040A" w:rsidRPr="00823E90" w14:paraId="32B28566"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53E02BA9" w14:textId="7A895ACE" w:rsidR="001A040A" w:rsidRPr="008F3E35" w:rsidRDefault="001A040A" w:rsidP="001A040A">
            <w:pPr>
              <w:jc w:val="center"/>
              <w:rPr>
                <w:rFonts w:ascii="Open Sans" w:hAnsi="Open Sans" w:cs="Open Sans"/>
                <w:color w:val="auto"/>
                <w:sz w:val="18"/>
                <w:szCs w:val="18"/>
              </w:rPr>
            </w:pPr>
            <w:r w:rsidRPr="00D31009">
              <w:t>57</w:t>
            </w:r>
          </w:p>
        </w:tc>
        <w:tc>
          <w:tcPr>
            <w:tcW w:w="7039" w:type="dxa"/>
            <w:tcBorders>
              <w:top w:val="single" w:sz="4" w:space="0" w:color="000080"/>
              <w:left w:val="nil"/>
              <w:bottom w:val="single" w:sz="4" w:space="0" w:color="000080"/>
              <w:right w:val="single" w:sz="4" w:space="0" w:color="000080"/>
            </w:tcBorders>
            <w:shd w:val="clear" w:color="auto" w:fill="auto"/>
            <w:noWrap/>
          </w:tcPr>
          <w:p w14:paraId="59F7D8F8" w14:textId="026D7CE3" w:rsidR="001A040A" w:rsidRPr="008F3E35" w:rsidRDefault="001A040A" w:rsidP="001A040A">
            <w:pPr>
              <w:ind w:firstLineChars="100" w:firstLine="200"/>
              <w:jc w:val="left"/>
              <w:rPr>
                <w:rFonts w:ascii="Open Sans" w:hAnsi="Open Sans" w:cs="Open Sans"/>
                <w:color w:val="auto"/>
                <w:sz w:val="18"/>
                <w:szCs w:val="18"/>
              </w:rPr>
            </w:pPr>
            <w:r w:rsidRPr="00D31009">
              <w:t>MAITRE D HOTEL VACATION DE 6 HEURES</w:t>
            </w:r>
          </w:p>
        </w:tc>
        <w:tc>
          <w:tcPr>
            <w:tcW w:w="1327" w:type="dxa"/>
            <w:tcBorders>
              <w:top w:val="nil"/>
              <w:left w:val="nil"/>
              <w:bottom w:val="single" w:sz="4" w:space="0" w:color="auto"/>
              <w:right w:val="single" w:sz="4" w:space="0" w:color="auto"/>
            </w:tcBorders>
            <w:shd w:val="clear" w:color="auto" w:fill="auto"/>
            <w:noWrap/>
          </w:tcPr>
          <w:p w14:paraId="144B957C" w14:textId="3D5CC13E" w:rsidR="001A040A" w:rsidRPr="008F3E35" w:rsidRDefault="001A040A" w:rsidP="001A040A">
            <w:pPr>
              <w:jc w:val="center"/>
              <w:rPr>
                <w:rFonts w:ascii="Open Sans" w:hAnsi="Open Sans" w:cs="Open Sans"/>
                <w:color w:val="auto"/>
                <w:sz w:val="18"/>
                <w:szCs w:val="18"/>
              </w:rPr>
            </w:pPr>
            <w:r w:rsidRPr="007E7DE8">
              <w:t>5</w:t>
            </w:r>
          </w:p>
        </w:tc>
      </w:tr>
      <w:tr w:rsidR="001A040A" w:rsidRPr="00823E90" w14:paraId="71EA545C"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05B45B3F" w14:textId="2A6E4AE2" w:rsidR="001A040A" w:rsidRPr="008F3E35" w:rsidRDefault="001A040A" w:rsidP="001A040A">
            <w:pPr>
              <w:jc w:val="center"/>
              <w:rPr>
                <w:rFonts w:ascii="Open Sans" w:hAnsi="Open Sans" w:cs="Open Sans"/>
                <w:color w:val="auto"/>
                <w:sz w:val="18"/>
                <w:szCs w:val="18"/>
              </w:rPr>
            </w:pPr>
            <w:r w:rsidRPr="00D31009">
              <w:t>58</w:t>
            </w:r>
          </w:p>
        </w:tc>
        <w:tc>
          <w:tcPr>
            <w:tcW w:w="7039" w:type="dxa"/>
            <w:tcBorders>
              <w:top w:val="single" w:sz="4" w:space="0" w:color="000080"/>
              <w:left w:val="nil"/>
              <w:bottom w:val="single" w:sz="4" w:space="0" w:color="000080"/>
              <w:right w:val="single" w:sz="4" w:space="0" w:color="000080"/>
            </w:tcBorders>
            <w:shd w:val="clear" w:color="auto" w:fill="auto"/>
            <w:noWrap/>
          </w:tcPr>
          <w:p w14:paraId="731D3469" w14:textId="643B8509" w:rsidR="001A040A" w:rsidRPr="008F3E35" w:rsidRDefault="001A040A" w:rsidP="001A040A">
            <w:pPr>
              <w:ind w:firstLineChars="100" w:firstLine="200"/>
              <w:jc w:val="left"/>
              <w:rPr>
                <w:rFonts w:ascii="Open Sans" w:hAnsi="Open Sans" w:cs="Open Sans"/>
                <w:color w:val="auto"/>
                <w:sz w:val="18"/>
                <w:szCs w:val="18"/>
              </w:rPr>
            </w:pPr>
            <w:r w:rsidRPr="00D31009">
              <w:t xml:space="preserve">PERSONNEL </w:t>
            </w:r>
            <w:proofErr w:type="spellStart"/>
            <w:r w:rsidRPr="00D31009">
              <w:t>D OFFICE</w:t>
            </w:r>
            <w:proofErr w:type="spellEnd"/>
            <w:r w:rsidRPr="00D31009">
              <w:t xml:space="preserve"> VACATION DE 6 HEURES</w:t>
            </w:r>
          </w:p>
        </w:tc>
        <w:tc>
          <w:tcPr>
            <w:tcW w:w="1327" w:type="dxa"/>
            <w:tcBorders>
              <w:top w:val="nil"/>
              <w:left w:val="nil"/>
              <w:bottom w:val="single" w:sz="4" w:space="0" w:color="auto"/>
              <w:right w:val="single" w:sz="4" w:space="0" w:color="auto"/>
            </w:tcBorders>
            <w:shd w:val="clear" w:color="auto" w:fill="auto"/>
            <w:noWrap/>
          </w:tcPr>
          <w:p w14:paraId="427086A6" w14:textId="5A6B884E" w:rsidR="001A040A" w:rsidRPr="008F3E35" w:rsidRDefault="001A040A" w:rsidP="001A040A">
            <w:pPr>
              <w:jc w:val="center"/>
              <w:rPr>
                <w:rFonts w:ascii="Open Sans" w:hAnsi="Open Sans" w:cs="Open Sans"/>
                <w:color w:val="auto"/>
                <w:sz w:val="18"/>
                <w:szCs w:val="18"/>
              </w:rPr>
            </w:pPr>
            <w:r w:rsidRPr="007E7DE8">
              <w:t>2</w:t>
            </w:r>
          </w:p>
        </w:tc>
      </w:tr>
      <w:tr w:rsidR="001A040A" w:rsidRPr="00823E90" w14:paraId="608F1874"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03232C5E" w14:textId="6A58F099" w:rsidR="001A040A" w:rsidRPr="008F3E35" w:rsidRDefault="001A040A" w:rsidP="001A040A">
            <w:pPr>
              <w:jc w:val="center"/>
              <w:rPr>
                <w:rFonts w:ascii="Open Sans" w:hAnsi="Open Sans" w:cs="Open Sans"/>
                <w:color w:val="auto"/>
                <w:sz w:val="18"/>
                <w:szCs w:val="18"/>
              </w:rPr>
            </w:pPr>
            <w:r w:rsidRPr="00D31009">
              <w:t>59</w:t>
            </w:r>
          </w:p>
        </w:tc>
        <w:tc>
          <w:tcPr>
            <w:tcW w:w="7039" w:type="dxa"/>
            <w:tcBorders>
              <w:top w:val="single" w:sz="4" w:space="0" w:color="000080"/>
              <w:left w:val="nil"/>
              <w:bottom w:val="single" w:sz="4" w:space="0" w:color="000080"/>
              <w:right w:val="single" w:sz="4" w:space="0" w:color="000080"/>
            </w:tcBorders>
            <w:shd w:val="clear" w:color="auto" w:fill="auto"/>
            <w:noWrap/>
          </w:tcPr>
          <w:p w14:paraId="7769C9D1" w14:textId="05423B81" w:rsidR="001A040A" w:rsidRPr="008F3E35" w:rsidRDefault="001A040A" w:rsidP="001A040A">
            <w:pPr>
              <w:ind w:firstLineChars="100" w:firstLine="200"/>
              <w:jc w:val="left"/>
              <w:rPr>
                <w:rFonts w:ascii="Open Sans" w:hAnsi="Open Sans" w:cs="Open Sans"/>
                <w:color w:val="auto"/>
                <w:sz w:val="18"/>
                <w:szCs w:val="18"/>
              </w:rPr>
            </w:pPr>
            <w:r w:rsidRPr="00D31009">
              <w:t xml:space="preserve">FORMULE ENTREE/ PLAT/ DESSERT </w:t>
            </w:r>
          </w:p>
        </w:tc>
        <w:tc>
          <w:tcPr>
            <w:tcW w:w="1327" w:type="dxa"/>
            <w:tcBorders>
              <w:top w:val="nil"/>
              <w:left w:val="nil"/>
              <w:bottom w:val="single" w:sz="4" w:space="0" w:color="auto"/>
              <w:right w:val="single" w:sz="4" w:space="0" w:color="auto"/>
            </w:tcBorders>
            <w:shd w:val="clear" w:color="auto" w:fill="auto"/>
            <w:noWrap/>
          </w:tcPr>
          <w:p w14:paraId="3070558F" w14:textId="3ABFB7A1" w:rsidR="001A040A" w:rsidRPr="008F3E35" w:rsidRDefault="001A040A" w:rsidP="001A040A">
            <w:pPr>
              <w:jc w:val="center"/>
              <w:rPr>
                <w:rFonts w:ascii="Open Sans" w:hAnsi="Open Sans" w:cs="Open Sans"/>
                <w:color w:val="auto"/>
                <w:sz w:val="18"/>
                <w:szCs w:val="18"/>
              </w:rPr>
            </w:pPr>
            <w:r w:rsidRPr="007E7DE8">
              <w:t>2 500</w:t>
            </w:r>
          </w:p>
        </w:tc>
      </w:tr>
      <w:tr w:rsidR="001A040A" w:rsidRPr="00823E90" w14:paraId="57E95B0A" w14:textId="77777777" w:rsidTr="00FE6DF3">
        <w:trPr>
          <w:trHeight w:val="325"/>
        </w:trPr>
        <w:tc>
          <w:tcPr>
            <w:tcW w:w="1157" w:type="dxa"/>
            <w:tcBorders>
              <w:top w:val="nil"/>
              <w:left w:val="single" w:sz="4" w:space="0" w:color="auto"/>
              <w:bottom w:val="single" w:sz="4" w:space="0" w:color="auto"/>
              <w:right w:val="single" w:sz="4" w:space="0" w:color="auto"/>
            </w:tcBorders>
            <w:shd w:val="clear" w:color="auto" w:fill="auto"/>
          </w:tcPr>
          <w:p w14:paraId="6CA9FB3F" w14:textId="67F47B65" w:rsidR="001A040A" w:rsidRPr="008F3E35" w:rsidRDefault="001A040A" w:rsidP="001A040A">
            <w:pPr>
              <w:jc w:val="center"/>
              <w:rPr>
                <w:rFonts w:ascii="Open Sans" w:hAnsi="Open Sans" w:cs="Open Sans"/>
                <w:color w:val="auto"/>
                <w:sz w:val="18"/>
                <w:szCs w:val="18"/>
              </w:rPr>
            </w:pPr>
            <w:r w:rsidRPr="00D31009">
              <w:t>60</w:t>
            </w:r>
          </w:p>
        </w:tc>
        <w:tc>
          <w:tcPr>
            <w:tcW w:w="7039" w:type="dxa"/>
            <w:tcBorders>
              <w:top w:val="single" w:sz="4" w:space="0" w:color="000080"/>
              <w:left w:val="nil"/>
              <w:bottom w:val="single" w:sz="4" w:space="0" w:color="000080"/>
              <w:right w:val="single" w:sz="4" w:space="0" w:color="000080"/>
            </w:tcBorders>
            <w:shd w:val="clear" w:color="auto" w:fill="auto"/>
            <w:noWrap/>
          </w:tcPr>
          <w:p w14:paraId="5018894F" w14:textId="292EBEB7" w:rsidR="001A040A" w:rsidRPr="008F3E35" w:rsidRDefault="001A040A" w:rsidP="001A040A">
            <w:pPr>
              <w:ind w:firstLineChars="100" w:firstLine="200"/>
              <w:jc w:val="left"/>
              <w:rPr>
                <w:rFonts w:ascii="Open Sans" w:hAnsi="Open Sans" w:cs="Open Sans"/>
                <w:color w:val="auto"/>
                <w:sz w:val="18"/>
                <w:szCs w:val="18"/>
              </w:rPr>
            </w:pPr>
            <w:r w:rsidRPr="00D31009">
              <w:t>FORMULE PLAT</w:t>
            </w:r>
          </w:p>
        </w:tc>
        <w:tc>
          <w:tcPr>
            <w:tcW w:w="1327" w:type="dxa"/>
            <w:tcBorders>
              <w:top w:val="nil"/>
              <w:left w:val="nil"/>
              <w:bottom w:val="single" w:sz="4" w:space="0" w:color="auto"/>
              <w:right w:val="single" w:sz="4" w:space="0" w:color="auto"/>
            </w:tcBorders>
            <w:shd w:val="clear" w:color="auto" w:fill="auto"/>
            <w:noWrap/>
          </w:tcPr>
          <w:p w14:paraId="58588B6B" w14:textId="2781092B" w:rsidR="001A040A" w:rsidRPr="008F3E35" w:rsidRDefault="001A040A" w:rsidP="001A040A">
            <w:pPr>
              <w:jc w:val="center"/>
              <w:rPr>
                <w:rFonts w:ascii="Open Sans" w:hAnsi="Open Sans" w:cs="Open Sans"/>
                <w:color w:val="auto"/>
                <w:sz w:val="18"/>
                <w:szCs w:val="18"/>
              </w:rPr>
            </w:pPr>
            <w:r w:rsidRPr="007E7DE8">
              <w:t>1 200</w:t>
            </w:r>
          </w:p>
        </w:tc>
      </w:tr>
    </w:tbl>
    <w:p w14:paraId="045B804B" w14:textId="786C6332" w:rsidR="00823E90" w:rsidRDefault="00823E90">
      <w:pPr>
        <w:rPr>
          <w:rFonts w:ascii="Open Sans" w:hAnsi="Open Sans" w:cs="Open Sans"/>
          <w:b/>
          <w:u w:val="single"/>
        </w:rPr>
      </w:pPr>
    </w:p>
    <w:p w14:paraId="2C6CD4F4" w14:textId="77777777" w:rsidR="00823E90" w:rsidRPr="00D71D16" w:rsidRDefault="00823E90">
      <w:pPr>
        <w:rPr>
          <w:rFonts w:ascii="Open Sans" w:hAnsi="Open Sans" w:cs="Open Sans"/>
          <w:b/>
          <w:u w:val="single"/>
        </w:rPr>
      </w:pPr>
    </w:p>
    <w:p w14:paraId="798477F9" w14:textId="5577F13E" w:rsidR="00212DAC" w:rsidRPr="00D71D16" w:rsidRDefault="00212DAC" w:rsidP="00212DAC">
      <w:pPr>
        <w:rPr>
          <w:rFonts w:ascii="Open Sans" w:hAnsi="Open Sans" w:cs="Open Sans"/>
          <w:b/>
          <w:u w:val="single"/>
        </w:rPr>
      </w:pPr>
      <w:r w:rsidRPr="00D71D16">
        <w:rPr>
          <w:rFonts w:ascii="Open Sans" w:hAnsi="Open Sans" w:cs="Open Sans"/>
          <w:b/>
          <w:u w:val="single"/>
        </w:rPr>
        <w:t xml:space="preserve">LOT </w:t>
      </w:r>
      <w:r>
        <w:rPr>
          <w:rFonts w:ascii="Open Sans" w:hAnsi="Open Sans" w:cs="Open Sans"/>
          <w:b/>
          <w:u w:val="single"/>
        </w:rPr>
        <w:t>4</w:t>
      </w:r>
      <w:r w:rsidRPr="00D71D16">
        <w:rPr>
          <w:rFonts w:ascii="Open Sans" w:hAnsi="Open Sans" w:cs="Open Sans"/>
          <w:b/>
          <w:u w:val="single"/>
        </w:rPr>
        <w:t xml:space="preserve"> : Fourniture de </w:t>
      </w:r>
      <w:r>
        <w:rPr>
          <w:rFonts w:ascii="Open Sans" w:hAnsi="Open Sans" w:cs="Open Sans"/>
          <w:b/>
          <w:u w:val="single"/>
        </w:rPr>
        <w:t>prestations pour des réceptions</w:t>
      </w:r>
    </w:p>
    <w:p w14:paraId="0E3B626A" w14:textId="2109EBFF" w:rsidR="0057093C" w:rsidRPr="00212DAC" w:rsidRDefault="0057093C">
      <w:pPr>
        <w:rPr>
          <w:rFonts w:ascii="Open Sans" w:hAnsi="Open Sans" w:cs="Open Sans"/>
          <w:b/>
          <w:u w:val="single"/>
        </w:rPr>
      </w:pPr>
    </w:p>
    <w:p w14:paraId="4862A93F" w14:textId="7BE44547" w:rsidR="0057093C" w:rsidRPr="00D71D16" w:rsidRDefault="0057093C">
      <w:pPr>
        <w:rPr>
          <w:rFonts w:ascii="Open Sans" w:hAnsi="Open Sans" w:cs="Open Sans"/>
          <w:u w:val="single"/>
        </w:rPr>
      </w:pPr>
    </w:p>
    <w:tbl>
      <w:tblPr>
        <w:tblW w:w="9523" w:type="dxa"/>
        <w:tblCellMar>
          <w:left w:w="70" w:type="dxa"/>
          <w:right w:w="70" w:type="dxa"/>
        </w:tblCellMar>
        <w:tblLook w:val="04A0" w:firstRow="1" w:lastRow="0" w:firstColumn="1" w:lastColumn="0" w:noHBand="0" w:noVBand="1"/>
      </w:tblPr>
      <w:tblGrid>
        <w:gridCol w:w="1157"/>
        <w:gridCol w:w="7039"/>
        <w:gridCol w:w="1327"/>
      </w:tblGrid>
      <w:tr w:rsidR="00823E90" w:rsidRPr="008F3E35" w14:paraId="09C1AF17" w14:textId="77777777" w:rsidTr="00713782">
        <w:trPr>
          <w:trHeight w:val="742"/>
        </w:trPr>
        <w:tc>
          <w:tcPr>
            <w:tcW w:w="115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3B59ED4" w14:textId="77777777" w:rsidR="00823E90" w:rsidRPr="008F3E35" w:rsidRDefault="00823E90" w:rsidP="00713782">
            <w:pPr>
              <w:jc w:val="center"/>
              <w:rPr>
                <w:rFonts w:ascii="Open Sans" w:hAnsi="Open Sans" w:cs="Open Sans"/>
                <w:b/>
                <w:sz w:val="18"/>
                <w:szCs w:val="18"/>
              </w:rPr>
            </w:pPr>
            <w:r w:rsidRPr="008F3E35">
              <w:rPr>
                <w:rFonts w:ascii="Open Sans" w:hAnsi="Open Sans" w:cs="Open Sans"/>
                <w:b/>
                <w:sz w:val="18"/>
                <w:szCs w:val="18"/>
              </w:rPr>
              <w:t>Numéro</w:t>
            </w:r>
          </w:p>
        </w:tc>
        <w:tc>
          <w:tcPr>
            <w:tcW w:w="7039" w:type="dxa"/>
            <w:tcBorders>
              <w:top w:val="single" w:sz="4" w:space="0" w:color="auto"/>
              <w:left w:val="nil"/>
              <w:bottom w:val="single" w:sz="4" w:space="0" w:color="auto"/>
              <w:right w:val="single" w:sz="4" w:space="0" w:color="auto"/>
            </w:tcBorders>
            <w:shd w:val="clear" w:color="000000" w:fill="F2F2F2"/>
            <w:vAlign w:val="center"/>
            <w:hideMark/>
          </w:tcPr>
          <w:p w14:paraId="199B236E" w14:textId="77777777" w:rsidR="00823E90" w:rsidRPr="008F3E35" w:rsidRDefault="00823E90" w:rsidP="00713782">
            <w:pPr>
              <w:jc w:val="left"/>
              <w:rPr>
                <w:rFonts w:ascii="Open Sans" w:hAnsi="Open Sans" w:cs="Open Sans"/>
                <w:b/>
                <w:sz w:val="18"/>
                <w:szCs w:val="18"/>
              </w:rPr>
            </w:pPr>
            <w:r w:rsidRPr="008F3E35">
              <w:rPr>
                <w:rFonts w:ascii="Open Sans" w:hAnsi="Open Sans" w:cs="Open Sans"/>
                <w:b/>
                <w:sz w:val="18"/>
                <w:szCs w:val="18"/>
              </w:rPr>
              <w:t xml:space="preserve">Produits </w:t>
            </w:r>
          </w:p>
        </w:tc>
        <w:tc>
          <w:tcPr>
            <w:tcW w:w="1327" w:type="dxa"/>
            <w:tcBorders>
              <w:top w:val="single" w:sz="4" w:space="0" w:color="auto"/>
              <w:left w:val="nil"/>
              <w:bottom w:val="single" w:sz="4" w:space="0" w:color="auto"/>
              <w:right w:val="single" w:sz="4" w:space="0" w:color="auto"/>
            </w:tcBorders>
            <w:shd w:val="clear" w:color="000000" w:fill="F2F2F2"/>
            <w:vAlign w:val="center"/>
            <w:hideMark/>
          </w:tcPr>
          <w:p w14:paraId="6FAAE28A" w14:textId="77777777" w:rsidR="00823E90" w:rsidRPr="008F3E35" w:rsidRDefault="00823E90" w:rsidP="00713782">
            <w:pPr>
              <w:jc w:val="center"/>
              <w:rPr>
                <w:rFonts w:ascii="Open Sans" w:hAnsi="Open Sans" w:cs="Open Sans"/>
                <w:b/>
                <w:sz w:val="18"/>
                <w:szCs w:val="18"/>
              </w:rPr>
            </w:pPr>
            <w:r w:rsidRPr="008F3E35">
              <w:rPr>
                <w:rFonts w:ascii="Open Sans" w:hAnsi="Open Sans" w:cs="Open Sans"/>
                <w:b/>
                <w:sz w:val="18"/>
                <w:szCs w:val="18"/>
              </w:rPr>
              <w:t>Quantités annuelles estimées</w:t>
            </w:r>
          </w:p>
        </w:tc>
      </w:tr>
      <w:tr w:rsidR="00823E90" w:rsidRPr="008F3E35" w14:paraId="0146EED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15B0252F"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18F267C" w14:textId="2D0CFE7E"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PLATEAU REPAS </w:t>
            </w:r>
            <w:r w:rsidR="0021070C">
              <w:rPr>
                <w:rFonts w:ascii="Open Sans" w:hAnsi="Open Sans" w:cs="Open Sans"/>
                <w:color w:val="auto"/>
                <w:sz w:val="18"/>
                <w:szCs w:val="18"/>
              </w:rPr>
              <w:t>PRESTIGE</w:t>
            </w:r>
            <w:r w:rsidRPr="008F3E35">
              <w:rPr>
                <w:rFonts w:ascii="Open Sans" w:hAnsi="Open Sans" w:cs="Open Sans"/>
                <w:color w:val="auto"/>
                <w:sz w:val="18"/>
                <w:szCs w:val="18"/>
              </w:rPr>
              <w:t xml:space="preserve"> /PERS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0BC4358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300</w:t>
            </w:r>
          </w:p>
        </w:tc>
      </w:tr>
      <w:tr w:rsidR="00823E90" w:rsidRPr="008F3E35" w14:paraId="2E9CA697"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194468D2"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0761029" w14:textId="4C02D698"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PLATEAU REPAS </w:t>
            </w:r>
            <w:r w:rsidR="0021070C">
              <w:rPr>
                <w:rFonts w:ascii="Open Sans" w:hAnsi="Open Sans" w:cs="Open Sans"/>
                <w:color w:val="auto"/>
                <w:sz w:val="18"/>
                <w:szCs w:val="18"/>
              </w:rPr>
              <w:t>PRESTIGE</w:t>
            </w:r>
            <w:r w:rsidRPr="008F3E35">
              <w:rPr>
                <w:rFonts w:ascii="Open Sans" w:hAnsi="Open Sans" w:cs="Open Sans"/>
                <w:color w:val="auto"/>
                <w:sz w:val="18"/>
                <w:szCs w:val="18"/>
              </w:rPr>
              <w:t xml:space="preserve"> /PERS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7C56F25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20</w:t>
            </w:r>
          </w:p>
        </w:tc>
      </w:tr>
      <w:tr w:rsidR="00823E90" w:rsidRPr="008F3E35" w14:paraId="00824253"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4AAFA96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50019C65" w14:textId="31A5AE0B"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COCKTAIL </w:t>
            </w:r>
            <w:r w:rsidR="0021070C">
              <w:rPr>
                <w:rFonts w:ascii="Open Sans" w:hAnsi="Open Sans" w:cs="Open Sans"/>
                <w:color w:val="auto"/>
                <w:sz w:val="18"/>
                <w:szCs w:val="18"/>
              </w:rPr>
              <w:t>PRESTIGE</w:t>
            </w:r>
            <w:r w:rsidRPr="008F3E35">
              <w:rPr>
                <w:rFonts w:ascii="Open Sans" w:hAnsi="Open Sans" w:cs="Open Sans"/>
                <w:color w:val="auto"/>
                <w:sz w:val="18"/>
                <w:szCs w:val="18"/>
              </w:rPr>
              <w:t xml:space="preserve"> 6 PIECES / PERSONNE PRESTIGE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68D9A455"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066B746A"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0371DC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4</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D7E3AE6" w14:textId="21BE427F"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COCKTAIL </w:t>
            </w:r>
            <w:r w:rsidR="0021070C">
              <w:rPr>
                <w:rFonts w:ascii="Open Sans" w:hAnsi="Open Sans" w:cs="Open Sans"/>
                <w:color w:val="auto"/>
                <w:sz w:val="18"/>
                <w:szCs w:val="18"/>
              </w:rPr>
              <w:t>PRESTIGE</w:t>
            </w:r>
            <w:r w:rsidR="0021070C" w:rsidRPr="008F3E35">
              <w:rPr>
                <w:rFonts w:ascii="Open Sans" w:hAnsi="Open Sans" w:cs="Open Sans"/>
                <w:color w:val="auto"/>
                <w:sz w:val="18"/>
                <w:szCs w:val="18"/>
              </w:rPr>
              <w:t xml:space="preserve"> </w:t>
            </w:r>
            <w:r w:rsidRPr="008F3E35">
              <w:rPr>
                <w:rFonts w:ascii="Open Sans" w:hAnsi="Open Sans" w:cs="Open Sans"/>
                <w:color w:val="auto"/>
                <w:sz w:val="18"/>
                <w:szCs w:val="18"/>
              </w:rPr>
              <w:t xml:space="preserve"> 6 PIECES / PERSONNE PRESTIGE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6EA68C90"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20</w:t>
            </w:r>
          </w:p>
        </w:tc>
      </w:tr>
      <w:tr w:rsidR="00823E90" w:rsidRPr="008F3E35" w14:paraId="26C855DB"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635DC2F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1F0DBAB4" w14:textId="61495A05"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COCKTAIL </w:t>
            </w:r>
            <w:r w:rsidR="0021070C">
              <w:rPr>
                <w:rFonts w:ascii="Open Sans" w:hAnsi="Open Sans" w:cs="Open Sans"/>
                <w:color w:val="auto"/>
                <w:sz w:val="18"/>
                <w:szCs w:val="18"/>
              </w:rPr>
              <w:t>PRESTIGE</w:t>
            </w:r>
            <w:r w:rsidRPr="008F3E35">
              <w:rPr>
                <w:rFonts w:ascii="Open Sans" w:hAnsi="Open Sans" w:cs="Open Sans"/>
                <w:color w:val="auto"/>
                <w:sz w:val="18"/>
                <w:szCs w:val="18"/>
              </w:rPr>
              <w:t xml:space="preserve"> 9 PIECES / PERSONNE PRESTIGE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6CC0429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76640197"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6E927DB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lastRenderedPageBreak/>
              <w:t>6</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04ED9014" w14:textId="1E4C6B6F"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COCKTAIL </w:t>
            </w:r>
            <w:r w:rsidR="0021070C">
              <w:rPr>
                <w:rFonts w:ascii="Open Sans" w:hAnsi="Open Sans" w:cs="Open Sans"/>
                <w:color w:val="auto"/>
                <w:sz w:val="18"/>
                <w:szCs w:val="18"/>
              </w:rPr>
              <w:t>PRESTIGE</w:t>
            </w:r>
            <w:r w:rsidRPr="008F3E35">
              <w:rPr>
                <w:rFonts w:ascii="Open Sans" w:hAnsi="Open Sans" w:cs="Open Sans"/>
                <w:color w:val="auto"/>
                <w:sz w:val="18"/>
                <w:szCs w:val="18"/>
              </w:rPr>
              <w:t xml:space="preserve"> 9 PIECES / PERSONNE PRESTIGE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28BD048B"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20</w:t>
            </w:r>
          </w:p>
        </w:tc>
      </w:tr>
      <w:tr w:rsidR="00823E90" w:rsidRPr="008F3E35" w14:paraId="355E966C"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59DE76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7</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45C43E41" w14:textId="5A480472"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COCKTAIL </w:t>
            </w:r>
            <w:r w:rsidR="0021070C">
              <w:rPr>
                <w:rFonts w:ascii="Open Sans" w:hAnsi="Open Sans" w:cs="Open Sans"/>
                <w:color w:val="auto"/>
                <w:sz w:val="18"/>
                <w:szCs w:val="18"/>
              </w:rPr>
              <w:t>PRESTIGE</w:t>
            </w:r>
            <w:r w:rsidRPr="008F3E35">
              <w:rPr>
                <w:rFonts w:ascii="Open Sans" w:hAnsi="Open Sans" w:cs="Open Sans"/>
                <w:color w:val="auto"/>
                <w:sz w:val="18"/>
                <w:szCs w:val="18"/>
              </w:rPr>
              <w:t xml:space="preserve"> 9 PIECES / PERSONNE PRESTIGE de supérieur à 100 personnes</w:t>
            </w:r>
          </w:p>
        </w:tc>
        <w:tc>
          <w:tcPr>
            <w:tcW w:w="1327" w:type="dxa"/>
            <w:tcBorders>
              <w:top w:val="nil"/>
              <w:left w:val="nil"/>
              <w:bottom w:val="single" w:sz="4" w:space="0" w:color="auto"/>
              <w:right w:val="single" w:sz="4" w:space="0" w:color="auto"/>
            </w:tcBorders>
            <w:shd w:val="clear" w:color="auto" w:fill="auto"/>
            <w:noWrap/>
            <w:vAlign w:val="center"/>
          </w:tcPr>
          <w:p w14:paraId="14950E9F"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66C9A9EB"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08BD6A9B"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8</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65AF66B7" w14:textId="6F8DCAAE"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COCKTAIL </w:t>
            </w:r>
            <w:r w:rsidR="0021070C">
              <w:rPr>
                <w:rFonts w:ascii="Open Sans" w:hAnsi="Open Sans" w:cs="Open Sans"/>
                <w:color w:val="auto"/>
                <w:sz w:val="18"/>
                <w:szCs w:val="18"/>
              </w:rPr>
              <w:t>PRESTIGE</w:t>
            </w:r>
            <w:r w:rsidRPr="008F3E35">
              <w:rPr>
                <w:rFonts w:ascii="Open Sans" w:hAnsi="Open Sans" w:cs="Open Sans"/>
                <w:color w:val="auto"/>
                <w:sz w:val="18"/>
                <w:szCs w:val="18"/>
              </w:rPr>
              <w:t xml:space="preserve"> 12 PIECES / PERSONNE PRESTIGE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1504735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37667030"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618889F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9</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4E22A525" w14:textId="0898548C"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COCKTAIL </w:t>
            </w:r>
            <w:r w:rsidR="0021070C">
              <w:rPr>
                <w:rFonts w:ascii="Open Sans" w:hAnsi="Open Sans" w:cs="Open Sans"/>
                <w:color w:val="auto"/>
                <w:sz w:val="18"/>
                <w:szCs w:val="18"/>
              </w:rPr>
              <w:t>PRESTIGE</w:t>
            </w:r>
            <w:r w:rsidRPr="008F3E35">
              <w:rPr>
                <w:rFonts w:ascii="Open Sans" w:hAnsi="Open Sans" w:cs="Open Sans"/>
                <w:color w:val="auto"/>
                <w:sz w:val="18"/>
                <w:szCs w:val="18"/>
              </w:rPr>
              <w:t xml:space="preserve"> 12 PIECES / PERSONNE PRESTIGE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22266E6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20</w:t>
            </w:r>
          </w:p>
        </w:tc>
      </w:tr>
      <w:tr w:rsidR="00823E90" w:rsidRPr="008F3E35" w14:paraId="1FCC9D47"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6FEAA432"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17AA0C4D"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PAUSE CAFE/ PERSONNE de 0 à 49 personnes</w:t>
            </w:r>
          </w:p>
        </w:tc>
        <w:tc>
          <w:tcPr>
            <w:tcW w:w="1327" w:type="dxa"/>
            <w:tcBorders>
              <w:top w:val="nil"/>
              <w:left w:val="nil"/>
              <w:bottom w:val="single" w:sz="4" w:space="0" w:color="auto"/>
              <w:right w:val="single" w:sz="4" w:space="0" w:color="auto"/>
            </w:tcBorders>
            <w:shd w:val="clear" w:color="auto" w:fill="auto"/>
            <w:noWrap/>
            <w:vAlign w:val="center"/>
          </w:tcPr>
          <w:p w14:paraId="71A69C71"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43058D22"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07BA7AF2"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11</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180B5AB3"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PAUSE CAFE/ PERSONNE de 50 à 99 personnes</w:t>
            </w:r>
          </w:p>
        </w:tc>
        <w:tc>
          <w:tcPr>
            <w:tcW w:w="1327" w:type="dxa"/>
            <w:tcBorders>
              <w:top w:val="nil"/>
              <w:left w:val="nil"/>
              <w:bottom w:val="single" w:sz="4" w:space="0" w:color="auto"/>
              <w:right w:val="single" w:sz="4" w:space="0" w:color="auto"/>
            </w:tcBorders>
            <w:shd w:val="clear" w:color="auto" w:fill="auto"/>
            <w:noWrap/>
            <w:vAlign w:val="center"/>
          </w:tcPr>
          <w:p w14:paraId="06A35521"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113BD6B2"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47042964"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12</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05B4CB95"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PAUSE CAFE/ PERSONNE supérieur à 100 personnes</w:t>
            </w:r>
          </w:p>
        </w:tc>
        <w:tc>
          <w:tcPr>
            <w:tcW w:w="1327" w:type="dxa"/>
            <w:tcBorders>
              <w:top w:val="nil"/>
              <w:left w:val="nil"/>
              <w:bottom w:val="single" w:sz="4" w:space="0" w:color="auto"/>
              <w:right w:val="single" w:sz="4" w:space="0" w:color="auto"/>
            </w:tcBorders>
            <w:shd w:val="clear" w:color="auto" w:fill="auto"/>
            <w:noWrap/>
            <w:vAlign w:val="center"/>
          </w:tcPr>
          <w:p w14:paraId="03F2B5F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5EA3A145"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3FA817D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13</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EA7A79D"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BOISSON EAU GAZEUSE (EN VERRE)</w:t>
            </w:r>
          </w:p>
        </w:tc>
        <w:tc>
          <w:tcPr>
            <w:tcW w:w="1327" w:type="dxa"/>
            <w:tcBorders>
              <w:top w:val="nil"/>
              <w:left w:val="nil"/>
              <w:bottom w:val="single" w:sz="4" w:space="0" w:color="auto"/>
              <w:right w:val="single" w:sz="4" w:space="0" w:color="auto"/>
            </w:tcBorders>
            <w:shd w:val="clear" w:color="auto" w:fill="auto"/>
            <w:noWrap/>
            <w:vAlign w:val="center"/>
          </w:tcPr>
          <w:p w14:paraId="70D60C52"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28E304D2"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466EBB1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14</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10C5832"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BOISSON EAU PLATE (EN VERRE)</w:t>
            </w:r>
          </w:p>
        </w:tc>
        <w:tc>
          <w:tcPr>
            <w:tcW w:w="1327" w:type="dxa"/>
            <w:tcBorders>
              <w:top w:val="nil"/>
              <w:left w:val="nil"/>
              <w:bottom w:val="single" w:sz="4" w:space="0" w:color="auto"/>
              <w:right w:val="single" w:sz="4" w:space="0" w:color="auto"/>
            </w:tcBorders>
            <w:shd w:val="clear" w:color="auto" w:fill="auto"/>
            <w:noWrap/>
            <w:vAlign w:val="center"/>
          </w:tcPr>
          <w:p w14:paraId="71A02CC9"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140</w:t>
            </w:r>
          </w:p>
        </w:tc>
      </w:tr>
      <w:tr w:rsidR="00823E90" w:rsidRPr="008F3E35" w14:paraId="7F75EBE6"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83CB20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15</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3B875452"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BOISSON JUS DE FRUITS (EN VERRE)</w:t>
            </w:r>
          </w:p>
        </w:tc>
        <w:tc>
          <w:tcPr>
            <w:tcW w:w="1327" w:type="dxa"/>
            <w:tcBorders>
              <w:top w:val="nil"/>
              <w:left w:val="nil"/>
              <w:bottom w:val="single" w:sz="4" w:space="0" w:color="auto"/>
              <w:right w:val="single" w:sz="4" w:space="0" w:color="auto"/>
            </w:tcBorders>
            <w:shd w:val="clear" w:color="auto" w:fill="auto"/>
            <w:noWrap/>
            <w:vAlign w:val="center"/>
          </w:tcPr>
          <w:p w14:paraId="51BA9F1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150</w:t>
            </w:r>
          </w:p>
        </w:tc>
      </w:tr>
      <w:tr w:rsidR="00823E90" w:rsidRPr="008F3E35" w14:paraId="3FEA26FC"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65F9B54D" w14:textId="3FFAD284"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w:t>
            </w:r>
            <w:r w:rsidR="0021070C">
              <w:rPr>
                <w:rFonts w:ascii="Open Sans" w:hAnsi="Open Sans" w:cs="Open Sans"/>
                <w:color w:val="auto"/>
                <w:sz w:val="18"/>
                <w:szCs w:val="18"/>
              </w:rPr>
              <w:t>6</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37AD4688"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GALETTE DES ROIS MULTIPORTION</w:t>
            </w:r>
          </w:p>
        </w:tc>
        <w:tc>
          <w:tcPr>
            <w:tcW w:w="1327" w:type="dxa"/>
            <w:tcBorders>
              <w:top w:val="nil"/>
              <w:left w:val="nil"/>
              <w:bottom w:val="single" w:sz="4" w:space="0" w:color="auto"/>
              <w:right w:val="single" w:sz="4" w:space="0" w:color="auto"/>
            </w:tcBorders>
            <w:shd w:val="clear" w:color="auto" w:fill="auto"/>
            <w:noWrap/>
            <w:vAlign w:val="center"/>
          </w:tcPr>
          <w:p w14:paraId="0D77970B"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60</w:t>
            </w:r>
          </w:p>
        </w:tc>
      </w:tr>
      <w:tr w:rsidR="00823E90" w:rsidRPr="008F3E35" w14:paraId="042E661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14E66EE9" w14:textId="665D2B79"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w:t>
            </w:r>
            <w:r w:rsidR="0021070C">
              <w:rPr>
                <w:rFonts w:ascii="Open Sans" w:hAnsi="Open Sans" w:cs="Open Sans"/>
                <w:color w:val="auto"/>
                <w:sz w:val="18"/>
                <w:szCs w:val="18"/>
              </w:rPr>
              <w:t>7</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6739A08E"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JUSQUA 49 PERS A/MH TVA 10%</w:t>
            </w:r>
          </w:p>
        </w:tc>
        <w:tc>
          <w:tcPr>
            <w:tcW w:w="1327" w:type="dxa"/>
            <w:tcBorders>
              <w:top w:val="nil"/>
              <w:left w:val="nil"/>
              <w:bottom w:val="single" w:sz="4" w:space="0" w:color="auto"/>
              <w:right w:val="single" w:sz="4" w:space="0" w:color="auto"/>
            </w:tcBorders>
            <w:shd w:val="clear" w:color="auto" w:fill="auto"/>
            <w:noWrap/>
            <w:vAlign w:val="center"/>
          </w:tcPr>
          <w:p w14:paraId="28D1657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r>
      <w:tr w:rsidR="00823E90" w:rsidRPr="008F3E35" w14:paraId="005B5FEC"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030E59DE" w14:textId="56FEA6FC"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w:t>
            </w:r>
            <w:r w:rsidR="0021070C">
              <w:rPr>
                <w:rFonts w:ascii="Open Sans" w:hAnsi="Open Sans" w:cs="Open Sans"/>
                <w:color w:val="auto"/>
                <w:sz w:val="18"/>
                <w:szCs w:val="18"/>
              </w:rPr>
              <w:t>8</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589A5C42"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 50-99 PERS A/MH TVA 10%</w:t>
            </w:r>
          </w:p>
        </w:tc>
        <w:tc>
          <w:tcPr>
            <w:tcW w:w="1327" w:type="dxa"/>
            <w:tcBorders>
              <w:top w:val="nil"/>
              <w:left w:val="nil"/>
              <w:bottom w:val="single" w:sz="4" w:space="0" w:color="auto"/>
              <w:right w:val="single" w:sz="4" w:space="0" w:color="auto"/>
            </w:tcBorders>
            <w:shd w:val="clear" w:color="auto" w:fill="auto"/>
            <w:noWrap/>
            <w:vAlign w:val="center"/>
          </w:tcPr>
          <w:p w14:paraId="34D23C2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23</w:t>
            </w:r>
          </w:p>
        </w:tc>
      </w:tr>
      <w:tr w:rsidR="00823E90" w:rsidRPr="008F3E35" w14:paraId="56985D05"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4C7B7E7B" w14:textId="0E39BC42" w:rsidR="00823E90" w:rsidRPr="008F3E35" w:rsidRDefault="0021070C" w:rsidP="00823E90">
            <w:pPr>
              <w:jc w:val="center"/>
              <w:rPr>
                <w:rFonts w:ascii="Open Sans" w:hAnsi="Open Sans" w:cs="Open Sans"/>
                <w:color w:val="auto"/>
                <w:sz w:val="18"/>
                <w:szCs w:val="18"/>
              </w:rPr>
            </w:pPr>
            <w:r>
              <w:rPr>
                <w:rFonts w:ascii="Open Sans" w:hAnsi="Open Sans" w:cs="Open Sans"/>
                <w:color w:val="auto"/>
                <w:sz w:val="18"/>
                <w:szCs w:val="18"/>
              </w:rPr>
              <w:t>19</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38B012CC"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 50-99 PERS S/MH TVA 20%</w:t>
            </w:r>
          </w:p>
        </w:tc>
        <w:tc>
          <w:tcPr>
            <w:tcW w:w="1327" w:type="dxa"/>
            <w:tcBorders>
              <w:top w:val="nil"/>
              <w:left w:val="nil"/>
              <w:bottom w:val="single" w:sz="4" w:space="0" w:color="auto"/>
              <w:right w:val="single" w:sz="4" w:space="0" w:color="auto"/>
            </w:tcBorders>
            <w:shd w:val="clear" w:color="auto" w:fill="auto"/>
            <w:noWrap/>
            <w:vAlign w:val="center"/>
          </w:tcPr>
          <w:p w14:paraId="55CDE35D"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30</w:t>
            </w:r>
          </w:p>
        </w:tc>
      </w:tr>
      <w:tr w:rsidR="00823E90" w:rsidRPr="008F3E35" w14:paraId="48C04A2C"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E357AC9" w14:textId="16E35B81"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r w:rsidR="0021070C">
              <w:rPr>
                <w:rFonts w:ascii="Open Sans" w:hAnsi="Open Sans" w:cs="Open Sans"/>
                <w:color w:val="auto"/>
                <w:sz w:val="18"/>
                <w:szCs w:val="18"/>
              </w:rPr>
              <w:t>0</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54B42F0F"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PRST +100 PERS A/MH TVA 10%</w:t>
            </w:r>
          </w:p>
        </w:tc>
        <w:tc>
          <w:tcPr>
            <w:tcW w:w="1327" w:type="dxa"/>
            <w:tcBorders>
              <w:top w:val="nil"/>
              <w:left w:val="nil"/>
              <w:bottom w:val="single" w:sz="4" w:space="0" w:color="auto"/>
              <w:right w:val="single" w:sz="4" w:space="0" w:color="auto"/>
            </w:tcBorders>
            <w:shd w:val="clear" w:color="auto" w:fill="auto"/>
            <w:noWrap/>
            <w:vAlign w:val="center"/>
          </w:tcPr>
          <w:p w14:paraId="1F7E3B93"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50</w:t>
            </w:r>
          </w:p>
        </w:tc>
      </w:tr>
      <w:tr w:rsidR="00823E90" w:rsidRPr="008F3E35" w14:paraId="437A9E6D"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13EA56AC" w14:textId="71A0939E"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r w:rsidR="0021070C">
              <w:rPr>
                <w:rFonts w:ascii="Open Sans" w:hAnsi="Open Sans" w:cs="Open Sans"/>
                <w:color w:val="auto"/>
                <w:sz w:val="18"/>
                <w:szCs w:val="18"/>
              </w:rPr>
              <w:t>1</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00BD269"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SMN PRST +100 PERS S/MH TVA 20%</w:t>
            </w:r>
          </w:p>
        </w:tc>
        <w:tc>
          <w:tcPr>
            <w:tcW w:w="1327" w:type="dxa"/>
            <w:tcBorders>
              <w:top w:val="nil"/>
              <w:left w:val="nil"/>
              <w:bottom w:val="single" w:sz="4" w:space="0" w:color="auto"/>
              <w:right w:val="single" w:sz="4" w:space="0" w:color="auto"/>
            </w:tcBorders>
            <w:shd w:val="clear" w:color="auto" w:fill="auto"/>
            <w:noWrap/>
            <w:vAlign w:val="center"/>
          </w:tcPr>
          <w:p w14:paraId="0093DC64"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p>
        </w:tc>
      </w:tr>
      <w:tr w:rsidR="00823E90" w:rsidRPr="008F3E35" w14:paraId="0CF01F1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521C9AFB" w14:textId="55249EB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r w:rsidR="0021070C">
              <w:rPr>
                <w:rFonts w:ascii="Open Sans" w:hAnsi="Open Sans" w:cs="Open Sans"/>
                <w:color w:val="auto"/>
                <w:sz w:val="18"/>
                <w:szCs w:val="18"/>
              </w:rPr>
              <w:t>2</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2E727D41"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WE PRST +100 PERS A/MH TVA 10%</w:t>
            </w:r>
          </w:p>
        </w:tc>
        <w:tc>
          <w:tcPr>
            <w:tcW w:w="1327" w:type="dxa"/>
            <w:tcBorders>
              <w:top w:val="nil"/>
              <w:left w:val="nil"/>
              <w:bottom w:val="single" w:sz="4" w:space="0" w:color="auto"/>
              <w:right w:val="single" w:sz="4" w:space="0" w:color="auto"/>
            </w:tcBorders>
            <w:shd w:val="clear" w:color="auto" w:fill="auto"/>
            <w:noWrap/>
            <w:vAlign w:val="center"/>
          </w:tcPr>
          <w:p w14:paraId="793BF9EE"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10</w:t>
            </w:r>
          </w:p>
        </w:tc>
      </w:tr>
      <w:tr w:rsidR="00823E90" w:rsidRPr="008F3E35" w14:paraId="55A6E37A"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2E48F89" w14:textId="38BDE95D"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r w:rsidR="0021070C">
              <w:rPr>
                <w:rFonts w:ascii="Open Sans" w:hAnsi="Open Sans" w:cs="Open Sans"/>
                <w:color w:val="auto"/>
                <w:sz w:val="18"/>
                <w:szCs w:val="18"/>
              </w:rPr>
              <w:t>3</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45637C19"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LIVRAISN WE PRST +100 PERS S/MH TVA 20%</w:t>
            </w:r>
          </w:p>
        </w:tc>
        <w:tc>
          <w:tcPr>
            <w:tcW w:w="1327" w:type="dxa"/>
            <w:tcBorders>
              <w:top w:val="nil"/>
              <w:left w:val="nil"/>
              <w:bottom w:val="single" w:sz="4" w:space="0" w:color="auto"/>
              <w:right w:val="single" w:sz="4" w:space="0" w:color="auto"/>
            </w:tcBorders>
            <w:shd w:val="clear" w:color="auto" w:fill="auto"/>
            <w:noWrap/>
            <w:vAlign w:val="center"/>
          </w:tcPr>
          <w:p w14:paraId="149C9258"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20</w:t>
            </w:r>
          </w:p>
        </w:tc>
      </w:tr>
      <w:tr w:rsidR="00823E90" w:rsidRPr="008F3E35" w14:paraId="5CD522B1"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E71B148" w14:textId="0874AF2D"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r w:rsidR="0021070C">
              <w:rPr>
                <w:rFonts w:ascii="Open Sans" w:hAnsi="Open Sans" w:cs="Open Sans"/>
                <w:color w:val="auto"/>
                <w:sz w:val="18"/>
                <w:szCs w:val="18"/>
              </w:rPr>
              <w:t>4</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6AAB21EC"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MAITRE D HOTEL RESPONSABLE VAC DE 6H</w:t>
            </w:r>
          </w:p>
        </w:tc>
        <w:tc>
          <w:tcPr>
            <w:tcW w:w="1327" w:type="dxa"/>
            <w:tcBorders>
              <w:top w:val="nil"/>
              <w:left w:val="nil"/>
              <w:bottom w:val="single" w:sz="4" w:space="0" w:color="auto"/>
              <w:right w:val="single" w:sz="4" w:space="0" w:color="auto"/>
            </w:tcBorders>
            <w:shd w:val="clear" w:color="auto" w:fill="auto"/>
            <w:noWrap/>
            <w:vAlign w:val="center"/>
          </w:tcPr>
          <w:p w14:paraId="424143D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6</w:t>
            </w:r>
          </w:p>
        </w:tc>
      </w:tr>
      <w:tr w:rsidR="00823E90" w:rsidRPr="008F3E35" w14:paraId="56BCE615"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77A0BCFC" w14:textId="30CF81ED"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r w:rsidR="0021070C">
              <w:rPr>
                <w:rFonts w:ascii="Open Sans" w:hAnsi="Open Sans" w:cs="Open Sans"/>
                <w:color w:val="auto"/>
                <w:sz w:val="18"/>
                <w:szCs w:val="18"/>
              </w:rPr>
              <w:t>5</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6C7F03D5"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MAITRE D HOTEL VACATION DE 6 HEURES</w:t>
            </w:r>
          </w:p>
        </w:tc>
        <w:tc>
          <w:tcPr>
            <w:tcW w:w="1327" w:type="dxa"/>
            <w:tcBorders>
              <w:top w:val="nil"/>
              <w:left w:val="nil"/>
              <w:bottom w:val="single" w:sz="4" w:space="0" w:color="auto"/>
              <w:right w:val="single" w:sz="4" w:space="0" w:color="auto"/>
            </w:tcBorders>
            <w:shd w:val="clear" w:color="auto" w:fill="auto"/>
            <w:noWrap/>
            <w:vAlign w:val="center"/>
          </w:tcPr>
          <w:p w14:paraId="5FC2FEFC"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16</w:t>
            </w:r>
          </w:p>
        </w:tc>
      </w:tr>
      <w:tr w:rsidR="00823E90" w:rsidRPr="008F3E35" w14:paraId="448510CE" w14:textId="77777777" w:rsidTr="00823E90">
        <w:trPr>
          <w:trHeight w:val="325"/>
        </w:trPr>
        <w:tc>
          <w:tcPr>
            <w:tcW w:w="1157" w:type="dxa"/>
            <w:tcBorders>
              <w:top w:val="nil"/>
              <w:left w:val="single" w:sz="4" w:space="0" w:color="auto"/>
              <w:bottom w:val="single" w:sz="4" w:space="0" w:color="auto"/>
              <w:right w:val="single" w:sz="4" w:space="0" w:color="auto"/>
            </w:tcBorders>
            <w:shd w:val="clear" w:color="auto" w:fill="auto"/>
            <w:vAlign w:val="center"/>
          </w:tcPr>
          <w:p w14:paraId="27D399FC" w14:textId="6A5B81A8"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2</w:t>
            </w:r>
            <w:r w:rsidR="0021070C">
              <w:rPr>
                <w:rFonts w:ascii="Open Sans" w:hAnsi="Open Sans" w:cs="Open Sans"/>
                <w:color w:val="auto"/>
                <w:sz w:val="18"/>
                <w:szCs w:val="18"/>
              </w:rPr>
              <w:t>6</w:t>
            </w:r>
          </w:p>
        </w:tc>
        <w:tc>
          <w:tcPr>
            <w:tcW w:w="7039" w:type="dxa"/>
            <w:tcBorders>
              <w:top w:val="single" w:sz="4" w:space="0" w:color="000080"/>
              <w:left w:val="nil"/>
              <w:bottom w:val="single" w:sz="4" w:space="0" w:color="000080"/>
              <w:right w:val="single" w:sz="4" w:space="0" w:color="000080"/>
            </w:tcBorders>
            <w:shd w:val="clear" w:color="auto" w:fill="auto"/>
            <w:noWrap/>
            <w:vAlign w:val="center"/>
          </w:tcPr>
          <w:p w14:paraId="7BC710AA" w14:textId="77777777" w:rsidR="00823E90" w:rsidRPr="008F3E35" w:rsidRDefault="00823E90" w:rsidP="00823E90">
            <w:pPr>
              <w:ind w:firstLineChars="100" w:firstLine="180"/>
              <w:jc w:val="left"/>
              <w:rPr>
                <w:rFonts w:ascii="Open Sans" w:hAnsi="Open Sans" w:cs="Open Sans"/>
                <w:color w:val="auto"/>
                <w:sz w:val="18"/>
                <w:szCs w:val="18"/>
              </w:rPr>
            </w:pPr>
            <w:r w:rsidRPr="008F3E35">
              <w:rPr>
                <w:rFonts w:ascii="Open Sans" w:hAnsi="Open Sans" w:cs="Open Sans"/>
                <w:color w:val="auto"/>
                <w:sz w:val="18"/>
                <w:szCs w:val="18"/>
              </w:rPr>
              <w:t xml:space="preserve">PERSONNEL </w:t>
            </w:r>
            <w:proofErr w:type="spellStart"/>
            <w:r w:rsidRPr="008F3E35">
              <w:rPr>
                <w:rFonts w:ascii="Open Sans" w:hAnsi="Open Sans" w:cs="Open Sans"/>
                <w:color w:val="auto"/>
                <w:sz w:val="18"/>
                <w:szCs w:val="18"/>
              </w:rPr>
              <w:t>D OFFICE</w:t>
            </w:r>
            <w:proofErr w:type="spellEnd"/>
            <w:r w:rsidRPr="008F3E35">
              <w:rPr>
                <w:rFonts w:ascii="Open Sans" w:hAnsi="Open Sans" w:cs="Open Sans"/>
                <w:color w:val="auto"/>
                <w:sz w:val="18"/>
                <w:szCs w:val="18"/>
              </w:rPr>
              <w:t xml:space="preserve"> VACATION DE 6 HEURES</w:t>
            </w:r>
          </w:p>
        </w:tc>
        <w:tc>
          <w:tcPr>
            <w:tcW w:w="1327" w:type="dxa"/>
            <w:tcBorders>
              <w:top w:val="nil"/>
              <w:left w:val="nil"/>
              <w:bottom w:val="single" w:sz="4" w:space="0" w:color="auto"/>
              <w:right w:val="single" w:sz="4" w:space="0" w:color="auto"/>
            </w:tcBorders>
            <w:shd w:val="clear" w:color="auto" w:fill="auto"/>
            <w:noWrap/>
            <w:vAlign w:val="center"/>
          </w:tcPr>
          <w:p w14:paraId="1ED74BD6" w14:textId="77777777" w:rsidR="00823E90" w:rsidRPr="008F3E35" w:rsidRDefault="00823E90" w:rsidP="00823E90">
            <w:pPr>
              <w:jc w:val="center"/>
              <w:rPr>
                <w:rFonts w:ascii="Open Sans" w:hAnsi="Open Sans" w:cs="Open Sans"/>
                <w:color w:val="auto"/>
                <w:sz w:val="18"/>
                <w:szCs w:val="18"/>
              </w:rPr>
            </w:pPr>
            <w:r w:rsidRPr="008F3E35">
              <w:rPr>
                <w:rFonts w:ascii="Open Sans" w:hAnsi="Open Sans" w:cs="Open Sans"/>
                <w:color w:val="auto"/>
                <w:sz w:val="18"/>
                <w:szCs w:val="18"/>
              </w:rPr>
              <w:t>9</w:t>
            </w:r>
          </w:p>
        </w:tc>
      </w:tr>
    </w:tbl>
    <w:p w14:paraId="632F5BE9" w14:textId="20BD0E49" w:rsidR="00B76528" w:rsidRPr="00D71D16" w:rsidRDefault="00B76528">
      <w:pPr>
        <w:rPr>
          <w:rFonts w:ascii="Open Sans" w:hAnsi="Open Sans" w:cs="Open Sans"/>
          <w:u w:val="single"/>
        </w:rPr>
      </w:pPr>
    </w:p>
    <w:p w14:paraId="56321986" w14:textId="47FF20B2" w:rsidR="00826F36" w:rsidRDefault="00DB249D" w:rsidP="00826F36">
      <w:pPr>
        <w:pStyle w:val="Titre2"/>
      </w:pPr>
      <w:bookmarkStart w:id="10" w:name="_Toc49959372"/>
      <w:bookmarkStart w:id="11" w:name="_Toc187074326"/>
      <w:r w:rsidRPr="001456B4">
        <w:t>SPECIFICATIONS TECHNIQUES</w:t>
      </w:r>
      <w:bookmarkEnd w:id="11"/>
      <w:r w:rsidRPr="001456B4">
        <w:t xml:space="preserve"> </w:t>
      </w:r>
      <w:bookmarkEnd w:id="10"/>
    </w:p>
    <w:p w14:paraId="21962FF2" w14:textId="19BA243E" w:rsidR="001F2B2F" w:rsidRDefault="001F2B2F" w:rsidP="001F2B2F"/>
    <w:tbl>
      <w:tblPr>
        <w:tblW w:w="9410" w:type="dxa"/>
        <w:tblInd w:w="-5" w:type="dxa"/>
        <w:tblLayout w:type="fixed"/>
        <w:tblCellMar>
          <w:left w:w="70" w:type="dxa"/>
          <w:right w:w="70" w:type="dxa"/>
        </w:tblCellMar>
        <w:tblLook w:val="0000" w:firstRow="0" w:lastRow="0" w:firstColumn="0" w:lastColumn="0" w:noHBand="0" w:noVBand="0"/>
      </w:tblPr>
      <w:tblGrid>
        <w:gridCol w:w="2480"/>
        <w:gridCol w:w="6930"/>
      </w:tblGrid>
      <w:tr w:rsidR="005E138C" w:rsidRPr="001E10B0" w14:paraId="6DA1BB9A" w14:textId="77777777" w:rsidTr="00332235">
        <w:trPr>
          <w:trHeight w:val="435"/>
        </w:trPr>
        <w:tc>
          <w:tcPr>
            <w:tcW w:w="2480" w:type="dxa"/>
            <w:tcBorders>
              <w:top w:val="single" w:sz="4" w:space="0" w:color="000000"/>
              <w:left w:val="single" w:sz="4" w:space="0" w:color="000000"/>
              <w:bottom w:val="single" w:sz="4" w:space="0" w:color="000000"/>
            </w:tcBorders>
            <w:shd w:val="clear" w:color="auto" w:fill="E6E6E6"/>
            <w:vAlign w:val="center"/>
          </w:tcPr>
          <w:p w14:paraId="22A97F6F" w14:textId="77777777" w:rsidR="005E138C" w:rsidRPr="001E10B0" w:rsidRDefault="005E138C" w:rsidP="00332235">
            <w:pPr>
              <w:pStyle w:val="Titre4"/>
              <w:snapToGrid w:val="0"/>
              <w:jc w:val="center"/>
              <w:rPr>
                <w:rFonts w:ascii="Open Sans" w:hAnsi="Open Sans" w:cs="Open Sans"/>
                <w:bCs/>
                <w:color w:val="auto"/>
                <w:sz w:val="18"/>
                <w:szCs w:val="18"/>
              </w:rPr>
            </w:pPr>
            <w:r w:rsidRPr="001E10B0">
              <w:rPr>
                <w:rFonts w:ascii="Open Sans" w:hAnsi="Open Sans" w:cs="Open Sans"/>
                <w:bCs/>
                <w:color w:val="auto"/>
                <w:sz w:val="18"/>
                <w:szCs w:val="18"/>
              </w:rPr>
              <w:t>Fonction</w:t>
            </w:r>
          </w:p>
        </w:tc>
        <w:tc>
          <w:tcPr>
            <w:tcW w:w="6930"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B8A8F21" w14:textId="77777777" w:rsidR="005E138C" w:rsidRPr="001E10B0" w:rsidRDefault="005E138C" w:rsidP="00332235">
            <w:pPr>
              <w:pStyle w:val="Titre4"/>
              <w:snapToGrid w:val="0"/>
              <w:jc w:val="center"/>
              <w:rPr>
                <w:rFonts w:ascii="Open Sans" w:hAnsi="Open Sans" w:cs="Open Sans"/>
                <w:bCs/>
                <w:color w:val="auto"/>
                <w:sz w:val="18"/>
                <w:szCs w:val="18"/>
              </w:rPr>
            </w:pPr>
            <w:r w:rsidRPr="001E10B0">
              <w:rPr>
                <w:rFonts w:ascii="Open Sans" w:hAnsi="Open Sans" w:cs="Open Sans"/>
                <w:bCs/>
                <w:color w:val="auto"/>
                <w:sz w:val="18"/>
                <w:szCs w:val="18"/>
              </w:rPr>
              <w:t>Spécifications</w:t>
            </w:r>
          </w:p>
        </w:tc>
      </w:tr>
      <w:tr w:rsidR="005E138C" w:rsidRPr="001E10B0" w14:paraId="74BACC63" w14:textId="77777777" w:rsidTr="00332235">
        <w:trPr>
          <w:trHeight w:val="2298"/>
        </w:trPr>
        <w:tc>
          <w:tcPr>
            <w:tcW w:w="2480" w:type="dxa"/>
            <w:tcBorders>
              <w:left w:val="single" w:sz="4" w:space="0" w:color="000000"/>
              <w:bottom w:val="single" w:sz="4" w:space="0" w:color="000000"/>
            </w:tcBorders>
            <w:vAlign w:val="center"/>
          </w:tcPr>
          <w:p w14:paraId="70A7023F" w14:textId="77777777" w:rsidR="005E138C" w:rsidRPr="001E10B0" w:rsidRDefault="005E138C" w:rsidP="00332235">
            <w:pPr>
              <w:pStyle w:val="Pieddepage"/>
              <w:snapToGrid w:val="0"/>
              <w:jc w:val="left"/>
              <w:rPr>
                <w:rFonts w:ascii="Open Sans" w:hAnsi="Open Sans" w:cs="Open Sans"/>
                <w:color w:val="auto"/>
                <w:sz w:val="18"/>
                <w:szCs w:val="18"/>
              </w:rPr>
            </w:pPr>
            <w:r w:rsidRPr="001E10B0">
              <w:rPr>
                <w:rFonts w:ascii="Open Sans" w:hAnsi="Open Sans" w:cs="Open Sans"/>
                <w:color w:val="auto"/>
                <w:sz w:val="18"/>
                <w:szCs w:val="18"/>
              </w:rPr>
              <w:t>Respecter les flexibilités énoncées dans le présent document</w:t>
            </w:r>
          </w:p>
        </w:tc>
        <w:tc>
          <w:tcPr>
            <w:tcW w:w="6930" w:type="dxa"/>
            <w:tcBorders>
              <w:left w:val="single" w:sz="4" w:space="0" w:color="000000"/>
              <w:bottom w:val="single" w:sz="4" w:space="0" w:color="000000"/>
              <w:right w:val="single" w:sz="4" w:space="0" w:color="000000"/>
            </w:tcBorders>
            <w:vAlign w:val="center"/>
          </w:tcPr>
          <w:p w14:paraId="520E1C1A" w14:textId="18F09946" w:rsidR="005E138C" w:rsidRPr="001E10B0" w:rsidRDefault="005E138C" w:rsidP="00332235">
            <w:pPr>
              <w:snapToGrid w:val="0"/>
              <w:rPr>
                <w:rFonts w:ascii="Open Sans" w:hAnsi="Open Sans" w:cs="Open Sans"/>
                <w:color w:val="auto"/>
                <w:sz w:val="18"/>
                <w:szCs w:val="18"/>
              </w:rPr>
            </w:pPr>
            <w:r>
              <w:rPr>
                <w:rFonts w:ascii="Open Sans" w:hAnsi="Open Sans" w:cs="Open Sans"/>
                <w:b/>
                <w:bCs/>
                <w:iCs/>
                <w:color w:val="auto"/>
                <w:sz w:val="18"/>
                <w:szCs w:val="18"/>
                <w:u w:val="single"/>
              </w:rPr>
              <w:t>Elément de jugement</w:t>
            </w:r>
            <w:r w:rsidRPr="001E10B0">
              <w:rPr>
                <w:rFonts w:ascii="Open Sans" w:hAnsi="Open Sans" w:cs="Open Sans"/>
                <w:b/>
                <w:bCs/>
                <w:iCs/>
                <w:color w:val="auto"/>
                <w:sz w:val="18"/>
                <w:szCs w:val="18"/>
                <w:u w:val="single"/>
              </w:rPr>
              <w:t> </w:t>
            </w:r>
            <w:r w:rsidRPr="001E10B0">
              <w:rPr>
                <w:rFonts w:ascii="Open Sans" w:hAnsi="Open Sans" w:cs="Open Sans"/>
                <w:color w:val="auto"/>
                <w:sz w:val="18"/>
                <w:szCs w:val="18"/>
              </w:rPr>
              <w:t>: caractéristique non obligatoire ; son respect ou non-respect fera l’objet d’un élément de jugement de la qualité de l’offre.</w:t>
            </w:r>
          </w:p>
          <w:p w14:paraId="0258FCF9" w14:textId="77777777" w:rsidR="005E138C" w:rsidRPr="001E10B0" w:rsidRDefault="005E138C" w:rsidP="00332235">
            <w:pPr>
              <w:snapToGrid w:val="0"/>
              <w:rPr>
                <w:rFonts w:ascii="Open Sans" w:hAnsi="Open Sans" w:cs="Open Sans"/>
                <w:color w:val="auto"/>
                <w:sz w:val="18"/>
                <w:szCs w:val="18"/>
              </w:rPr>
            </w:pPr>
          </w:p>
          <w:p w14:paraId="2AED82AC" w14:textId="5B6612E1" w:rsidR="005E138C" w:rsidRPr="001E10B0" w:rsidRDefault="005E138C" w:rsidP="00332235">
            <w:pPr>
              <w:rPr>
                <w:rFonts w:ascii="Open Sans" w:hAnsi="Open Sans" w:cs="Open Sans"/>
                <w:color w:val="auto"/>
                <w:sz w:val="18"/>
                <w:szCs w:val="18"/>
              </w:rPr>
            </w:pPr>
            <w:r w:rsidRPr="001E10B0">
              <w:rPr>
                <w:rFonts w:ascii="Open Sans" w:hAnsi="Open Sans" w:cs="Open Sans"/>
                <w:b/>
                <w:bCs/>
                <w:iCs/>
                <w:color w:val="auto"/>
                <w:sz w:val="18"/>
                <w:szCs w:val="18"/>
                <w:u w:val="single"/>
              </w:rPr>
              <w:t>Elément de conformité</w:t>
            </w:r>
            <w:r>
              <w:rPr>
                <w:rFonts w:ascii="Open Sans" w:hAnsi="Open Sans" w:cs="Open Sans"/>
                <w:b/>
                <w:bCs/>
                <w:iCs/>
                <w:color w:val="auto"/>
                <w:sz w:val="18"/>
                <w:szCs w:val="18"/>
                <w:u w:val="single"/>
              </w:rPr>
              <w:t xml:space="preserve"> de l’offre</w:t>
            </w:r>
            <w:r w:rsidRPr="001E10B0">
              <w:rPr>
                <w:rFonts w:ascii="Open Sans" w:hAnsi="Open Sans" w:cs="Open Sans"/>
                <w:color w:val="auto"/>
                <w:sz w:val="18"/>
                <w:szCs w:val="18"/>
              </w:rPr>
              <w:t> : caractéristique obligatoire dont le non-respect entraîne l’élimination du candidat.</w:t>
            </w:r>
          </w:p>
        </w:tc>
      </w:tr>
    </w:tbl>
    <w:p w14:paraId="6201A165" w14:textId="6A42E073" w:rsidR="00DA6C49" w:rsidRPr="00D71D16" w:rsidRDefault="00DA6C49" w:rsidP="00DB4FC1">
      <w:pPr>
        <w:snapToGrid w:val="0"/>
        <w:jc w:val="left"/>
        <w:rPr>
          <w:rFonts w:ascii="Open Sans" w:hAnsi="Open Sans" w:cs="Open Sans"/>
          <w:sz w:val="18"/>
        </w:rPr>
      </w:pPr>
    </w:p>
    <w:tbl>
      <w:tblPr>
        <w:tblStyle w:val="Grilledutableau"/>
        <w:tblW w:w="9209" w:type="dxa"/>
        <w:tblLook w:val="04A0" w:firstRow="1" w:lastRow="0" w:firstColumn="1" w:lastColumn="0" w:noHBand="0" w:noVBand="1"/>
      </w:tblPr>
      <w:tblGrid>
        <w:gridCol w:w="2195"/>
        <w:gridCol w:w="5482"/>
        <w:gridCol w:w="1532"/>
      </w:tblGrid>
      <w:tr w:rsidR="001C2583" w:rsidRPr="00D71D16" w14:paraId="74BC79F9" w14:textId="77777777" w:rsidTr="0057093C">
        <w:tc>
          <w:tcPr>
            <w:tcW w:w="2195" w:type="dxa"/>
            <w:shd w:val="clear" w:color="auto" w:fill="D9D9D9" w:themeFill="background1" w:themeFillShade="D9"/>
            <w:vAlign w:val="center"/>
          </w:tcPr>
          <w:p w14:paraId="466F96A5" w14:textId="31F04958" w:rsidR="001C2583" w:rsidRPr="00D71D16" w:rsidRDefault="001C2583" w:rsidP="001C2583">
            <w:pPr>
              <w:jc w:val="center"/>
              <w:rPr>
                <w:rFonts w:ascii="Open Sans" w:hAnsi="Open Sans" w:cs="Open Sans"/>
                <w:b/>
                <w:sz w:val="18"/>
              </w:rPr>
            </w:pPr>
            <w:r w:rsidRPr="00D71D16">
              <w:rPr>
                <w:rFonts w:ascii="Open Sans" w:hAnsi="Open Sans" w:cs="Open Sans"/>
                <w:b/>
                <w:sz w:val="18"/>
              </w:rPr>
              <w:t>Critères techniques/libellés</w:t>
            </w:r>
          </w:p>
        </w:tc>
        <w:tc>
          <w:tcPr>
            <w:tcW w:w="5482" w:type="dxa"/>
            <w:shd w:val="clear" w:color="auto" w:fill="D9D9D9" w:themeFill="background1" w:themeFillShade="D9"/>
            <w:vAlign w:val="center"/>
          </w:tcPr>
          <w:p w14:paraId="41F322DD" w14:textId="653D175A" w:rsidR="001C2583" w:rsidRPr="00D71D16" w:rsidRDefault="001C2583" w:rsidP="005F3098">
            <w:pPr>
              <w:jc w:val="center"/>
              <w:rPr>
                <w:rFonts w:ascii="Open Sans" w:hAnsi="Open Sans" w:cs="Open Sans"/>
                <w:b/>
                <w:sz w:val="18"/>
              </w:rPr>
            </w:pPr>
            <w:r w:rsidRPr="00D71D16">
              <w:rPr>
                <w:rFonts w:ascii="Open Sans" w:hAnsi="Open Sans" w:cs="Open Sans"/>
                <w:b/>
                <w:sz w:val="18"/>
              </w:rPr>
              <w:t xml:space="preserve">Spécifications </w:t>
            </w:r>
            <w:r w:rsidR="005F3098" w:rsidRPr="00D71D16">
              <w:rPr>
                <w:rFonts w:ascii="Open Sans" w:hAnsi="Open Sans" w:cs="Open Sans"/>
                <w:b/>
                <w:sz w:val="18"/>
              </w:rPr>
              <w:t>techniques</w:t>
            </w:r>
          </w:p>
        </w:tc>
        <w:tc>
          <w:tcPr>
            <w:tcW w:w="1532" w:type="dxa"/>
            <w:shd w:val="clear" w:color="auto" w:fill="D9D9D9" w:themeFill="background1" w:themeFillShade="D9"/>
            <w:vAlign w:val="center"/>
          </w:tcPr>
          <w:p w14:paraId="278D59D8" w14:textId="5A646512" w:rsidR="001C2583" w:rsidRPr="00D71D16" w:rsidRDefault="001C2583" w:rsidP="001C2583">
            <w:pPr>
              <w:jc w:val="center"/>
              <w:rPr>
                <w:rFonts w:ascii="Open Sans" w:hAnsi="Open Sans" w:cs="Open Sans"/>
                <w:b/>
                <w:sz w:val="18"/>
              </w:rPr>
            </w:pPr>
            <w:r w:rsidRPr="00D71D16">
              <w:rPr>
                <w:rFonts w:ascii="Open Sans" w:hAnsi="Open Sans" w:cs="Open Sans"/>
                <w:b/>
                <w:sz w:val="18"/>
              </w:rPr>
              <w:t>Flexibilité</w:t>
            </w:r>
          </w:p>
        </w:tc>
      </w:tr>
      <w:tr w:rsidR="001C2583" w:rsidRPr="00D71D16" w14:paraId="566847DD" w14:textId="77777777" w:rsidTr="00802A04">
        <w:tc>
          <w:tcPr>
            <w:tcW w:w="2195" w:type="dxa"/>
            <w:vAlign w:val="center"/>
          </w:tcPr>
          <w:p w14:paraId="38DEF59D" w14:textId="7499E40C" w:rsidR="001C2583" w:rsidRPr="00D71D16" w:rsidRDefault="001C2583" w:rsidP="008739B9">
            <w:pPr>
              <w:ind w:left="-120"/>
              <w:jc w:val="center"/>
              <w:rPr>
                <w:rFonts w:ascii="Open Sans" w:hAnsi="Open Sans" w:cs="Open Sans"/>
                <w:bCs/>
                <w:color w:val="auto"/>
                <w:sz w:val="18"/>
              </w:rPr>
            </w:pPr>
            <w:r w:rsidRPr="00D71D16">
              <w:rPr>
                <w:rFonts w:ascii="Open Sans" w:hAnsi="Open Sans" w:cs="Open Sans"/>
                <w:bCs/>
                <w:color w:val="auto"/>
                <w:sz w:val="18"/>
              </w:rPr>
              <w:t>Dossier technique des prestations</w:t>
            </w:r>
          </w:p>
          <w:p w14:paraId="7DA042BC" w14:textId="77777777" w:rsidR="001C2583" w:rsidRPr="00D71D16" w:rsidRDefault="001C2583" w:rsidP="00802A04">
            <w:pPr>
              <w:ind w:left="-120"/>
              <w:rPr>
                <w:rFonts w:ascii="Open Sans" w:hAnsi="Open Sans" w:cs="Open Sans"/>
                <w:sz w:val="18"/>
              </w:rPr>
            </w:pPr>
          </w:p>
        </w:tc>
        <w:tc>
          <w:tcPr>
            <w:tcW w:w="5482" w:type="dxa"/>
          </w:tcPr>
          <w:p w14:paraId="082D1B1D" w14:textId="19EA0763" w:rsidR="001C2583" w:rsidRPr="00D71D16" w:rsidRDefault="00CA4F84" w:rsidP="00B67972">
            <w:pPr>
              <w:ind w:left="-15"/>
              <w:jc w:val="left"/>
              <w:rPr>
                <w:rFonts w:ascii="Open Sans" w:hAnsi="Open Sans" w:cs="Open Sans"/>
                <w:color w:val="auto"/>
                <w:sz w:val="18"/>
              </w:rPr>
            </w:pPr>
            <w:r w:rsidRPr="00D71D16">
              <w:rPr>
                <w:rFonts w:ascii="Open Sans" w:hAnsi="Open Sans" w:cs="Open Sans"/>
                <w:color w:val="auto"/>
                <w:sz w:val="18"/>
              </w:rPr>
              <w:t xml:space="preserve">Le dossier technique doit comporter la totalité des éléments constitutifs de l’offre, notamment par gamme de prestation, la liste complète des recettes proposées, les différents choix possibles, le nombre de menus disponibles, la fréquence des changements des cartes saisonnières </w:t>
            </w:r>
            <w:r w:rsidR="00904C0F">
              <w:rPr>
                <w:rFonts w:ascii="Open Sans" w:hAnsi="Open Sans" w:cs="Open Sans"/>
                <w:color w:val="auto"/>
                <w:sz w:val="18"/>
              </w:rPr>
              <w:t>…</w:t>
            </w:r>
          </w:p>
        </w:tc>
        <w:tc>
          <w:tcPr>
            <w:tcW w:w="1532" w:type="dxa"/>
            <w:vAlign w:val="center"/>
          </w:tcPr>
          <w:p w14:paraId="4575E1E7" w14:textId="39AF1441" w:rsidR="001C2583" w:rsidRPr="00D71D16" w:rsidRDefault="001C2583" w:rsidP="00802A04">
            <w:pPr>
              <w:jc w:val="center"/>
              <w:rPr>
                <w:rFonts w:ascii="Open Sans" w:hAnsi="Open Sans" w:cs="Open Sans"/>
                <w:sz w:val="18"/>
              </w:rPr>
            </w:pPr>
            <w:r w:rsidRPr="00D71D16">
              <w:rPr>
                <w:rFonts w:ascii="Open Sans" w:hAnsi="Open Sans" w:cs="Open Sans"/>
                <w:bCs/>
                <w:color w:val="auto"/>
                <w:sz w:val="18"/>
              </w:rPr>
              <w:t>Elément de conformité</w:t>
            </w:r>
            <w:r w:rsidR="00FA4B3B" w:rsidRPr="00D71D16">
              <w:rPr>
                <w:rFonts w:ascii="Open Sans" w:hAnsi="Open Sans" w:cs="Open Sans"/>
                <w:bCs/>
                <w:color w:val="auto"/>
                <w:sz w:val="18"/>
              </w:rPr>
              <w:t xml:space="preserve"> de l’offre</w:t>
            </w:r>
          </w:p>
        </w:tc>
      </w:tr>
      <w:tr w:rsidR="00B67972" w:rsidRPr="00D71D16" w14:paraId="5C17F62C" w14:textId="77777777" w:rsidTr="00B67972">
        <w:trPr>
          <w:trHeight w:val="1826"/>
        </w:trPr>
        <w:tc>
          <w:tcPr>
            <w:tcW w:w="2195" w:type="dxa"/>
            <w:vMerge w:val="restart"/>
            <w:vAlign w:val="center"/>
          </w:tcPr>
          <w:p w14:paraId="5C7E358F" w14:textId="1D526BF2" w:rsidR="00B67972" w:rsidRPr="00D71D16" w:rsidRDefault="00B67972" w:rsidP="008739B9">
            <w:pPr>
              <w:ind w:left="-120"/>
              <w:jc w:val="center"/>
              <w:rPr>
                <w:rFonts w:ascii="Open Sans" w:hAnsi="Open Sans" w:cs="Open Sans"/>
                <w:bCs/>
                <w:color w:val="auto"/>
                <w:sz w:val="18"/>
              </w:rPr>
            </w:pPr>
            <w:r w:rsidRPr="00D71D16">
              <w:rPr>
                <w:rFonts w:ascii="Open Sans" w:hAnsi="Open Sans" w:cs="Open Sans"/>
                <w:bCs/>
                <w:color w:val="auto"/>
                <w:sz w:val="18"/>
              </w:rPr>
              <w:lastRenderedPageBreak/>
              <w:t>Commandes et livraisons</w:t>
            </w:r>
          </w:p>
          <w:p w14:paraId="7999C72B" w14:textId="77777777" w:rsidR="00B67972" w:rsidRPr="00D71D16" w:rsidRDefault="00B67972" w:rsidP="00802A04">
            <w:pPr>
              <w:ind w:left="-120"/>
              <w:rPr>
                <w:rFonts w:ascii="Open Sans" w:hAnsi="Open Sans" w:cs="Open Sans"/>
                <w:sz w:val="18"/>
              </w:rPr>
            </w:pPr>
          </w:p>
        </w:tc>
        <w:tc>
          <w:tcPr>
            <w:tcW w:w="5482" w:type="dxa"/>
          </w:tcPr>
          <w:p w14:paraId="0B152758" w14:textId="563FCD2D" w:rsidR="00B67972" w:rsidRPr="00D71D16" w:rsidRDefault="00B67972" w:rsidP="00802A04">
            <w:pPr>
              <w:snapToGrid w:val="0"/>
              <w:rPr>
                <w:rFonts w:ascii="Open Sans" w:hAnsi="Open Sans" w:cs="Open Sans"/>
                <w:color w:val="auto"/>
                <w:sz w:val="18"/>
              </w:rPr>
            </w:pPr>
            <w:r w:rsidRPr="00D71D16">
              <w:rPr>
                <w:rFonts w:ascii="Open Sans" w:hAnsi="Open Sans" w:cs="Open Sans"/>
                <w:color w:val="auto"/>
                <w:sz w:val="18"/>
              </w:rPr>
              <w:t>Commande :</w:t>
            </w:r>
          </w:p>
          <w:p w14:paraId="4592FFD5" w14:textId="71302B86" w:rsidR="00B67972" w:rsidRPr="00D71D16" w:rsidRDefault="00B67972" w:rsidP="00802A04">
            <w:pPr>
              <w:numPr>
                <w:ilvl w:val="0"/>
                <w:numId w:val="2"/>
              </w:numPr>
              <w:tabs>
                <w:tab w:val="clear" w:pos="720"/>
                <w:tab w:val="num" w:pos="172"/>
              </w:tabs>
              <w:snapToGrid w:val="0"/>
              <w:ind w:left="0" w:firstLine="0"/>
              <w:jc w:val="left"/>
              <w:rPr>
                <w:rFonts w:ascii="Open Sans" w:hAnsi="Open Sans" w:cs="Open Sans"/>
                <w:color w:val="auto"/>
                <w:sz w:val="18"/>
              </w:rPr>
            </w:pPr>
            <w:r w:rsidRPr="00D71D16">
              <w:rPr>
                <w:rFonts w:ascii="Open Sans" w:hAnsi="Open Sans" w:cs="Open Sans"/>
                <w:color w:val="auto"/>
                <w:sz w:val="18"/>
              </w:rPr>
              <w:t xml:space="preserve">Pour les petits déjeuners et les plateaux-repas, les commandes pourront être passées la veille de la livraison jusqu’à 17h00 </w:t>
            </w:r>
          </w:p>
          <w:p w14:paraId="1B7AAD51" w14:textId="07952470" w:rsidR="00B67972" w:rsidRPr="00B67972" w:rsidRDefault="00B67972" w:rsidP="00802A04">
            <w:pPr>
              <w:numPr>
                <w:ilvl w:val="0"/>
                <w:numId w:val="2"/>
              </w:numPr>
              <w:tabs>
                <w:tab w:val="clear" w:pos="720"/>
                <w:tab w:val="num" w:pos="172"/>
              </w:tabs>
              <w:snapToGrid w:val="0"/>
              <w:ind w:left="0" w:firstLine="0"/>
              <w:jc w:val="left"/>
              <w:rPr>
                <w:rFonts w:ascii="Open Sans" w:hAnsi="Open Sans" w:cs="Open Sans"/>
                <w:color w:val="auto"/>
                <w:sz w:val="18"/>
              </w:rPr>
            </w:pPr>
            <w:r w:rsidRPr="00D71D16">
              <w:rPr>
                <w:rFonts w:ascii="Open Sans" w:hAnsi="Open Sans" w:cs="Open Sans"/>
                <w:color w:val="auto"/>
                <w:sz w:val="18"/>
              </w:rPr>
              <w:t>Pour les cocktails et les buffets, les commandes pourront être passées jusqu’à 48h avant la livraison, sauf week-end et jours fériés ou ce délai sera de 72h.</w:t>
            </w:r>
          </w:p>
        </w:tc>
        <w:tc>
          <w:tcPr>
            <w:tcW w:w="1532" w:type="dxa"/>
            <w:vAlign w:val="center"/>
          </w:tcPr>
          <w:p w14:paraId="4C57B718" w14:textId="4ABBE79C" w:rsidR="00B67972" w:rsidRPr="00B67972" w:rsidRDefault="00B67972" w:rsidP="00B67972">
            <w:pPr>
              <w:jc w:val="center"/>
              <w:rPr>
                <w:rFonts w:ascii="Open Sans" w:hAnsi="Open Sans" w:cs="Open Sans"/>
                <w:bCs/>
                <w:color w:val="auto"/>
                <w:sz w:val="18"/>
              </w:rPr>
            </w:pPr>
            <w:r w:rsidRPr="0068160C">
              <w:rPr>
                <w:rFonts w:ascii="Open Sans" w:hAnsi="Open Sans" w:cs="Open Sans"/>
                <w:bCs/>
                <w:color w:val="auto"/>
                <w:sz w:val="18"/>
              </w:rPr>
              <w:t>Elément de jugement de l’offre</w:t>
            </w:r>
          </w:p>
        </w:tc>
      </w:tr>
      <w:tr w:rsidR="00B67972" w:rsidRPr="00D71D16" w14:paraId="7C0065CE" w14:textId="77777777" w:rsidTr="00B67972">
        <w:trPr>
          <w:trHeight w:val="2325"/>
        </w:trPr>
        <w:tc>
          <w:tcPr>
            <w:tcW w:w="2195" w:type="dxa"/>
            <w:vMerge/>
            <w:vAlign w:val="center"/>
          </w:tcPr>
          <w:p w14:paraId="5FACA08D" w14:textId="77777777" w:rsidR="00B67972" w:rsidRPr="00D71D16" w:rsidRDefault="00B67972" w:rsidP="008739B9">
            <w:pPr>
              <w:ind w:left="-120"/>
              <w:jc w:val="center"/>
              <w:rPr>
                <w:rFonts w:ascii="Open Sans" w:hAnsi="Open Sans" w:cs="Open Sans"/>
                <w:bCs/>
                <w:color w:val="auto"/>
                <w:sz w:val="18"/>
              </w:rPr>
            </w:pPr>
          </w:p>
        </w:tc>
        <w:tc>
          <w:tcPr>
            <w:tcW w:w="5482" w:type="dxa"/>
          </w:tcPr>
          <w:p w14:paraId="2D240309" w14:textId="77777777" w:rsidR="00B67972" w:rsidRPr="00D71D16" w:rsidRDefault="00B67972" w:rsidP="00B67972">
            <w:pPr>
              <w:snapToGrid w:val="0"/>
              <w:rPr>
                <w:rFonts w:ascii="Open Sans" w:hAnsi="Open Sans" w:cs="Open Sans"/>
                <w:color w:val="auto"/>
                <w:sz w:val="18"/>
              </w:rPr>
            </w:pPr>
            <w:r w:rsidRPr="00D71D16">
              <w:rPr>
                <w:rFonts w:ascii="Open Sans" w:hAnsi="Open Sans" w:cs="Open Sans"/>
                <w:color w:val="auto"/>
                <w:sz w:val="18"/>
              </w:rPr>
              <w:t>Le service télévente sera joignable tous les jours ouvrables.</w:t>
            </w:r>
          </w:p>
          <w:p w14:paraId="5995440A" w14:textId="77777777" w:rsidR="00B67972" w:rsidRPr="00D71D16" w:rsidRDefault="00B67972" w:rsidP="00B67972">
            <w:pPr>
              <w:snapToGrid w:val="0"/>
              <w:rPr>
                <w:rFonts w:ascii="Open Sans" w:hAnsi="Open Sans" w:cs="Open Sans"/>
                <w:color w:val="auto"/>
                <w:sz w:val="18"/>
              </w:rPr>
            </w:pPr>
          </w:p>
          <w:p w14:paraId="4E601052" w14:textId="77777777" w:rsidR="00B67972" w:rsidRPr="00D71D16" w:rsidRDefault="00B67972" w:rsidP="00B67972">
            <w:pPr>
              <w:snapToGrid w:val="0"/>
              <w:rPr>
                <w:rFonts w:ascii="Open Sans" w:hAnsi="Open Sans" w:cs="Open Sans"/>
                <w:color w:val="auto"/>
                <w:sz w:val="18"/>
              </w:rPr>
            </w:pPr>
            <w:r w:rsidRPr="00D71D16">
              <w:rPr>
                <w:rFonts w:ascii="Open Sans" w:hAnsi="Open Sans" w:cs="Open Sans"/>
                <w:color w:val="auto"/>
                <w:sz w:val="18"/>
              </w:rPr>
              <w:t xml:space="preserve">Exceptionnellement, des prestations pourront être demandées les week-end et jours fériés. </w:t>
            </w:r>
          </w:p>
          <w:p w14:paraId="565EE7B7" w14:textId="77777777" w:rsidR="00B67972" w:rsidRPr="00D71D16" w:rsidRDefault="00B67972" w:rsidP="00B67972">
            <w:pPr>
              <w:snapToGrid w:val="0"/>
              <w:rPr>
                <w:rFonts w:ascii="Open Sans" w:hAnsi="Open Sans" w:cs="Open Sans"/>
                <w:color w:val="auto"/>
                <w:sz w:val="18"/>
              </w:rPr>
            </w:pPr>
          </w:p>
          <w:p w14:paraId="5424153B" w14:textId="7249A4A0" w:rsidR="00B67972" w:rsidRDefault="00B67972" w:rsidP="00B67972">
            <w:pPr>
              <w:snapToGrid w:val="0"/>
              <w:rPr>
                <w:rFonts w:ascii="Open Sans" w:hAnsi="Open Sans" w:cs="Open Sans"/>
                <w:color w:val="auto"/>
                <w:sz w:val="18"/>
              </w:rPr>
            </w:pPr>
            <w:r w:rsidRPr="00D71D16">
              <w:rPr>
                <w:rFonts w:ascii="Open Sans" w:hAnsi="Open Sans" w:cs="Open Sans"/>
                <w:color w:val="auto"/>
                <w:sz w:val="18"/>
              </w:rPr>
              <w:t>La mise en œuvre des prestations devra être assurée toute l’année. En cas de fermeture saisonnière (à indiquer dans le dossier d’offre si c’est le cas), le titulaire doit s’engager auprès de l’AP-HP à assurer la continuité de la prestation décrite au cahier des charges au tarif du marché.</w:t>
            </w:r>
          </w:p>
          <w:p w14:paraId="53177D88" w14:textId="77777777" w:rsidR="00B67972" w:rsidRDefault="00B67972" w:rsidP="00B67972">
            <w:pPr>
              <w:snapToGrid w:val="0"/>
              <w:rPr>
                <w:rFonts w:ascii="Open Sans" w:hAnsi="Open Sans" w:cs="Open Sans"/>
                <w:color w:val="auto"/>
                <w:sz w:val="18"/>
              </w:rPr>
            </w:pPr>
          </w:p>
          <w:p w14:paraId="7C981E48" w14:textId="54664387" w:rsidR="00B67972" w:rsidRPr="00D71D16" w:rsidRDefault="00B67972" w:rsidP="00B67972">
            <w:pPr>
              <w:snapToGrid w:val="0"/>
              <w:jc w:val="left"/>
              <w:rPr>
                <w:rFonts w:ascii="Open Sans" w:hAnsi="Open Sans" w:cs="Open Sans"/>
                <w:color w:val="auto"/>
                <w:sz w:val="18"/>
              </w:rPr>
            </w:pPr>
            <w:r>
              <w:rPr>
                <w:rFonts w:ascii="Open Sans" w:hAnsi="Open Sans" w:cs="Open Sans"/>
                <w:color w:val="auto"/>
                <w:sz w:val="18"/>
              </w:rPr>
              <w:t>Le coût de la livraison n’est pas inclus dans le prix des prestations et fait l’objet d’une ligne de facturation indépendante</w:t>
            </w:r>
            <w:r w:rsidR="004354DC">
              <w:rPr>
                <w:rFonts w:ascii="Open Sans" w:hAnsi="Open Sans" w:cs="Open Sans"/>
                <w:color w:val="auto"/>
                <w:sz w:val="18"/>
              </w:rPr>
              <w:t>.</w:t>
            </w:r>
          </w:p>
        </w:tc>
        <w:tc>
          <w:tcPr>
            <w:tcW w:w="1532" w:type="dxa"/>
            <w:vAlign w:val="center"/>
          </w:tcPr>
          <w:p w14:paraId="72CEA0EC" w14:textId="4BB53C96" w:rsidR="00B67972" w:rsidRPr="00D71D16" w:rsidRDefault="00B67972" w:rsidP="00B67972">
            <w:pPr>
              <w:jc w:val="center"/>
              <w:rPr>
                <w:rFonts w:ascii="Open Sans" w:hAnsi="Open Sans" w:cs="Open Sans"/>
                <w:bCs/>
                <w:color w:val="auto"/>
                <w:sz w:val="18"/>
              </w:rPr>
            </w:pPr>
            <w:r w:rsidRPr="00D71D16">
              <w:rPr>
                <w:rFonts w:ascii="Open Sans" w:hAnsi="Open Sans" w:cs="Open Sans"/>
                <w:bCs/>
                <w:color w:val="auto"/>
                <w:sz w:val="18"/>
              </w:rPr>
              <w:t>Elément de conformité de l’offre</w:t>
            </w:r>
          </w:p>
        </w:tc>
      </w:tr>
      <w:tr w:rsidR="001C2583" w:rsidRPr="00D71D16" w14:paraId="4C1288E1" w14:textId="77777777" w:rsidTr="00802A04">
        <w:trPr>
          <w:trHeight w:val="1397"/>
        </w:trPr>
        <w:tc>
          <w:tcPr>
            <w:tcW w:w="2195" w:type="dxa"/>
            <w:vAlign w:val="center"/>
          </w:tcPr>
          <w:p w14:paraId="1E4BE9C0" w14:textId="78D4D397" w:rsidR="001C2583" w:rsidRPr="00D71D16" w:rsidRDefault="00CA4F84" w:rsidP="008739B9">
            <w:pPr>
              <w:ind w:left="-120"/>
              <w:jc w:val="center"/>
              <w:rPr>
                <w:rFonts w:ascii="Open Sans" w:hAnsi="Open Sans" w:cs="Open Sans"/>
                <w:sz w:val="18"/>
              </w:rPr>
            </w:pPr>
            <w:r w:rsidRPr="00D71D16">
              <w:rPr>
                <w:rFonts w:ascii="Open Sans" w:hAnsi="Open Sans" w:cs="Open Sans"/>
                <w:bCs/>
                <w:color w:val="auto"/>
                <w:sz w:val="18"/>
              </w:rPr>
              <w:t>Choix et composition des prestations</w:t>
            </w:r>
          </w:p>
        </w:tc>
        <w:tc>
          <w:tcPr>
            <w:tcW w:w="5482" w:type="dxa"/>
          </w:tcPr>
          <w:p w14:paraId="61533693" w14:textId="25800112" w:rsidR="001C2583" w:rsidRPr="00D71D16" w:rsidRDefault="00CA4F84" w:rsidP="00802A04">
            <w:pPr>
              <w:rPr>
                <w:rFonts w:ascii="Open Sans" w:hAnsi="Open Sans" w:cs="Open Sans"/>
                <w:color w:val="auto"/>
                <w:sz w:val="18"/>
              </w:rPr>
            </w:pPr>
            <w:r w:rsidRPr="00D71D16">
              <w:rPr>
                <w:rFonts w:ascii="Open Sans" w:hAnsi="Open Sans" w:cs="Open Sans"/>
                <w:color w:val="auto"/>
                <w:sz w:val="18"/>
              </w:rPr>
              <w:t>Le choix et la composition des différentes prestations (buffets, cocktails</w:t>
            </w:r>
            <w:r w:rsidR="00B67972">
              <w:rPr>
                <w:rFonts w:ascii="Open Sans" w:hAnsi="Open Sans" w:cs="Open Sans"/>
                <w:color w:val="auto"/>
                <w:sz w:val="18"/>
              </w:rPr>
              <w:t>, plateaux repas</w:t>
            </w:r>
            <w:r w:rsidRPr="00D71D16">
              <w:rPr>
                <w:rFonts w:ascii="Open Sans" w:hAnsi="Open Sans" w:cs="Open Sans"/>
                <w:color w:val="auto"/>
                <w:sz w:val="18"/>
              </w:rPr>
              <w:t>), ser</w:t>
            </w:r>
            <w:r w:rsidR="008220C9">
              <w:rPr>
                <w:rFonts w:ascii="Open Sans" w:hAnsi="Open Sans" w:cs="Open Sans"/>
                <w:color w:val="auto"/>
                <w:sz w:val="18"/>
              </w:rPr>
              <w:t>ont</w:t>
            </w:r>
            <w:r w:rsidRPr="00D71D16">
              <w:rPr>
                <w:rFonts w:ascii="Open Sans" w:hAnsi="Open Sans" w:cs="Open Sans"/>
                <w:color w:val="auto"/>
                <w:sz w:val="18"/>
              </w:rPr>
              <w:t xml:space="preserve"> faits parmi les différentes cartes proposées dans l’offre du titulaire par les référents AP</w:t>
            </w:r>
            <w:r w:rsidR="00B67972">
              <w:rPr>
                <w:rFonts w:ascii="Open Sans" w:hAnsi="Open Sans" w:cs="Open Sans"/>
                <w:color w:val="auto"/>
                <w:sz w:val="18"/>
              </w:rPr>
              <w:t>-HP en charge de la passation des</w:t>
            </w:r>
            <w:r w:rsidRPr="00D71D16">
              <w:rPr>
                <w:rFonts w:ascii="Open Sans" w:hAnsi="Open Sans" w:cs="Open Sans"/>
                <w:color w:val="auto"/>
                <w:sz w:val="18"/>
              </w:rPr>
              <w:t xml:space="preserve"> bons de commande.</w:t>
            </w:r>
          </w:p>
        </w:tc>
        <w:tc>
          <w:tcPr>
            <w:tcW w:w="1532" w:type="dxa"/>
            <w:vAlign w:val="center"/>
          </w:tcPr>
          <w:p w14:paraId="50619EB6" w14:textId="783AE27A" w:rsidR="001C2583" w:rsidRPr="00D71D16" w:rsidRDefault="00802A04" w:rsidP="00802A04">
            <w:pPr>
              <w:jc w:val="center"/>
              <w:rPr>
                <w:rFonts w:ascii="Open Sans" w:hAnsi="Open Sans" w:cs="Open Sans"/>
                <w:sz w:val="18"/>
              </w:rPr>
            </w:pPr>
            <w:r w:rsidRPr="00D71D16">
              <w:rPr>
                <w:rFonts w:ascii="Open Sans" w:hAnsi="Open Sans" w:cs="Open Sans"/>
                <w:bCs/>
                <w:color w:val="auto"/>
                <w:sz w:val="18"/>
              </w:rPr>
              <w:t>E</w:t>
            </w:r>
            <w:r w:rsidR="00CA4F84" w:rsidRPr="00D71D16">
              <w:rPr>
                <w:rFonts w:ascii="Open Sans" w:hAnsi="Open Sans" w:cs="Open Sans"/>
                <w:bCs/>
                <w:color w:val="auto"/>
                <w:sz w:val="18"/>
              </w:rPr>
              <w:t>lément de conformité de l’offre</w:t>
            </w:r>
          </w:p>
        </w:tc>
      </w:tr>
      <w:tr w:rsidR="001C2583" w:rsidRPr="00D71D16" w14:paraId="62FA0E1B" w14:textId="77777777" w:rsidTr="00802A04">
        <w:tc>
          <w:tcPr>
            <w:tcW w:w="2195" w:type="dxa"/>
            <w:vAlign w:val="center"/>
          </w:tcPr>
          <w:p w14:paraId="7E19F4A1" w14:textId="1EE43F17" w:rsidR="001C2583" w:rsidRPr="0068160C" w:rsidRDefault="00CA4F84" w:rsidP="00802A04">
            <w:pPr>
              <w:ind w:left="-120"/>
              <w:jc w:val="center"/>
              <w:rPr>
                <w:rFonts w:ascii="Open Sans" w:hAnsi="Open Sans" w:cs="Open Sans"/>
                <w:bCs/>
                <w:color w:val="auto"/>
                <w:sz w:val="18"/>
              </w:rPr>
            </w:pPr>
            <w:r w:rsidRPr="0068160C">
              <w:rPr>
                <w:rFonts w:ascii="Open Sans" w:hAnsi="Open Sans" w:cs="Open Sans"/>
                <w:bCs/>
                <w:color w:val="auto"/>
                <w:sz w:val="18"/>
              </w:rPr>
              <w:t>Présentation des produits livrés</w:t>
            </w:r>
          </w:p>
        </w:tc>
        <w:tc>
          <w:tcPr>
            <w:tcW w:w="5482" w:type="dxa"/>
          </w:tcPr>
          <w:p w14:paraId="03E62ADF" w14:textId="0BF880CE" w:rsidR="008739B9" w:rsidRPr="0068160C" w:rsidRDefault="008739B9" w:rsidP="00802A04">
            <w:pPr>
              <w:rPr>
                <w:rFonts w:ascii="Open Sans" w:hAnsi="Open Sans" w:cs="Open Sans"/>
                <w:color w:val="auto"/>
                <w:sz w:val="18"/>
              </w:rPr>
            </w:pPr>
            <w:r w:rsidRPr="0068160C">
              <w:rPr>
                <w:rFonts w:ascii="Open Sans" w:hAnsi="Open Sans" w:cs="Open Sans"/>
                <w:color w:val="auto"/>
                <w:sz w:val="18"/>
              </w:rPr>
              <w:t xml:space="preserve">La prestation sera obligatoirement présentée sur des plateaux et avec des accessoires </w:t>
            </w:r>
            <w:r w:rsidRPr="0068160C">
              <w:rPr>
                <w:rFonts w:ascii="Open Sans" w:hAnsi="Open Sans" w:cs="Open Sans"/>
                <w:color w:val="auto"/>
                <w:sz w:val="18"/>
                <w:u w:val="single"/>
              </w:rPr>
              <w:t>à usage unique</w:t>
            </w:r>
            <w:r w:rsidRPr="0068160C">
              <w:rPr>
                <w:rFonts w:ascii="Open Sans" w:hAnsi="Open Sans" w:cs="Open Sans"/>
                <w:color w:val="auto"/>
                <w:sz w:val="18"/>
              </w:rPr>
              <w:t xml:space="preserve">. Il </w:t>
            </w:r>
            <w:r w:rsidR="00530E52" w:rsidRPr="0068160C">
              <w:rPr>
                <w:rFonts w:ascii="Open Sans" w:hAnsi="Open Sans" w:cs="Open Sans"/>
                <w:color w:val="auto"/>
                <w:sz w:val="18"/>
              </w:rPr>
              <w:t>est</w:t>
            </w:r>
            <w:r w:rsidRPr="0068160C">
              <w:rPr>
                <w:rFonts w:ascii="Open Sans" w:hAnsi="Open Sans" w:cs="Open Sans"/>
                <w:color w:val="auto"/>
                <w:sz w:val="18"/>
              </w:rPr>
              <w:t xml:space="preserve"> possible de proposer des prestations sur des supports </w:t>
            </w:r>
            <w:r w:rsidR="001F2B2F">
              <w:rPr>
                <w:rFonts w:ascii="Open Sans" w:hAnsi="Open Sans" w:cs="Open Sans"/>
                <w:color w:val="auto"/>
                <w:sz w:val="18"/>
              </w:rPr>
              <w:t>réutilisables</w:t>
            </w:r>
            <w:r w:rsidRPr="0068160C">
              <w:rPr>
                <w:rFonts w:ascii="Open Sans" w:hAnsi="Open Sans" w:cs="Open Sans"/>
                <w:color w:val="auto"/>
                <w:sz w:val="18"/>
              </w:rPr>
              <w:t xml:space="preserve"> qui seraient récupérés ultérieurement par le titulaire.</w:t>
            </w:r>
          </w:p>
          <w:p w14:paraId="7101F1ED" w14:textId="77777777" w:rsidR="001C2583" w:rsidRPr="0068160C" w:rsidRDefault="008739B9" w:rsidP="00802A04">
            <w:pPr>
              <w:rPr>
                <w:rFonts w:ascii="Open Sans" w:hAnsi="Open Sans" w:cs="Open Sans"/>
                <w:color w:val="auto"/>
                <w:sz w:val="18"/>
              </w:rPr>
            </w:pPr>
            <w:r w:rsidRPr="0068160C">
              <w:rPr>
                <w:rFonts w:ascii="Open Sans" w:hAnsi="Open Sans" w:cs="Open Sans"/>
                <w:color w:val="auto"/>
                <w:sz w:val="18"/>
              </w:rPr>
              <w:t>La prestation livrée ne peut en aucun cas faire l’objet de manipulation complémentaire (dressage) sur le site de livraison.</w:t>
            </w:r>
          </w:p>
          <w:p w14:paraId="44CABCF9" w14:textId="4A6941B2" w:rsidR="00B67972" w:rsidRPr="0068160C" w:rsidRDefault="00B67972" w:rsidP="00B67972">
            <w:pPr>
              <w:rPr>
                <w:rFonts w:ascii="Open Sans" w:hAnsi="Open Sans" w:cs="Open Sans"/>
                <w:color w:val="auto"/>
                <w:sz w:val="18"/>
              </w:rPr>
            </w:pPr>
            <w:r w:rsidRPr="0068160C">
              <w:rPr>
                <w:rFonts w:ascii="Open Sans" w:hAnsi="Open Sans" w:cs="Open Sans"/>
                <w:color w:val="auto"/>
                <w:sz w:val="18"/>
              </w:rPr>
              <w:t>Ces points ne concernent pas les prestations avec mise à disposition de personnel dédié (maître d’hôtel, personnel d’office…)</w:t>
            </w:r>
          </w:p>
        </w:tc>
        <w:tc>
          <w:tcPr>
            <w:tcW w:w="1532" w:type="dxa"/>
            <w:vAlign w:val="center"/>
          </w:tcPr>
          <w:p w14:paraId="30C0794B" w14:textId="74D3796C" w:rsidR="001C2583" w:rsidRPr="00D71D16" w:rsidRDefault="00944A45" w:rsidP="00802A04">
            <w:pPr>
              <w:jc w:val="center"/>
              <w:rPr>
                <w:rFonts w:ascii="Open Sans" w:hAnsi="Open Sans" w:cs="Open Sans"/>
                <w:sz w:val="18"/>
              </w:rPr>
            </w:pPr>
            <w:r w:rsidRPr="00D71D16">
              <w:rPr>
                <w:rFonts w:ascii="Open Sans" w:hAnsi="Open Sans" w:cs="Open Sans"/>
                <w:bCs/>
                <w:color w:val="auto"/>
                <w:sz w:val="18"/>
              </w:rPr>
              <w:t>E</w:t>
            </w:r>
            <w:r w:rsidR="00CA4F84" w:rsidRPr="00D71D16">
              <w:rPr>
                <w:rFonts w:ascii="Open Sans" w:hAnsi="Open Sans" w:cs="Open Sans"/>
                <w:bCs/>
                <w:color w:val="auto"/>
                <w:sz w:val="18"/>
              </w:rPr>
              <w:t>lément de conformité de l’offre</w:t>
            </w:r>
          </w:p>
        </w:tc>
      </w:tr>
      <w:tr w:rsidR="001C2583" w:rsidRPr="00D71D16" w14:paraId="5A0BBD9F" w14:textId="77777777" w:rsidTr="00E051F0">
        <w:trPr>
          <w:trHeight w:val="1421"/>
        </w:trPr>
        <w:tc>
          <w:tcPr>
            <w:tcW w:w="2195" w:type="dxa"/>
            <w:vAlign w:val="center"/>
          </w:tcPr>
          <w:p w14:paraId="2DFC162C" w14:textId="71D8BD28" w:rsidR="001C2583" w:rsidRPr="00D71D16" w:rsidRDefault="008739B9" w:rsidP="00802A04">
            <w:pPr>
              <w:ind w:left="-120"/>
              <w:jc w:val="center"/>
              <w:rPr>
                <w:rFonts w:ascii="Open Sans" w:hAnsi="Open Sans" w:cs="Open Sans"/>
                <w:bCs/>
                <w:color w:val="auto"/>
                <w:sz w:val="18"/>
              </w:rPr>
            </w:pPr>
            <w:r w:rsidRPr="00D71D16">
              <w:rPr>
                <w:rFonts w:ascii="Open Sans" w:hAnsi="Open Sans" w:cs="Open Sans"/>
                <w:bCs/>
                <w:color w:val="auto"/>
                <w:sz w:val="18"/>
              </w:rPr>
              <w:t>Modification de composition des cartes et recettes pour toutes les prestations</w:t>
            </w:r>
          </w:p>
        </w:tc>
        <w:tc>
          <w:tcPr>
            <w:tcW w:w="5482" w:type="dxa"/>
          </w:tcPr>
          <w:p w14:paraId="0D761655" w14:textId="77777777" w:rsidR="008739B9" w:rsidRPr="00D71D16" w:rsidRDefault="008739B9" w:rsidP="00802A04">
            <w:pPr>
              <w:snapToGrid w:val="0"/>
              <w:rPr>
                <w:rFonts w:ascii="Open Sans" w:hAnsi="Open Sans" w:cs="Open Sans"/>
                <w:bCs/>
                <w:color w:val="auto"/>
                <w:sz w:val="18"/>
              </w:rPr>
            </w:pPr>
            <w:r w:rsidRPr="00D71D16">
              <w:rPr>
                <w:rFonts w:ascii="Open Sans" w:hAnsi="Open Sans" w:cs="Open Sans"/>
                <w:bCs/>
                <w:color w:val="auto"/>
                <w:sz w:val="18"/>
              </w:rPr>
              <w:t>Le titulaire devra proposer un changement des cartes, recettes, compositions des prestations en fonction de la saisonnalité au minimum 2 fois par an.</w:t>
            </w:r>
          </w:p>
          <w:p w14:paraId="3AEB7332" w14:textId="0CFE2249" w:rsidR="001C2583" w:rsidRPr="00D71D16" w:rsidRDefault="008739B9" w:rsidP="00802A04">
            <w:pPr>
              <w:rPr>
                <w:rFonts w:ascii="Open Sans" w:hAnsi="Open Sans" w:cs="Open Sans"/>
                <w:sz w:val="18"/>
              </w:rPr>
            </w:pPr>
            <w:r w:rsidRPr="00D71D16">
              <w:rPr>
                <w:rFonts w:ascii="Open Sans" w:hAnsi="Open Sans" w:cs="Open Sans"/>
                <w:bCs/>
                <w:color w:val="auto"/>
                <w:sz w:val="18"/>
              </w:rPr>
              <w:t>Ces modifications devront préalablement faire l’objet d’une validation entre le titulaire et ACHAT</w:t>
            </w:r>
            <w:r w:rsidR="00802A04" w:rsidRPr="00D71D16">
              <w:rPr>
                <w:rFonts w:ascii="Open Sans" w:hAnsi="Open Sans" w:cs="Open Sans"/>
                <w:bCs/>
                <w:color w:val="auto"/>
                <w:sz w:val="18"/>
              </w:rPr>
              <w:t>.</w:t>
            </w:r>
          </w:p>
        </w:tc>
        <w:tc>
          <w:tcPr>
            <w:tcW w:w="1532" w:type="dxa"/>
            <w:vAlign w:val="center"/>
          </w:tcPr>
          <w:p w14:paraId="75AF1D80" w14:textId="5CBB2FC0" w:rsidR="001C2583" w:rsidRPr="00D71D16" w:rsidRDefault="00944A45" w:rsidP="00802A04">
            <w:pPr>
              <w:jc w:val="center"/>
              <w:rPr>
                <w:rFonts w:ascii="Open Sans" w:hAnsi="Open Sans" w:cs="Open Sans"/>
                <w:sz w:val="18"/>
              </w:rPr>
            </w:pPr>
            <w:r w:rsidRPr="00D71D16">
              <w:rPr>
                <w:rFonts w:ascii="Open Sans" w:hAnsi="Open Sans" w:cs="Open Sans"/>
                <w:bCs/>
                <w:color w:val="auto"/>
                <w:sz w:val="18"/>
              </w:rPr>
              <w:t>E</w:t>
            </w:r>
            <w:r w:rsidR="008739B9" w:rsidRPr="00D71D16">
              <w:rPr>
                <w:rFonts w:ascii="Open Sans" w:hAnsi="Open Sans" w:cs="Open Sans"/>
                <w:bCs/>
                <w:color w:val="auto"/>
                <w:sz w:val="18"/>
              </w:rPr>
              <w:t>lément de conformité de l’offre</w:t>
            </w:r>
          </w:p>
        </w:tc>
      </w:tr>
      <w:tr w:rsidR="001C2583" w:rsidRPr="00D71D16" w14:paraId="1D89CB36" w14:textId="77777777" w:rsidTr="00802A04">
        <w:tc>
          <w:tcPr>
            <w:tcW w:w="2195" w:type="dxa"/>
            <w:vAlign w:val="center"/>
          </w:tcPr>
          <w:p w14:paraId="0F765C00" w14:textId="3A57E42D" w:rsidR="001C2583" w:rsidRPr="00D71D16" w:rsidRDefault="008739B9" w:rsidP="00802A04">
            <w:pPr>
              <w:ind w:left="-120"/>
              <w:jc w:val="center"/>
              <w:rPr>
                <w:rFonts w:ascii="Open Sans" w:hAnsi="Open Sans" w:cs="Open Sans"/>
                <w:color w:val="auto"/>
                <w:sz w:val="18"/>
              </w:rPr>
            </w:pPr>
            <w:r w:rsidRPr="00D71D16">
              <w:rPr>
                <w:rFonts w:ascii="Open Sans" w:hAnsi="Open Sans" w:cs="Open Sans"/>
                <w:color w:val="auto"/>
                <w:sz w:val="18"/>
              </w:rPr>
              <w:t>Caractéristiques écoresponsables des prestations</w:t>
            </w:r>
          </w:p>
        </w:tc>
        <w:tc>
          <w:tcPr>
            <w:tcW w:w="5482" w:type="dxa"/>
          </w:tcPr>
          <w:p w14:paraId="3A69DA8D" w14:textId="6436B7C2" w:rsidR="008739B9" w:rsidRPr="00D71D16" w:rsidRDefault="008739B9" w:rsidP="00802A04">
            <w:pPr>
              <w:rPr>
                <w:rFonts w:ascii="Open Sans" w:hAnsi="Open Sans" w:cs="Open Sans"/>
                <w:color w:val="auto"/>
                <w:sz w:val="18"/>
              </w:rPr>
            </w:pPr>
            <w:r w:rsidRPr="00D71D16">
              <w:rPr>
                <w:rFonts w:ascii="Open Sans" w:hAnsi="Open Sans" w:cs="Open Sans"/>
                <w:color w:val="auto"/>
                <w:sz w:val="18"/>
              </w:rPr>
              <w:t>Pour l’exécution de ce marché, le titulaire doit</w:t>
            </w:r>
            <w:r w:rsidR="009976DA" w:rsidRPr="00D71D16">
              <w:rPr>
                <w:rFonts w:ascii="Open Sans" w:hAnsi="Open Sans" w:cs="Open Sans"/>
                <w:color w:val="auto"/>
                <w:sz w:val="18"/>
              </w:rPr>
              <w:t> :</w:t>
            </w:r>
          </w:p>
          <w:p w14:paraId="09F21A68" w14:textId="77777777" w:rsidR="008739B9" w:rsidRPr="00D71D16" w:rsidRDefault="008739B9" w:rsidP="00802A04">
            <w:pPr>
              <w:rPr>
                <w:rFonts w:ascii="Open Sans" w:hAnsi="Open Sans" w:cs="Open Sans"/>
                <w:color w:val="auto"/>
                <w:sz w:val="18"/>
              </w:rPr>
            </w:pPr>
            <w:r w:rsidRPr="00D71D16">
              <w:rPr>
                <w:rFonts w:ascii="Open Sans" w:hAnsi="Open Sans" w:cs="Open Sans"/>
                <w:color w:val="auto"/>
                <w:sz w:val="18"/>
              </w:rPr>
              <w:t>- privilégier l’utilisation de matériaux recyclés, recyclables ou réutilisables (serviette, verre, couverts et emballages)</w:t>
            </w:r>
          </w:p>
          <w:p w14:paraId="27EBD0B0" w14:textId="77777777" w:rsidR="008739B9" w:rsidRPr="00D71D16" w:rsidRDefault="008739B9" w:rsidP="00802A04">
            <w:pPr>
              <w:rPr>
                <w:rFonts w:ascii="Open Sans" w:hAnsi="Open Sans" w:cs="Open Sans"/>
                <w:color w:val="auto"/>
                <w:sz w:val="18"/>
              </w:rPr>
            </w:pPr>
            <w:r w:rsidRPr="00D71D16">
              <w:rPr>
                <w:rFonts w:ascii="Open Sans" w:hAnsi="Open Sans" w:cs="Open Sans"/>
                <w:color w:val="auto"/>
                <w:sz w:val="18"/>
              </w:rPr>
              <w:t>- proposer pour partie des produits durables : issus de l’agriculture biologique ou du commerce équitable, circuits courts, signes officiels de la qualité (IGP, labels…)</w:t>
            </w:r>
          </w:p>
          <w:p w14:paraId="4AB41A4E" w14:textId="75324F59" w:rsidR="00802A04" w:rsidRPr="00D71D16" w:rsidRDefault="009976DA" w:rsidP="00802A04">
            <w:pPr>
              <w:rPr>
                <w:rFonts w:ascii="Open Sans" w:hAnsi="Open Sans" w:cs="Open Sans"/>
                <w:color w:val="auto"/>
                <w:sz w:val="18"/>
              </w:rPr>
            </w:pPr>
            <w:r w:rsidRPr="00D71D16">
              <w:rPr>
                <w:rFonts w:ascii="Open Sans" w:hAnsi="Open Sans" w:cs="Open Sans"/>
                <w:color w:val="auto"/>
                <w:sz w:val="18"/>
              </w:rPr>
              <w:t>- i</w:t>
            </w:r>
            <w:r w:rsidR="008739B9" w:rsidRPr="00D71D16">
              <w:rPr>
                <w:rFonts w:ascii="Open Sans" w:hAnsi="Open Sans" w:cs="Open Sans"/>
                <w:color w:val="auto"/>
                <w:sz w:val="18"/>
              </w:rPr>
              <w:t>ndiquer la part de véhicules propres qui seront utilisés pour la livraison des produits objet du marché.</w:t>
            </w:r>
          </w:p>
        </w:tc>
        <w:tc>
          <w:tcPr>
            <w:tcW w:w="1532" w:type="dxa"/>
            <w:vAlign w:val="center"/>
          </w:tcPr>
          <w:p w14:paraId="7A6205EA" w14:textId="56D87EDE" w:rsidR="001C2583" w:rsidRPr="00D71D16" w:rsidRDefault="00587A0E" w:rsidP="00B67972">
            <w:pPr>
              <w:jc w:val="center"/>
              <w:rPr>
                <w:rFonts w:ascii="Open Sans" w:hAnsi="Open Sans" w:cs="Open Sans"/>
                <w:sz w:val="18"/>
              </w:rPr>
            </w:pPr>
            <w:r w:rsidRPr="00D71D16">
              <w:rPr>
                <w:rFonts w:ascii="Open Sans" w:hAnsi="Open Sans" w:cs="Open Sans"/>
                <w:color w:val="auto"/>
                <w:sz w:val="18"/>
              </w:rPr>
              <w:t>Elément de jugement</w:t>
            </w:r>
          </w:p>
        </w:tc>
      </w:tr>
    </w:tbl>
    <w:p w14:paraId="14B35560" w14:textId="318C9B7D" w:rsidR="00DA6C49" w:rsidRPr="00D71D16" w:rsidRDefault="00DA6C49" w:rsidP="00DA6C49">
      <w:pPr>
        <w:rPr>
          <w:rFonts w:ascii="Open Sans" w:hAnsi="Open Sans" w:cs="Open Sans"/>
          <w:sz w:val="18"/>
        </w:rPr>
      </w:pPr>
    </w:p>
    <w:p w14:paraId="7A35C85F" w14:textId="66453ECB" w:rsidR="00DA6C49" w:rsidRPr="00D71D16" w:rsidRDefault="00DA6C49" w:rsidP="00DA6C49">
      <w:pPr>
        <w:rPr>
          <w:rFonts w:ascii="Open Sans" w:hAnsi="Open Sans" w:cs="Open Sans"/>
          <w:sz w:val="18"/>
        </w:rPr>
      </w:pPr>
    </w:p>
    <w:p w14:paraId="691CFB4D" w14:textId="77777777" w:rsidR="00530E52" w:rsidRDefault="00530E52" w:rsidP="00530E52">
      <w:pPr>
        <w:rPr>
          <w:rFonts w:ascii="Open Sans" w:hAnsi="Open Sans" w:cs="Open Sans"/>
          <w:b/>
          <w:u w:val="single"/>
        </w:rPr>
      </w:pPr>
      <w:r w:rsidRPr="00D71D16">
        <w:rPr>
          <w:rFonts w:ascii="Open Sans" w:hAnsi="Open Sans" w:cs="Open Sans"/>
          <w:b/>
          <w:u w:val="single"/>
        </w:rPr>
        <w:t xml:space="preserve">LOT 1 : Fourniture de </w:t>
      </w:r>
      <w:r>
        <w:rPr>
          <w:rFonts w:ascii="Open Sans" w:hAnsi="Open Sans" w:cs="Open Sans"/>
          <w:b/>
          <w:u w:val="single"/>
        </w:rPr>
        <w:t>petits déjeuners, pause-café et pauses gourmandes</w:t>
      </w:r>
    </w:p>
    <w:p w14:paraId="06F3FE82" w14:textId="77777777" w:rsidR="00802A04" w:rsidRPr="00D71D16" w:rsidRDefault="00802A04" w:rsidP="00802A04">
      <w:pPr>
        <w:rPr>
          <w:rFonts w:ascii="Open Sans" w:hAnsi="Open Sans" w:cs="Open Sans"/>
          <w:b/>
          <w:u w:val="single"/>
        </w:rPr>
      </w:pPr>
      <w:r w:rsidRPr="00D71D16">
        <w:rPr>
          <w:rFonts w:ascii="Open Sans" w:hAnsi="Open Sans" w:cs="Open Sans"/>
          <w:b/>
          <w:u w:val="single"/>
        </w:rPr>
        <w:lastRenderedPageBreak/>
        <w:t>Qualité attendue des produits du lot 1</w:t>
      </w:r>
    </w:p>
    <w:p w14:paraId="133342A0" w14:textId="5FCDE0DC" w:rsidR="00DA6C49" w:rsidRPr="00D71D16" w:rsidRDefault="00DA6C49" w:rsidP="00DA6C49">
      <w:pPr>
        <w:rPr>
          <w:rFonts w:ascii="Open Sans" w:hAnsi="Open Sans" w:cs="Open Sans"/>
          <w:sz w:val="18"/>
        </w:rPr>
      </w:pPr>
    </w:p>
    <w:tbl>
      <w:tblPr>
        <w:tblW w:w="5000" w:type="pct"/>
        <w:tblCellMar>
          <w:left w:w="70" w:type="dxa"/>
          <w:right w:w="70" w:type="dxa"/>
        </w:tblCellMar>
        <w:tblLook w:val="04A0" w:firstRow="1" w:lastRow="0" w:firstColumn="1" w:lastColumn="0" w:noHBand="0" w:noVBand="1"/>
      </w:tblPr>
      <w:tblGrid>
        <w:gridCol w:w="3781"/>
        <w:gridCol w:w="3329"/>
        <w:gridCol w:w="1941"/>
      </w:tblGrid>
      <w:tr w:rsidR="002E4FD2" w:rsidRPr="002E4FD2" w14:paraId="16C28D03" w14:textId="77777777" w:rsidTr="002E4FD2">
        <w:trPr>
          <w:trHeight w:val="690"/>
        </w:trPr>
        <w:tc>
          <w:tcPr>
            <w:tcW w:w="5000" w:type="pct"/>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0C593C3" w14:textId="77777777" w:rsidR="002E4FD2" w:rsidRPr="002E4FD2" w:rsidRDefault="002E4FD2" w:rsidP="002E4FD2">
            <w:pPr>
              <w:jc w:val="center"/>
              <w:rPr>
                <w:rFonts w:ascii="Open Sans" w:hAnsi="Open Sans" w:cs="Open Sans"/>
                <w:sz w:val="18"/>
                <w:szCs w:val="18"/>
              </w:rPr>
            </w:pPr>
            <w:r w:rsidRPr="002E4FD2">
              <w:rPr>
                <w:rFonts w:ascii="Open Sans" w:hAnsi="Open Sans" w:cs="Open Sans"/>
                <w:sz w:val="18"/>
                <w:szCs w:val="18"/>
              </w:rPr>
              <w:t>PETITS DEJEUNERS, PAUSE-CAFE, PAUSE GOURMANDE</w:t>
            </w:r>
          </w:p>
        </w:tc>
      </w:tr>
      <w:tr w:rsidR="002E4FD2" w:rsidRPr="002E4FD2" w14:paraId="1A244449" w14:textId="77777777" w:rsidTr="002E4FD2">
        <w:trPr>
          <w:trHeight w:val="650"/>
        </w:trPr>
        <w:tc>
          <w:tcPr>
            <w:tcW w:w="5000" w:type="pct"/>
            <w:gridSpan w:val="3"/>
            <w:tcBorders>
              <w:top w:val="nil"/>
              <w:left w:val="single" w:sz="8" w:space="0" w:color="auto"/>
              <w:bottom w:val="nil"/>
              <w:right w:val="single" w:sz="8" w:space="0" w:color="000000"/>
            </w:tcBorders>
            <w:shd w:val="clear" w:color="auto" w:fill="auto"/>
            <w:vAlign w:val="center"/>
            <w:hideMark/>
          </w:tcPr>
          <w:p w14:paraId="40A87884" w14:textId="57429EA1" w:rsidR="002E4FD2" w:rsidRPr="002E4FD2" w:rsidRDefault="002E4FD2" w:rsidP="002E4FD2">
            <w:pPr>
              <w:jc w:val="center"/>
              <w:rPr>
                <w:rFonts w:ascii="Calibri" w:hAnsi="Calibri" w:cs="Calibri"/>
                <w:sz w:val="22"/>
                <w:szCs w:val="22"/>
              </w:rPr>
            </w:pPr>
            <w:r w:rsidRPr="002E4FD2">
              <w:rPr>
                <w:rFonts w:ascii="Calibri" w:hAnsi="Calibri" w:cs="Calibri"/>
                <w:sz w:val="22"/>
                <w:szCs w:val="22"/>
              </w:rPr>
              <w:t>Le prix par personne comprend : Le matériel nécessaire (tasses, agitateurs, gobelets, thermos, serviettes</w:t>
            </w:r>
            <w:r w:rsidR="001F2B2F">
              <w:rPr>
                <w:rFonts w:ascii="Calibri" w:hAnsi="Calibri" w:cs="Calibri"/>
                <w:sz w:val="22"/>
                <w:szCs w:val="22"/>
              </w:rPr>
              <w:t>…</w:t>
            </w:r>
            <w:r w:rsidRPr="002E4FD2">
              <w:rPr>
                <w:rFonts w:ascii="Calibri" w:hAnsi="Calibri" w:cs="Calibri"/>
                <w:sz w:val="22"/>
                <w:szCs w:val="22"/>
              </w:rPr>
              <w:t>)</w:t>
            </w:r>
          </w:p>
        </w:tc>
      </w:tr>
      <w:tr w:rsidR="002E4FD2" w:rsidRPr="002E4FD2" w14:paraId="7EE7B4F3" w14:textId="77777777" w:rsidTr="002E4FD2">
        <w:trPr>
          <w:trHeight w:val="65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7C5C604F" w14:textId="05893863" w:rsidR="002E4FD2" w:rsidRPr="002E4FD2" w:rsidRDefault="002E4FD2" w:rsidP="002E4FD2">
            <w:pPr>
              <w:jc w:val="center"/>
              <w:rPr>
                <w:rFonts w:ascii="Calibri" w:hAnsi="Calibri" w:cs="Calibri"/>
                <w:sz w:val="22"/>
                <w:szCs w:val="22"/>
              </w:rPr>
            </w:pPr>
            <w:r w:rsidRPr="002E4FD2">
              <w:rPr>
                <w:rFonts w:ascii="Calibri" w:hAnsi="Calibri" w:cs="Calibri"/>
                <w:sz w:val="22"/>
                <w:szCs w:val="22"/>
              </w:rPr>
              <w:t>Le titulaire livre les prestations jusqu’au lieu de réception</w:t>
            </w:r>
            <w:r w:rsidR="00FA0A4A">
              <w:rPr>
                <w:rFonts w:ascii="Calibri" w:hAnsi="Calibri" w:cs="Calibri"/>
                <w:sz w:val="22"/>
                <w:szCs w:val="22"/>
              </w:rPr>
              <w:t>.</w:t>
            </w:r>
            <w:r w:rsidRPr="002E4FD2">
              <w:rPr>
                <w:rFonts w:ascii="Calibri" w:hAnsi="Calibri" w:cs="Calibri"/>
                <w:sz w:val="22"/>
                <w:szCs w:val="22"/>
              </w:rPr>
              <w:br/>
              <w:t xml:space="preserve"> Il n’assure : - ni le service ; - ni la desserte. </w:t>
            </w:r>
          </w:p>
        </w:tc>
      </w:tr>
      <w:tr w:rsidR="002E4FD2" w:rsidRPr="002E4FD2" w14:paraId="5200D208" w14:textId="77777777" w:rsidTr="002E4FD2">
        <w:trPr>
          <w:trHeight w:val="65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55529D33" w14:textId="77777777" w:rsidR="002E4FD2" w:rsidRDefault="002E4FD2" w:rsidP="002E4FD2">
            <w:pPr>
              <w:jc w:val="center"/>
              <w:rPr>
                <w:rFonts w:ascii="Calibri" w:hAnsi="Calibri" w:cs="Calibri"/>
                <w:sz w:val="22"/>
                <w:szCs w:val="22"/>
              </w:rPr>
            </w:pPr>
            <w:r w:rsidRPr="002E4FD2">
              <w:rPr>
                <w:rFonts w:ascii="Calibri" w:hAnsi="Calibri" w:cs="Calibri"/>
                <w:sz w:val="22"/>
                <w:szCs w:val="22"/>
              </w:rPr>
              <w:t>Une mise à disposition de personnel de service pourra être commandée.</w:t>
            </w:r>
          </w:p>
          <w:p w14:paraId="1A15D108" w14:textId="64316092" w:rsidR="00904C0F" w:rsidRPr="002E4FD2" w:rsidRDefault="00904C0F" w:rsidP="002E4FD2">
            <w:pPr>
              <w:jc w:val="center"/>
              <w:rPr>
                <w:rFonts w:ascii="Calibri" w:hAnsi="Calibri" w:cs="Calibri"/>
                <w:sz w:val="22"/>
                <w:szCs w:val="22"/>
              </w:rPr>
            </w:pPr>
          </w:p>
        </w:tc>
      </w:tr>
      <w:tr w:rsidR="002E4FD2" w:rsidRPr="002E4FD2" w14:paraId="2BBE48DE" w14:textId="77777777" w:rsidTr="002E4FD2">
        <w:trPr>
          <w:trHeight w:val="300"/>
        </w:trPr>
        <w:tc>
          <w:tcPr>
            <w:tcW w:w="2089" w:type="pct"/>
            <w:tcBorders>
              <w:top w:val="nil"/>
              <w:left w:val="single" w:sz="8" w:space="0" w:color="auto"/>
              <w:bottom w:val="single" w:sz="8" w:space="0" w:color="auto"/>
              <w:right w:val="single" w:sz="8" w:space="0" w:color="auto"/>
            </w:tcBorders>
            <w:shd w:val="clear" w:color="auto" w:fill="auto"/>
            <w:noWrap/>
            <w:vAlign w:val="center"/>
            <w:hideMark/>
          </w:tcPr>
          <w:p w14:paraId="04866A9B" w14:textId="77777777" w:rsidR="002E4FD2" w:rsidRPr="002E4FD2" w:rsidRDefault="002E4FD2" w:rsidP="002E4FD2">
            <w:pPr>
              <w:jc w:val="center"/>
              <w:rPr>
                <w:rFonts w:ascii="Open Sans" w:hAnsi="Open Sans" w:cs="Open Sans"/>
                <w:color w:val="auto"/>
                <w:sz w:val="18"/>
                <w:szCs w:val="18"/>
              </w:rPr>
            </w:pPr>
            <w:r w:rsidRPr="002E4FD2">
              <w:rPr>
                <w:rFonts w:ascii="Open Sans" w:hAnsi="Open Sans" w:cs="Open Sans"/>
                <w:color w:val="auto"/>
                <w:sz w:val="18"/>
                <w:szCs w:val="18"/>
              </w:rPr>
              <w:t>Produit</w:t>
            </w:r>
          </w:p>
        </w:tc>
        <w:tc>
          <w:tcPr>
            <w:tcW w:w="2911" w:type="pct"/>
            <w:gridSpan w:val="2"/>
            <w:tcBorders>
              <w:top w:val="single" w:sz="8" w:space="0" w:color="auto"/>
              <w:left w:val="nil"/>
              <w:bottom w:val="single" w:sz="8" w:space="0" w:color="auto"/>
              <w:right w:val="single" w:sz="8" w:space="0" w:color="000000"/>
            </w:tcBorders>
            <w:shd w:val="clear" w:color="000000" w:fill="FFFFFF"/>
            <w:vAlign w:val="center"/>
            <w:hideMark/>
          </w:tcPr>
          <w:p w14:paraId="33B46CCA" w14:textId="77777777" w:rsidR="002E4FD2" w:rsidRPr="002E4FD2" w:rsidRDefault="002E4FD2" w:rsidP="002E4FD2">
            <w:pPr>
              <w:jc w:val="center"/>
              <w:rPr>
                <w:rFonts w:ascii="Open Sans" w:hAnsi="Open Sans" w:cs="Open Sans"/>
                <w:sz w:val="18"/>
                <w:szCs w:val="18"/>
              </w:rPr>
            </w:pPr>
            <w:r w:rsidRPr="002E4FD2">
              <w:rPr>
                <w:rFonts w:ascii="Open Sans" w:hAnsi="Open Sans" w:cs="Open Sans"/>
                <w:sz w:val="18"/>
                <w:szCs w:val="18"/>
              </w:rPr>
              <w:t>Qualité attendue</w:t>
            </w:r>
          </w:p>
        </w:tc>
      </w:tr>
      <w:tr w:rsidR="002E4FD2" w:rsidRPr="002E4FD2" w14:paraId="712299D4"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3DFE2B10"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PAUSE CAFE - THE / PERSONNE</w:t>
            </w:r>
          </w:p>
        </w:tc>
        <w:tc>
          <w:tcPr>
            <w:tcW w:w="1839" w:type="pct"/>
            <w:tcBorders>
              <w:top w:val="nil"/>
              <w:left w:val="nil"/>
              <w:bottom w:val="nil"/>
              <w:right w:val="single" w:sz="8" w:space="0" w:color="auto"/>
            </w:tcBorders>
            <w:shd w:val="clear" w:color="000000" w:fill="FFFFFF"/>
            <w:vAlign w:val="center"/>
            <w:hideMark/>
          </w:tcPr>
          <w:p w14:paraId="5AC6EA6A"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Café, thé en thermos</w:t>
            </w:r>
          </w:p>
        </w:tc>
        <w:tc>
          <w:tcPr>
            <w:tcW w:w="1073" w:type="pct"/>
            <w:tcBorders>
              <w:top w:val="nil"/>
              <w:left w:val="nil"/>
              <w:bottom w:val="nil"/>
              <w:right w:val="single" w:sz="8" w:space="0" w:color="auto"/>
            </w:tcBorders>
            <w:shd w:val="clear" w:color="000000" w:fill="FFFFFF"/>
            <w:noWrap/>
            <w:vAlign w:val="center"/>
            <w:hideMark/>
          </w:tcPr>
          <w:p w14:paraId="1C1BCA0A"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xml:space="preserve">Elément de jugement </w:t>
            </w:r>
          </w:p>
        </w:tc>
      </w:tr>
      <w:tr w:rsidR="002E4FD2" w:rsidRPr="002E4FD2" w14:paraId="48E9B8B2" w14:textId="77777777" w:rsidTr="002E4FD2">
        <w:trPr>
          <w:trHeight w:val="520"/>
        </w:trPr>
        <w:tc>
          <w:tcPr>
            <w:tcW w:w="2089" w:type="pct"/>
            <w:tcBorders>
              <w:top w:val="nil"/>
              <w:left w:val="single" w:sz="8" w:space="0" w:color="auto"/>
              <w:bottom w:val="nil"/>
              <w:right w:val="single" w:sz="8" w:space="0" w:color="auto"/>
            </w:tcBorders>
            <w:shd w:val="clear" w:color="auto" w:fill="auto"/>
            <w:noWrap/>
            <w:vAlign w:val="center"/>
            <w:hideMark/>
          </w:tcPr>
          <w:p w14:paraId="57743CB2"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000000" w:fill="FFFFFF"/>
            <w:vAlign w:val="center"/>
            <w:hideMark/>
          </w:tcPr>
          <w:p w14:paraId="21495B0C"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Sucre emballé</w:t>
            </w:r>
          </w:p>
        </w:tc>
        <w:tc>
          <w:tcPr>
            <w:tcW w:w="1073" w:type="pct"/>
            <w:tcBorders>
              <w:top w:val="nil"/>
              <w:left w:val="nil"/>
              <w:bottom w:val="nil"/>
              <w:right w:val="single" w:sz="8" w:space="0" w:color="auto"/>
            </w:tcBorders>
            <w:shd w:val="clear" w:color="000000" w:fill="FFFFFF"/>
            <w:noWrap/>
            <w:vAlign w:val="center"/>
            <w:hideMark/>
          </w:tcPr>
          <w:p w14:paraId="1636A1CB"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77477873"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495F573C"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000000" w:fill="FFFFFF"/>
            <w:vAlign w:val="center"/>
            <w:hideMark/>
          </w:tcPr>
          <w:p w14:paraId="69A27914"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Sucre allégé</w:t>
            </w:r>
          </w:p>
        </w:tc>
        <w:tc>
          <w:tcPr>
            <w:tcW w:w="1073" w:type="pct"/>
            <w:tcBorders>
              <w:top w:val="nil"/>
              <w:left w:val="nil"/>
              <w:bottom w:val="nil"/>
              <w:right w:val="single" w:sz="8" w:space="0" w:color="auto"/>
            </w:tcBorders>
            <w:shd w:val="clear" w:color="000000" w:fill="FFFFFF"/>
            <w:noWrap/>
            <w:vAlign w:val="center"/>
            <w:hideMark/>
          </w:tcPr>
          <w:p w14:paraId="190BDDC4"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22090B3B" w14:textId="77777777" w:rsidTr="002E4FD2">
        <w:trPr>
          <w:trHeight w:val="520"/>
        </w:trPr>
        <w:tc>
          <w:tcPr>
            <w:tcW w:w="2089" w:type="pct"/>
            <w:tcBorders>
              <w:top w:val="nil"/>
              <w:left w:val="single" w:sz="8" w:space="0" w:color="auto"/>
              <w:bottom w:val="single" w:sz="8" w:space="0" w:color="auto"/>
              <w:right w:val="single" w:sz="8" w:space="0" w:color="auto"/>
            </w:tcBorders>
            <w:shd w:val="clear" w:color="auto" w:fill="auto"/>
            <w:noWrap/>
            <w:vAlign w:val="center"/>
            <w:hideMark/>
          </w:tcPr>
          <w:p w14:paraId="0BE4C23A"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000000" w:fill="FFFFFF"/>
            <w:vAlign w:val="center"/>
            <w:hideMark/>
          </w:tcPr>
          <w:p w14:paraId="61FBD4A7"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Dosette de lait</w:t>
            </w:r>
          </w:p>
        </w:tc>
        <w:tc>
          <w:tcPr>
            <w:tcW w:w="1073" w:type="pct"/>
            <w:tcBorders>
              <w:top w:val="nil"/>
              <w:left w:val="nil"/>
              <w:bottom w:val="nil"/>
              <w:right w:val="single" w:sz="8" w:space="0" w:color="auto"/>
            </w:tcBorders>
            <w:shd w:val="clear" w:color="000000" w:fill="FFFFFF"/>
            <w:noWrap/>
            <w:vAlign w:val="center"/>
            <w:hideMark/>
          </w:tcPr>
          <w:p w14:paraId="151A039B"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1A466F88"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50009992"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PETIT DEJEUNER CLASSIQUE / PERSONNE</w:t>
            </w:r>
          </w:p>
        </w:tc>
        <w:tc>
          <w:tcPr>
            <w:tcW w:w="1839" w:type="pct"/>
            <w:tcBorders>
              <w:top w:val="single" w:sz="8" w:space="0" w:color="auto"/>
              <w:left w:val="nil"/>
              <w:bottom w:val="nil"/>
              <w:right w:val="single" w:sz="8" w:space="0" w:color="auto"/>
            </w:tcBorders>
            <w:shd w:val="clear" w:color="auto" w:fill="auto"/>
            <w:vAlign w:val="center"/>
            <w:hideMark/>
          </w:tcPr>
          <w:p w14:paraId="372F5BD4" w14:textId="77777777" w:rsidR="002E4FD2" w:rsidRDefault="002E4FD2" w:rsidP="002E4FD2">
            <w:pPr>
              <w:jc w:val="left"/>
              <w:rPr>
                <w:rFonts w:ascii="Open Sans" w:hAnsi="Open Sans" w:cs="Open Sans"/>
                <w:sz w:val="18"/>
                <w:szCs w:val="18"/>
              </w:rPr>
            </w:pPr>
            <w:r w:rsidRPr="002E4FD2">
              <w:rPr>
                <w:rFonts w:ascii="Open Sans" w:hAnsi="Open Sans" w:cs="Open Sans"/>
                <w:sz w:val="18"/>
                <w:szCs w:val="18"/>
              </w:rPr>
              <w:t>Café et thé en thermos</w:t>
            </w:r>
          </w:p>
          <w:p w14:paraId="4210464A" w14:textId="237AC048" w:rsidR="00904C0F" w:rsidRPr="002E4FD2" w:rsidRDefault="00904C0F" w:rsidP="002E4FD2">
            <w:pPr>
              <w:jc w:val="left"/>
              <w:rPr>
                <w:rFonts w:ascii="Open Sans" w:hAnsi="Open Sans" w:cs="Open Sans"/>
                <w:sz w:val="18"/>
                <w:szCs w:val="18"/>
              </w:rPr>
            </w:pPr>
          </w:p>
        </w:tc>
        <w:tc>
          <w:tcPr>
            <w:tcW w:w="1073" w:type="pct"/>
            <w:tcBorders>
              <w:top w:val="nil"/>
              <w:left w:val="nil"/>
              <w:bottom w:val="nil"/>
              <w:right w:val="single" w:sz="8" w:space="0" w:color="auto"/>
            </w:tcBorders>
            <w:shd w:val="clear" w:color="000000" w:fill="FFFFFF"/>
            <w:noWrap/>
            <w:vAlign w:val="center"/>
            <w:hideMark/>
          </w:tcPr>
          <w:p w14:paraId="05654CF8"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21D69173"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1B31790B"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auto" w:fill="auto"/>
            <w:vAlign w:val="center"/>
            <w:hideMark/>
          </w:tcPr>
          <w:p w14:paraId="53FD5D28"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xml:space="preserve">Jus de fruit en bouteille ou </w:t>
            </w:r>
            <w:r w:rsidRPr="002E4FD2">
              <w:rPr>
                <w:rFonts w:ascii="Open Sans" w:hAnsi="Open Sans" w:cs="Open Sans"/>
                <w:b/>
                <w:bCs/>
                <w:color w:val="auto"/>
                <w:sz w:val="18"/>
                <w:szCs w:val="18"/>
              </w:rPr>
              <w:t>en pichet d'un litre</w:t>
            </w:r>
          </w:p>
        </w:tc>
        <w:tc>
          <w:tcPr>
            <w:tcW w:w="1073" w:type="pct"/>
            <w:tcBorders>
              <w:top w:val="nil"/>
              <w:left w:val="nil"/>
              <w:bottom w:val="nil"/>
              <w:right w:val="single" w:sz="8" w:space="0" w:color="auto"/>
            </w:tcBorders>
            <w:shd w:val="clear" w:color="000000" w:fill="FFFFFF"/>
            <w:noWrap/>
            <w:vAlign w:val="center"/>
            <w:hideMark/>
          </w:tcPr>
          <w:p w14:paraId="39EBB048"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1C122057" w14:textId="77777777" w:rsidTr="002E4FD2">
        <w:trPr>
          <w:trHeight w:val="520"/>
        </w:trPr>
        <w:tc>
          <w:tcPr>
            <w:tcW w:w="2089" w:type="pct"/>
            <w:tcBorders>
              <w:top w:val="nil"/>
              <w:left w:val="single" w:sz="8" w:space="0" w:color="auto"/>
              <w:bottom w:val="nil"/>
              <w:right w:val="single" w:sz="8" w:space="0" w:color="auto"/>
            </w:tcBorders>
            <w:shd w:val="clear" w:color="auto" w:fill="auto"/>
            <w:noWrap/>
            <w:vAlign w:val="center"/>
            <w:hideMark/>
          </w:tcPr>
          <w:p w14:paraId="3F96B3B5"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auto" w:fill="auto"/>
            <w:vAlign w:val="center"/>
            <w:hideMark/>
          </w:tcPr>
          <w:p w14:paraId="1378F2CF"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Sucre emballé</w:t>
            </w:r>
          </w:p>
        </w:tc>
        <w:tc>
          <w:tcPr>
            <w:tcW w:w="1073" w:type="pct"/>
            <w:tcBorders>
              <w:top w:val="nil"/>
              <w:left w:val="nil"/>
              <w:bottom w:val="nil"/>
              <w:right w:val="single" w:sz="8" w:space="0" w:color="auto"/>
            </w:tcBorders>
            <w:shd w:val="clear" w:color="000000" w:fill="FFFFFF"/>
            <w:noWrap/>
            <w:vAlign w:val="center"/>
            <w:hideMark/>
          </w:tcPr>
          <w:p w14:paraId="2207B0B0"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5B305A8A"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7E6F5942"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auto" w:fill="auto"/>
            <w:vAlign w:val="center"/>
            <w:hideMark/>
          </w:tcPr>
          <w:p w14:paraId="10C026E6"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Sucre allégé</w:t>
            </w:r>
          </w:p>
        </w:tc>
        <w:tc>
          <w:tcPr>
            <w:tcW w:w="1073" w:type="pct"/>
            <w:tcBorders>
              <w:top w:val="nil"/>
              <w:left w:val="nil"/>
              <w:bottom w:val="nil"/>
              <w:right w:val="single" w:sz="8" w:space="0" w:color="auto"/>
            </w:tcBorders>
            <w:shd w:val="clear" w:color="000000" w:fill="FFFFFF"/>
            <w:noWrap/>
            <w:vAlign w:val="center"/>
            <w:hideMark/>
          </w:tcPr>
          <w:p w14:paraId="36A10B04"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52931AF5" w14:textId="77777777" w:rsidTr="002E4FD2">
        <w:trPr>
          <w:trHeight w:val="430"/>
        </w:trPr>
        <w:tc>
          <w:tcPr>
            <w:tcW w:w="2089" w:type="pct"/>
            <w:tcBorders>
              <w:top w:val="nil"/>
              <w:left w:val="single" w:sz="8" w:space="0" w:color="auto"/>
              <w:bottom w:val="nil"/>
              <w:right w:val="single" w:sz="8" w:space="0" w:color="auto"/>
            </w:tcBorders>
            <w:shd w:val="clear" w:color="auto" w:fill="auto"/>
            <w:noWrap/>
            <w:vAlign w:val="center"/>
            <w:hideMark/>
          </w:tcPr>
          <w:p w14:paraId="690E41E9"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auto" w:fill="auto"/>
            <w:vAlign w:val="center"/>
            <w:hideMark/>
          </w:tcPr>
          <w:p w14:paraId="6303896B"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Dosette de lait</w:t>
            </w:r>
          </w:p>
        </w:tc>
        <w:tc>
          <w:tcPr>
            <w:tcW w:w="1073" w:type="pct"/>
            <w:tcBorders>
              <w:top w:val="nil"/>
              <w:left w:val="nil"/>
              <w:bottom w:val="nil"/>
              <w:right w:val="single" w:sz="8" w:space="0" w:color="auto"/>
            </w:tcBorders>
            <w:shd w:val="clear" w:color="000000" w:fill="FFFFFF"/>
            <w:noWrap/>
            <w:vAlign w:val="center"/>
            <w:hideMark/>
          </w:tcPr>
          <w:p w14:paraId="19BBBECA"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4DFC5FAE" w14:textId="77777777" w:rsidTr="002E4FD2">
        <w:trPr>
          <w:trHeight w:val="1140"/>
        </w:trPr>
        <w:tc>
          <w:tcPr>
            <w:tcW w:w="2089" w:type="pct"/>
            <w:tcBorders>
              <w:top w:val="nil"/>
              <w:left w:val="single" w:sz="8" w:space="0" w:color="auto"/>
              <w:bottom w:val="single" w:sz="8" w:space="0" w:color="auto"/>
              <w:right w:val="single" w:sz="8" w:space="0" w:color="auto"/>
            </w:tcBorders>
            <w:shd w:val="clear" w:color="auto" w:fill="auto"/>
            <w:noWrap/>
            <w:vAlign w:val="center"/>
            <w:hideMark/>
          </w:tcPr>
          <w:p w14:paraId="707DFF18"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auto" w:fill="auto"/>
            <w:vAlign w:val="center"/>
            <w:hideMark/>
          </w:tcPr>
          <w:p w14:paraId="2CB0309C"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Mini viennoiseries (2 par personne) ou autres produits tels que brioches, confitures… tout en restant sur une gamme classique.</w:t>
            </w:r>
          </w:p>
        </w:tc>
        <w:tc>
          <w:tcPr>
            <w:tcW w:w="1073" w:type="pct"/>
            <w:tcBorders>
              <w:top w:val="nil"/>
              <w:left w:val="nil"/>
              <w:bottom w:val="nil"/>
              <w:right w:val="single" w:sz="8" w:space="0" w:color="auto"/>
            </w:tcBorders>
            <w:shd w:val="clear" w:color="000000" w:fill="FFFFFF"/>
            <w:noWrap/>
            <w:vAlign w:val="center"/>
            <w:hideMark/>
          </w:tcPr>
          <w:p w14:paraId="7E4591EE"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58AFEB60"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65EF78BD"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PAUSE GOURMANDE / PERSONNE</w:t>
            </w:r>
          </w:p>
        </w:tc>
        <w:tc>
          <w:tcPr>
            <w:tcW w:w="1839" w:type="pct"/>
            <w:tcBorders>
              <w:top w:val="single" w:sz="8" w:space="0" w:color="auto"/>
              <w:left w:val="nil"/>
              <w:bottom w:val="nil"/>
              <w:right w:val="single" w:sz="8" w:space="0" w:color="auto"/>
            </w:tcBorders>
            <w:shd w:val="clear" w:color="auto" w:fill="auto"/>
            <w:vAlign w:val="center"/>
            <w:hideMark/>
          </w:tcPr>
          <w:p w14:paraId="49233D02" w14:textId="77777777" w:rsidR="002E4FD2" w:rsidRDefault="002E4FD2" w:rsidP="002E4FD2">
            <w:pPr>
              <w:rPr>
                <w:rFonts w:ascii="Open Sans" w:hAnsi="Open Sans" w:cs="Open Sans"/>
                <w:color w:val="auto"/>
                <w:sz w:val="18"/>
                <w:szCs w:val="18"/>
              </w:rPr>
            </w:pPr>
            <w:r w:rsidRPr="002E4FD2">
              <w:rPr>
                <w:rFonts w:ascii="Open Sans" w:hAnsi="Open Sans" w:cs="Open Sans"/>
                <w:color w:val="auto"/>
                <w:sz w:val="18"/>
                <w:szCs w:val="18"/>
              </w:rPr>
              <w:t>EAU 1,5 L (1 bouteille pour 5 personnes)</w:t>
            </w:r>
          </w:p>
          <w:p w14:paraId="2EF7E565" w14:textId="2EE2AD68" w:rsidR="00904C0F" w:rsidRPr="002E4FD2" w:rsidRDefault="00904C0F" w:rsidP="002E4FD2">
            <w:pPr>
              <w:rPr>
                <w:rFonts w:ascii="Open Sans" w:hAnsi="Open Sans" w:cs="Open Sans"/>
                <w:color w:val="auto"/>
                <w:sz w:val="18"/>
                <w:szCs w:val="18"/>
              </w:rPr>
            </w:pPr>
          </w:p>
        </w:tc>
        <w:tc>
          <w:tcPr>
            <w:tcW w:w="1073" w:type="pct"/>
            <w:tcBorders>
              <w:top w:val="single" w:sz="8" w:space="0" w:color="auto"/>
              <w:left w:val="nil"/>
              <w:bottom w:val="nil"/>
              <w:right w:val="single" w:sz="8" w:space="0" w:color="auto"/>
            </w:tcBorders>
            <w:shd w:val="clear" w:color="000000" w:fill="FFFFFF"/>
            <w:noWrap/>
            <w:vAlign w:val="center"/>
            <w:hideMark/>
          </w:tcPr>
          <w:p w14:paraId="77281B65"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Elément de jugement</w:t>
            </w:r>
          </w:p>
        </w:tc>
      </w:tr>
      <w:tr w:rsidR="002E4FD2" w:rsidRPr="002E4FD2" w14:paraId="38C87C4B"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6FE59B1D"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auto" w:fill="auto"/>
            <w:vAlign w:val="center"/>
            <w:hideMark/>
          </w:tcPr>
          <w:p w14:paraId="5424D7A9" w14:textId="77777777" w:rsidR="002E4FD2" w:rsidRDefault="002E4FD2" w:rsidP="002E4FD2">
            <w:pPr>
              <w:jc w:val="left"/>
              <w:rPr>
                <w:rFonts w:ascii="Open Sans" w:hAnsi="Open Sans" w:cs="Open Sans"/>
                <w:b/>
                <w:bCs/>
                <w:color w:val="auto"/>
                <w:sz w:val="18"/>
                <w:szCs w:val="18"/>
              </w:rPr>
            </w:pPr>
            <w:r w:rsidRPr="002E4FD2">
              <w:rPr>
                <w:rFonts w:ascii="Open Sans" w:hAnsi="Open Sans" w:cs="Open Sans"/>
                <w:sz w:val="18"/>
                <w:szCs w:val="18"/>
              </w:rPr>
              <w:t xml:space="preserve">Jus de fruit en bouteille ou </w:t>
            </w:r>
            <w:r w:rsidRPr="002E4FD2">
              <w:rPr>
                <w:rFonts w:ascii="Open Sans" w:hAnsi="Open Sans" w:cs="Open Sans"/>
                <w:b/>
                <w:bCs/>
                <w:color w:val="auto"/>
                <w:sz w:val="18"/>
                <w:szCs w:val="18"/>
              </w:rPr>
              <w:t>en pichet d'un litre</w:t>
            </w:r>
          </w:p>
          <w:p w14:paraId="567C8E30" w14:textId="67E8417A" w:rsidR="00904C0F" w:rsidRPr="002E4FD2" w:rsidRDefault="00904C0F" w:rsidP="002E4FD2">
            <w:pPr>
              <w:jc w:val="left"/>
              <w:rPr>
                <w:rFonts w:ascii="Open Sans" w:hAnsi="Open Sans" w:cs="Open Sans"/>
                <w:sz w:val="18"/>
                <w:szCs w:val="18"/>
              </w:rPr>
            </w:pPr>
          </w:p>
        </w:tc>
        <w:tc>
          <w:tcPr>
            <w:tcW w:w="1073" w:type="pct"/>
            <w:tcBorders>
              <w:top w:val="nil"/>
              <w:left w:val="nil"/>
              <w:bottom w:val="nil"/>
              <w:right w:val="single" w:sz="8" w:space="0" w:color="auto"/>
            </w:tcBorders>
            <w:shd w:val="clear" w:color="000000" w:fill="FFFFFF"/>
            <w:noWrap/>
            <w:vAlign w:val="center"/>
            <w:hideMark/>
          </w:tcPr>
          <w:p w14:paraId="03679B96"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45A28AD8"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7E5528ED"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000000" w:fill="FFFFFF"/>
            <w:vAlign w:val="center"/>
            <w:hideMark/>
          </w:tcPr>
          <w:p w14:paraId="24100A94" w14:textId="77777777" w:rsidR="002E4FD2" w:rsidRPr="002E4FD2" w:rsidRDefault="002E4FD2" w:rsidP="002E4FD2">
            <w:pPr>
              <w:rPr>
                <w:rFonts w:ascii="Open Sans" w:hAnsi="Open Sans" w:cs="Open Sans"/>
                <w:sz w:val="18"/>
                <w:szCs w:val="18"/>
              </w:rPr>
            </w:pPr>
            <w:r w:rsidRPr="002E4FD2">
              <w:rPr>
                <w:rFonts w:ascii="Open Sans" w:hAnsi="Open Sans" w:cs="Open Sans"/>
                <w:sz w:val="18"/>
                <w:szCs w:val="18"/>
              </w:rPr>
              <w:t>Café et thé en thermos</w:t>
            </w:r>
          </w:p>
        </w:tc>
        <w:tc>
          <w:tcPr>
            <w:tcW w:w="1073" w:type="pct"/>
            <w:tcBorders>
              <w:top w:val="nil"/>
              <w:left w:val="nil"/>
              <w:bottom w:val="nil"/>
              <w:right w:val="single" w:sz="8" w:space="0" w:color="auto"/>
            </w:tcBorders>
            <w:shd w:val="clear" w:color="000000" w:fill="FFFFFF"/>
            <w:noWrap/>
            <w:vAlign w:val="center"/>
            <w:hideMark/>
          </w:tcPr>
          <w:p w14:paraId="16729A9F"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6C868836" w14:textId="77777777" w:rsidTr="002E4FD2">
        <w:trPr>
          <w:trHeight w:val="520"/>
        </w:trPr>
        <w:tc>
          <w:tcPr>
            <w:tcW w:w="2089" w:type="pct"/>
            <w:tcBorders>
              <w:top w:val="nil"/>
              <w:left w:val="single" w:sz="8" w:space="0" w:color="auto"/>
              <w:bottom w:val="nil"/>
              <w:right w:val="single" w:sz="8" w:space="0" w:color="auto"/>
            </w:tcBorders>
            <w:shd w:val="clear" w:color="auto" w:fill="auto"/>
            <w:noWrap/>
            <w:vAlign w:val="center"/>
            <w:hideMark/>
          </w:tcPr>
          <w:p w14:paraId="07B56C72"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000000" w:fill="FFFFFF"/>
            <w:vAlign w:val="center"/>
            <w:hideMark/>
          </w:tcPr>
          <w:p w14:paraId="560DFB13"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Sucre emballé</w:t>
            </w:r>
          </w:p>
        </w:tc>
        <w:tc>
          <w:tcPr>
            <w:tcW w:w="1073" w:type="pct"/>
            <w:tcBorders>
              <w:top w:val="nil"/>
              <w:left w:val="nil"/>
              <w:bottom w:val="nil"/>
              <w:right w:val="single" w:sz="8" w:space="0" w:color="auto"/>
            </w:tcBorders>
            <w:shd w:val="clear" w:color="000000" w:fill="FFFFFF"/>
            <w:noWrap/>
            <w:vAlign w:val="center"/>
            <w:hideMark/>
          </w:tcPr>
          <w:p w14:paraId="7165E170"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2ADF86F1"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002469A5"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000000" w:fill="FFFFFF"/>
            <w:vAlign w:val="center"/>
            <w:hideMark/>
          </w:tcPr>
          <w:p w14:paraId="0FF59352"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Sucre allégé</w:t>
            </w:r>
          </w:p>
        </w:tc>
        <w:tc>
          <w:tcPr>
            <w:tcW w:w="1073" w:type="pct"/>
            <w:tcBorders>
              <w:top w:val="nil"/>
              <w:left w:val="nil"/>
              <w:bottom w:val="nil"/>
              <w:right w:val="single" w:sz="8" w:space="0" w:color="auto"/>
            </w:tcBorders>
            <w:shd w:val="clear" w:color="000000" w:fill="FFFFFF"/>
            <w:noWrap/>
            <w:vAlign w:val="center"/>
            <w:hideMark/>
          </w:tcPr>
          <w:p w14:paraId="5B2162FE"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3421AB9B" w14:textId="77777777" w:rsidTr="002E4FD2">
        <w:trPr>
          <w:trHeight w:val="600"/>
        </w:trPr>
        <w:tc>
          <w:tcPr>
            <w:tcW w:w="2089" w:type="pct"/>
            <w:tcBorders>
              <w:top w:val="nil"/>
              <w:left w:val="single" w:sz="8" w:space="0" w:color="auto"/>
              <w:bottom w:val="single" w:sz="8" w:space="0" w:color="auto"/>
              <w:right w:val="single" w:sz="8" w:space="0" w:color="auto"/>
            </w:tcBorders>
            <w:shd w:val="clear" w:color="auto" w:fill="auto"/>
            <w:noWrap/>
            <w:vAlign w:val="center"/>
            <w:hideMark/>
          </w:tcPr>
          <w:p w14:paraId="5C48A158"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single" w:sz="8" w:space="0" w:color="auto"/>
              <w:right w:val="single" w:sz="8" w:space="0" w:color="auto"/>
            </w:tcBorders>
            <w:shd w:val="clear" w:color="000000" w:fill="FFFFFF"/>
            <w:vAlign w:val="center"/>
            <w:hideMark/>
          </w:tcPr>
          <w:p w14:paraId="696285FB" w14:textId="77777777" w:rsidR="002E4FD2" w:rsidRPr="002E4FD2" w:rsidRDefault="002E4FD2" w:rsidP="002E4FD2">
            <w:pPr>
              <w:rPr>
                <w:rFonts w:ascii="Open Sans" w:hAnsi="Open Sans" w:cs="Open Sans"/>
                <w:sz w:val="18"/>
                <w:szCs w:val="18"/>
              </w:rPr>
            </w:pPr>
            <w:r w:rsidRPr="002E4FD2">
              <w:rPr>
                <w:rFonts w:ascii="Open Sans" w:hAnsi="Open Sans" w:cs="Open Sans"/>
                <w:sz w:val="18"/>
                <w:szCs w:val="18"/>
              </w:rPr>
              <w:t>Mignardises (3 par personne)</w:t>
            </w:r>
          </w:p>
        </w:tc>
        <w:tc>
          <w:tcPr>
            <w:tcW w:w="1073" w:type="pct"/>
            <w:tcBorders>
              <w:top w:val="nil"/>
              <w:left w:val="nil"/>
              <w:bottom w:val="single" w:sz="8" w:space="0" w:color="auto"/>
              <w:right w:val="single" w:sz="8" w:space="0" w:color="auto"/>
            </w:tcBorders>
            <w:shd w:val="clear" w:color="000000" w:fill="FFFFFF"/>
            <w:noWrap/>
            <w:vAlign w:val="center"/>
            <w:hideMark/>
          </w:tcPr>
          <w:p w14:paraId="03BAE64C"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37A120C3" w14:textId="77777777" w:rsidTr="002E4FD2">
        <w:trPr>
          <w:trHeight w:val="290"/>
        </w:trPr>
        <w:tc>
          <w:tcPr>
            <w:tcW w:w="2089" w:type="pct"/>
            <w:tcBorders>
              <w:top w:val="nil"/>
              <w:left w:val="single" w:sz="8" w:space="0" w:color="auto"/>
              <w:bottom w:val="nil"/>
              <w:right w:val="single" w:sz="8" w:space="0" w:color="auto"/>
            </w:tcBorders>
            <w:shd w:val="clear" w:color="auto" w:fill="auto"/>
            <w:noWrap/>
            <w:vAlign w:val="center"/>
            <w:hideMark/>
          </w:tcPr>
          <w:p w14:paraId="0AC1236B"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GATEAU MULTIPORTION CHOIX 1</w:t>
            </w:r>
          </w:p>
        </w:tc>
        <w:tc>
          <w:tcPr>
            <w:tcW w:w="1839" w:type="pct"/>
            <w:tcBorders>
              <w:top w:val="nil"/>
              <w:left w:val="nil"/>
              <w:bottom w:val="nil"/>
              <w:right w:val="single" w:sz="8" w:space="0" w:color="auto"/>
            </w:tcBorders>
            <w:shd w:val="clear" w:color="auto" w:fill="auto"/>
            <w:vAlign w:val="center"/>
            <w:hideMark/>
          </w:tcPr>
          <w:p w14:paraId="2E7865A3" w14:textId="50582B50" w:rsidR="002E4FD2" w:rsidRPr="002E4FD2" w:rsidRDefault="00904C0F" w:rsidP="002E4FD2">
            <w:pPr>
              <w:rPr>
                <w:rFonts w:ascii="Open Sans" w:hAnsi="Open Sans" w:cs="Open Sans"/>
                <w:color w:val="auto"/>
                <w:sz w:val="18"/>
                <w:szCs w:val="18"/>
              </w:rPr>
            </w:pPr>
            <w:r w:rsidRPr="002E4FD2">
              <w:rPr>
                <w:rFonts w:ascii="Open Sans" w:hAnsi="Open Sans" w:cs="Open Sans"/>
                <w:color w:val="auto"/>
                <w:sz w:val="18"/>
                <w:szCs w:val="18"/>
              </w:rPr>
              <w:t>Gâteau</w:t>
            </w:r>
            <w:r w:rsidR="002E4FD2" w:rsidRPr="002E4FD2">
              <w:rPr>
                <w:rFonts w:ascii="Open Sans" w:hAnsi="Open Sans" w:cs="Open Sans"/>
                <w:color w:val="auto"/>
                <w:sz w:val="18"/>
                <w:szCs w:val="18"/>
              </w:rPr>
              <w:t xml:space="preserve"> pour 10 à 12 personnes minimum</w:t>
            </w:r>
          </w:p>
        </w:tc>
        <w:tc>
          <w:tcPr>
            <w:tcW w:w="1073" w:type="pct"/>
            <w:tcBorders>
              <w:top w:val="nil"/>
              <w:left w:val="nil"/>
              <w:bottom w:val="nil"/>
              <w:right w:val="single" w:sz="8" w:space="0" w:color="auto"/>
            </w:tcBorders>
            <w:shd w:val="clear" w:color="000000" w:fill="FFFFFF"/>
            <w:noWrap/>
            <w:vAlign w:val="center"/>
            <w:hideMark/>
          </w:tcPr>
          <w:p w14:paraId="5BDFE6AB"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Elément de jugement</w:t>
            </w:r>
          </w:p>
        </w:tc>
      </w:tr>
      <w:tr w:rsidR="002E4FD2" w:rsidRPr="002E4FD2" w14:paraId="70B63FAB" w14:textId="77777777" w:rsidTr="002E4FD2">
        <w:trPr>
          <w:trHeight w:val="460"/>
        </w:trPr>
        <w:tc>
          <w:tcPr>
            <w:tcW w:w="2089" w:type="pct"/>
            <w:tcBorders>
              <w:top w:val="nil"/>
              <w:left w:val="single" w:sz="8" w:space="0" w:color="auto"/>
              <w:bottom w:val="nil"/>
              <w:right w:val="single" w:sz="8" w:space="0" w:color="auto"/>
            </w:tcBorders>
            <w:shd w:val="clear" w:color="auto" w:fill="auto"/>
            <w:noWrap/>
            <w:vAlign w:val="center"/>
            <w:hideMark/>
          </w:tcPr>
          <w:p w14:paraId="3B72AF3C"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auto" w:fill="auto"/>
            <w:vAlign w:val="center"/>
            <w:hideMark/>
          </w:tcPr>
          <w:p w14:paraId="39B954D5"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xml:space="preserve">De type cake, moelleux, brownie </w:t>
            </w:r>
            <w:proofErr w:type="spellStart"/>
            <w:r w:rsidRPr="002E4FD2">
              <w:rPr>
                <w:rFonts w:ascii="Open Sans" w:hAnsi="Open Sans" w:cs="Open Sans"/>
                <w:sz w:val="18"/>
                <w:szCs w:val="18"/>
              </w:rPr>
              <w:t>etc</w:t>
            </w:r>
            <w:proofErr w:type="spellEnd"/>
          </w:p>
        </w:tc>
        <w:tc>
          <w:tcPr>
            <w:tcW w:w="1073" w:type="pct"/>
            <w:tcBorders>
              <w:top w:val="nil"/>
              <w:left w:val="nil"/>
              <w:bottom w:val="nil"/>
              <w:right w:val="single" w:sz="8" w:space="0" w:color="auto"/>
            </w:tcBorders>
            <w:shd w:val="clear" w:color="000000" w:fill="FFFFFF"/>
            <w:noWrap/>
            <w:vAlign w:val="center"/>
            <w:hideMark/>
          </w:tcPr>
          <w:p w14:paraId="15F84686"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45F1DF1B" w14:textId="77777777" w:rsidTr="002E4FD2">
        <w:trPr>
          <w:trHeight w:val="510"/>
        </w:trPr>
        <w:tc>
          <w:tcPr>
            <w:tcW w:w="2089" w:type="pct"/>
            <w:tcBorders>
              <w:top w:val="nil"/>
              <w:left w:val="single" w:sz="8" w:space="0" w:color="auto"/>
              <w:bottom w:val="nil"/>
              <w:right w:val="single" w:sz="8" w:space="0" w:color="auto"/>
            </w:tcBorders>
            <w:shd w:val="clear" w:color="auto" w:fill="auto"/>
            <w:noWrap/>
            <w:vAlign w:val="center"/>
            <w:hideMark/>
          </w:tcPr>
          <w:p w14:paraId="1AB57DC8"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000000" w:fill="FFFFFF"/>
            <w:vAlign w:val="center"/>
            <w:hideMark/>
          </w:tcPr>
          <w:p w14:paraId="3FA72278" w14:textId="77777777" w:rsidR="002E4FD2" w:rsidRPr="002E4FD2" w:rsidRDefault="002E4FD2" w:rsidP="002E4FD2">
            <w:pPr>
              <w:rPr>
                <w:rFonts w:ascii="Open Sans" w:hAnsi="Open Sans" w:cs="Open Sans"/>
                <w:sz w:val="18"/>
                <w:szCs w:val="18"/>
              </w:rPr>
            </w:pPr>
            <w:r w:rsidRPr="002E4FD2">
              <w:rPr>
                <w:rFonts w:ascii="Open Sans" w:hAnsi="Open Sans" w:cs="Open Sans"/>
                <w:sz w:val="18"/>
                <w:szCs w:val="18"/>
              </w:rPr>
              <w:t xml:space="preserve">Fait maison </w:t>
            </w:r>
          </w:p>
        </w:tc>
        <w:tc>
          <w:tcPr>
            <w:tcW w:w="1073" w:type="pct"/>
            <w:tcBorders>
              <w:top w:val="nil"/>
              <w:left w:val="nil"/>
              <w:bottom w:val="nil"/>
              <w:right w:val="single" w:sz="8" w:space="0" w:color="auto"/>
            </w:tcBorders>
            <w:shd w:val="clear" w:color="000000" w:fill="FFFFFF"/>
            <w:noWrap/>
            <w:vAlign w:val="center"/>
            <w:hideMark/>
          </w:tcPr>
          <w:p w14:paraId="09E23402"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4B6A33EE" w14:textId="77777777" w:rsidTr="002E4FD2">
        <w:trPr>
          <w:trHeight w:val="510"/>
        </w:trPr>
        <w:tc>
          <w:tcPr>
            <w:tcW w:w="2089" w:type="pct"/>
            <w:tcBorders>
              <w:top w:val="nil"/>
              <w:left w:val="single" w:sz="8" w:space="0" w:color="auto"/>
              <w:bottom w:val="nil"/>
              <w:right w:val="single" w:sz="8" w:space="0" w:color="auto"/>
            </w:tcBorders>
            <w:shd w:val="clear" w:color="auto" w:fill="auto"/>
            <w:noWrap/>
            <w:vAlign w:val="center"/>
            <w:hideMark/>
          </w:tcPr>
          <w:p w14:paraId="6B08F95B"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lastRenderedPageBreak/>
              <w:t> </w:t>
            </w:r>
          </w:p>
        </w:tc>
        <w:tc>
          <w:tcPr>
            <w:tcW w:w="1839" w:type="pct"/>
            <w:tcBorders>
              <w:top w:val="nil"/>
              <w:left w:val="nil"/>
              <w:bottom w:val="nil"/>
              <w:right w:val="single" w:sz="8" w:space="0" w:color="auto"/>
            </w:tcBorders>
            <w:shd w:val="clear" w:color="000000" w:fill="FFFFFF"/>
            <w:vAlign w:val="center"/>
            <w:hideMark/>
          </w:tcPr>
          <w:p w14:paraId="5252FD23" w14:textId="6450F7D5" w:rsidR="002E4FD2" w:rsidRPr="002E4FD2" w:rsidRDefault="002E4FD2" w:rsidP="002E4FD2">
            <w:pPr>
              <w:rPr>
                <w:rFonts w:ascii="Open Sans" w:hAnsi="Open Sans" w:cs="Open Sans"/>
                <w:sz w:val="18"/>
                <w:szCs w:val="18"/>
              </w:rPr>
            </w:pPr>
            <w:r w:rsidRPr="002E4FD2">
              <w:rPr>
                <w:rFonts w:ascii="Open Sans" w:hAnsi="Open Sans" w:cs="Open Sans"/>
                <w:sz w:val="18"/>
                <w:szCs w:val="18"/>
              </w:rPr>
              <w:t xml:space="preserve">Possibilité de proposer plusieurs références de </w:t>
            </w:r>
            <w:r w:rsidR="00904C0F" w:rsidRPr="002E4FD2">
              <w:rPr>
                <w:rFonts w:ascii="Open Sans" w:hAnsi="Open Sans" w:cs="Open Sans"/>
                <w:sz w:val="18"/>
                <w:szCs w:val="18"/>
              </w:rPr>
              <w:t>gâteaux</w:t>
            </w:r>
            <w:r w:rsidRPr="002E4FD2">
              <w:rPr>
                <w:rFonts w:ascii="Open Sans" w:hAnsi="Open Sans" w:cs="Open Sans"/>
                <w:sz w:val="18"/>
                <w:szCs w:val="18"/>
              </w:rPr>
              <w:t xml:space="preserve"> au même prix</w:t>
            </w:r>
          </w:p>
        </w:tc>
        <w:tc>
          <w:tcPr>
            <w:tcW w:w="1073" w:type="pct"/>
            <w:tcBorders>
              <w:top w:val="nil"/>
              <w:left w:val="nil"/>
              <w:bottom w:val="nil"/>
              <w:right w:val="single" w:sz="8" w:space="0" w:color="auto"/>
            </w:tcBorders>
            <w:shd w:val="clear" w:color="000000" w:fill="FFFFFF"/>
            <w:noWrap/>
            <w:vAlign w:val="center"/>
            <w:hideMark/>
          </w:tcPr>
          <w:p w14:paraId="54C602E7"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758461C7" w14:textId="77777777" w:rsidTr="002E4FD2">
        <w:trPr>
          <w:trHeight w:val="290"/>
        </w:trPr>
        <w:tc>
          <w:tcPr>
            <w:tcW w:w="2089" w:type="pct"/>
            <w:tcBorders>
              <w:top w:val="single" w:sz="8" w:space="0" w:color="auto"/>
              <w:left w:val="single" w:sz="8" w:space="0" w:color="auto"/>
              <w:bottom w:val="nil"/>
              <w:right w:val="single" w:sz="8" w:space="0" w:color="auto"/>
            </w:tcBorders>
            <w:shd w:val="clear" w:color="auto" w:fill="auto"/>
            <w:noWrap/>
            <w:vAlign w:val="center"/>
            <w:hideMark/>
          </w:tcPr>
          <w:p w14:paraId="44570D66"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GATEAU MULTIPORTION CHOIX 2</w:t>
            </w:r>
          </w:p>
        </w:tc>
        <w:tc>
          <w:tcPr>
            <w:tcW w:w="1839" w:type="pct"/>
            <w:tcBorders>
              <w:top w:val="single" w:sz="8" w:space="0" w:color="auto"/>
              <w:left w:val="nil"/>
              <w:bottom w:val="nil"/>
              <w:right w:val="single" w:sz="8" w:space="0" w:color="auto"/>
            </w:tcBorders>
            <w:shd w:val="clear" w:color="auto" w:fill="auto"/>
            <w:vAlign w:val="center"/>
            <w:hideMark/>
          </w:tcPr>
          <w:p w14:paraId="5AA9D706" w14:textId="728975C1" w:rsidR="002E4FD2" w:rsidRPr="002E4FD2" w:rsidRDefault="00904C0F" w:rsidP="002E4FD2">
            <w:pPr>
              <w:rPr>
                <w:rFonts w:ascii="Open Sans" w:hAnsi="Open Sans" w:cs="Open Sans"/>
                <w:color w:val="auto"/>
                <w:sz w:val="18"/>
                <w:szCs w:val="18"/>
              </w:rPr>
            </w:pPr>
            <w:r w:rsidRPr="002E4FD2">
              <w:rPr>
                <w:rFonts w:ascii="Open Sans" w:hAnsi="Open Sans" w:cs="Open Sans"/>
                <w:color w:val="auto"/>
                <w:sz w:val="18"/>
                <w:szCs w:val="18"/>
              </w:rPr>
              <w:t>Gâteau</w:t>
            </w:r>
            <w:r w:rsidR="002E4FD2" w:rsidRPr="002E4FD2">
              <w:rPr>
                <w:rFonts w:ascii="Open Sans" w:hAnsi="Open Sans" w:cs="Open Sans"/>
                <w:color w:val="auto"/>
                <w:sz w:val="18"/>
                <w:szCs w:val="18"/>
              </w:rPr>
              <w:t xml:space="preserve"> pour 10 à 12 personnes minimum</w:t>
            </w:r>
          </w:p>
        </w:tc>
        <w:tc>
          <w:tcPr>
            <w:tcW w:w="1073" w:type="pct"/>
            <w:tcBorders>
              <w:top w:val="single" w:sz="8" w:space="0" w:color="auto"/>
              <w:left w:val="nil"/>
              <w:bottom w:val="nil"/>
              <w:right w:val="single" w:sz="8" w:space="0" w:color="auto"/>
            </w:tcBorders>
            <w:shd w:val="clear" w:color="000000" w:fill="FFFFFF"/>
            <w:noWrap/>
            <w:vAlign w:val="center"/>
            <w:hideMark/>
          </w:tcPr>
          <w:p w14:paraId="40AADA45"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Elément de jugement</w:t>
            </w:r>
          </w:p>
        </w:tc>
      </w:tr>
      <w:tr w:rsidR="002E4FD2" w:rsidRPr="002E4FD2" w14:paraId="71111154" w14:textId="77777777" w:rsidTr="002E4FD2">
        <w:trPr>
          <w:trHeight w:val="460"/>
        </w:trPr>
        <w:tc>
          <w:tcPr>
            <w:tcW w:w="2089" w:type="pct"/>
            <w:tcBorders>
              <w:top w:val="nil"/>
              <w:left w:val="single" w:sz="8" w:space="0" w:color="auto"/>
              <w:bottom w:val="nil"/>
              <w:right w:val="single" w:sz="8" w:space="0" w:color="auto"/>
            </w:tcBorders>
            <w:shd w:val="clear" w:color="auto" w:fill="auto"/>
            <w:noWrap/>
            <w:vAlign w:val="center"/>
            <w:hideMark/>
          </w:tcPr>
          <w:p w14:paraId="72A811E4"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auto" w:fill="auto"/>
            <w:vAlign w:val="center"/>
            <w:hideMark/>
          </w:tcPr>
          <w:p w14:paraId="34C348BF"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De type tartes, opéra, fraisier</w:t>
            </w:r>
          </w:p>
        </w:tc>
        <w:tc>
          <w:tcPr>
            <w:tcW w:w="1073" w:type="pct"/>
            <w:tcBorders>
              <w:top w:val="nil"/>
              <w:left w:val="nil"/>
              <w:bottom w:val="nil"/>
              <w:right w:val="single" w:sz="8" w:space="0" w:color="auto"/>
            </w:tcBorders>
            <w:shd w:val="clear" w:color="000000" w:fill="FFFFFF"/>
            <w:noWrap/>
            <w:vAlign w:val="center"/>
            <w:hideMark/>
          </w:tcPr>
          <w:p w14:paraId="42CA9709"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48B8AE51" w14:textId="77777777" w:rsidTr="002E4FD2">
        <w:trPr>
          <w:trHeight w:val="570"/>
        </w:trPr>
        <w:tc>
          <w:tcPr>
            <w:tcW w:w="2089" w:type="pct"/>
            <w:tcBorders>
              <w:top w:val="nil"/>
              <w:left w:val="single" w:sz="8" w:space="0" w:color="auto"/>
              <w:bottom w:val="nil"/>
              <w:right w:val="single" w:sz="8" w:space="0" w:color="auto"/>
            </w:tcBorders>
            <w:shd w:val="clear" w:color="auto" w:fill="auto"/>
            <w:noWrap/>
            <w:vAlign w:val="center"/>
            <w:hideMark/>
          </w:tcPr>
          <w:p w14:paraId="36D2B449"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000000" w:fill="FFFFFF"/>
            <w:vAlign w:val="center"/>
            <w:hideMark/>
          </w:tcPr>
          <w:p w14:paraId="4C5B163B" w14:textId="77777777" w:rsidR="002E4FD2" w:rsidRPr="002E4FD2" w:rsidRDefault="002E4FD2" w:rsidP="002E4FD2">
            <w:pPr>
              <w:rPr>
                <w:rFonts w:ascii="Open Sans" w:hAnsi="Open Sans" w:cs="Open Sans"/>
                <w:sz w:val="18"/>
                <w:szCs w:val="18"/>
              </w:rPr>
            </w:pPr>
            <w:r w:rsidRPr="002E4FD2">
              <w:rPr>
                <w:rFonts w:ascii="Open Sans" w:hAnsi="Open Sans" w:cs="Open Sans"/>
                <w:sz w:val="18"/>
                <w:szCs w:val="18"/>
              </w:rPr>
              <w:t>Fait maison</w:t>
            </w:r>
          </w:p>
        </w:tc>
        <w:tc>
          <w:tcPr>
            <w:tcW w:w="1073" w:type="pct"/>
            <w:tcBorders>
              <w:top w:val="nil"/>
              <w:left w:val="nil"/>
              <w:bottom w:val="nil"/>
              <w:right w:val="single" w:sz="8" w:space="0" w:color="auto"/>
            </w:tcBorders>
            <w:shd w:val="clear" w:color="000000" w:fill="FFFFFF"/>
            <w:noWrap/>
            <w:vAlign w:val="center"/>
            <w:hideMark/>
          </w:tcPr>
          <w:p w14:paraId="5D70BABC"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4C1A7D5D" w14:textId="77777777" w:rsidTr="002E4FD2">
        <w:trPr>
          <w:trHeight w:val="510"/>
        </w:trPr>
        <w:tc>
          <w:tcPr>
            <w:tcW w:w="2089" w:type="pct"/>
            <w:tcBorders>
              <w:top w:val="nil"/>
              <w:left w:val="single" w:sz="8" w:space="0" w:color="auto"/>
              <w:bottom w:val="nil"/>
              <w:right w:val="single" w:sz="8" w:space="0" w:color="auto"/>
            </w:tcBorders>
            <w:shd w:val="clear" w:color="auto" w:fill="auto"/>
            <w:noWrap/>
            <w:vAlign w:val="center"/>
            <w:hideMark/>
          </w:tcPr>
          <w:p w14:paraId="7004221B"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nil"/>
              <w:bottom w:val="nil"/>
              <w:right w:val="single" w:sz="8" w:space="0" w:color="auto"/>
            </w:tcBorders>
            <w:shd w:val="clear" w:color="000000" w:fill="FFFFFF"/>
            <w:vAlign w:val="center"/>
            <w:hideMark/>
          </w:tcPr>
          <w:p w14:paraId="699D46FD" w14:textId="655C1D2C" w:rsidR="002E4FD2" w:rsidRPr="002E4FD2" w:rsidRDefault="002E4FD2" w:rsidP="002E4FD2">
            <w:pPr>
              <w:rPr>
                <w:rFonts w:ascii="Open Sans" w:hAnsi="Open Sans" w:cs="Open Sans"/>
                <w:sz w:val="18"/>
                <w:szCs w:val="18"/>
              </w:rPr>
            </w:pPr>
            <w:r w:rsidRPr="002E4FD2">
              <w:rPr>
                <w:rFonts w:ascii="Open Sans" w:hAnsi="Open Sans" w:cs="Open Sans"/>
                <w:sz w:val="18"/>
                <w:szCs w:val="18"/>
              </w:rPr>
              <w:t xml:space="preserve">Possibilité de proposer plusieurs références de </w:t>
            </w:r>
            <w:r w:rsidR="00904C0F" w:rsidRPr="002E4FD2">
              <w:rPr>
                <w:rFonts w:ascii="Open Sans" w:hAnsi="Open Sans" w:cs="Open Sans"/>
                <w:sz w:val="18"/>
                <w:szCs w:val="18"/>
              </w:rPr>
              <w:t>gâteaux</w:t>
            </w:r>
            <w:r w:rsidRPr="002E4FD2">
              <w:rPr>
                <w:rFonts w:ascii="Open Sans" w:hAnsi="Open Sans" w:cs="Open Sans"/>
                <w:sz w:val="18"/>
                <w:szCs w:val="18"/>
              </w:rPr>
              <w:t xml:space="preserve"> au même prix</w:t>
            </w:r>
          </w:p>
        </w:tc>
        <w:tc>
          <w:tcPr>
            <w:tcW w:w="1073" w:type="pct"/>
            <w:tcBorders>
              <w:top w:val="nil"/>
              <w:left w:val="nil"/>
              <w:bottom w:val="nil"/>
              <w:right w:val="single" w:sz="8" w:space="0" w:color="auto"/>
            </w:tcBorders>
            <w:shd w:val="clear" w:color="000000" w:fill="FFFFFF"/>
            <w:noWrap/>
            <w:vAlign w:val="center"/>
            <w:hideMark/>
          </w:tcPr>
          <w:p w14:paraId="51B94860"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7F7AF180" w14:textId="77777777" w:rsidTr="002E4FD2">
        <w:trPr>
          <w:trHeight w:val="810"/>
        </w:trPr>
        <w:tc>
          <w:tcPr>
            <w:tcW w:w="2089" w:type="pct"/>
            <w:tcBorders>
              <w:top w:val="single" w:sz="8" w:space="0" w:color="auto"/>
              <w:left w:val="single" w:sz="8" w:space="0" w:color="auto"/>
              <w:bottom w:val="nil"/>
              <w:right w:val="nil"/>
            </w:tcBorders>
            <w:shd w:val="clear" w:color="auto" w:fill="auto"/>
            <w:vAlign w:val="center"/>
            <w:hideMark/>
          </w:tcPr>
          <w:p w14:paraId="2F48479B"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PLATEAU ASSORTIMENT DIVERS VIENNOISERIES/MADELEINES</w:t>
            </w:r>
          </w:p>
        </w:tc>
        <w:tc>
          <w:tcPr>
            <w:tcW w:w="1839" w:type="pct"/>
            <w:tcBorders>
              <w:top w:val="single" w:sz="8" w:space="0" w:color="auto"/>
              <w:left w:val="single" w:sz="8" w:space="0" w:color="auto"/>
              <w:bottom w:val="nil"/>
              <w:right w:val="single" w:sz="8" w:space="0" w:color="auto"/>
            </w:tcBorders>
            <w:shd w:val="clear" w:color="auto" w:fill="auto"/>
            <w:vAlign w:val="center"/>
            <w:hideMark/>
          </w:tcPr>
          <w:p w14:paraId="02EFD197" w14:textId="77777777" w:rsidR="002E4FD2" w:rsidRPr="002E4FD2" w:rsidRDefault="002E4FD2" w:rsidP="002E4FD2">
            <w:pPr>
              <w:rPr>
                <w:rFonts w:ascii="Open Sans" w:hAnsi="Open Sans" w:cs="Open Sans"/>
                <w:color w:val="auto"/>
                <w:sz w:val="18"/>
                <w:szCs w:val="18"/>
              </w:rPr>
            </w:pPr>
            <w:r w:rsidRPr="002E4FD2">
              <w:rPr>
                <w:rFonts w:ascii="Open Sans" w:hAnsi="Open Sans" w:cs="Open Sans"/>
                <w:color w:val="auto"/>
                <w:sz w:val="18"/>
                <w:szCs w:val="18"/>
              </w:rPr>
              <w:t xml:space="preserve">Plateau composé d'un assortiment de 24 pièces. </w:t>
            </w:r>
          </w:p>
        </w:tc>
        <w:tc>
          <w:tcPr>
            <w:tcW w:w="1073" w:type="pct"/>
            <w:tcBorders>
              <w:top w:val="single" w:sz="8" w:space="0" w:color="auto"/>
              <w:left w:val="nil"/>
              <w:bottom w:val="nil"/>
              <w:right w:val="single" w:sz="8" w:space="0" w:color="auto"/>
            </w:tcBorders>
            <w:shd w:val="clear" w:color="000000" w:fill="FFFFFF"/>
            <w:noWrap/>
            <w:vAlign w:val="center"/>
            <w:hideMark/>
          </w:tcPr>
          <w:p w14:paraId="45483DE2"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Elément de jugement</w:t>
            </w:r>
          </w:p>
        </w:tc>
      </w:tr>
      <w:tr w:rsidR="002E4FD2" w:rsidRPr="002E4FD2" w14:paraId="5CB1D907" w14:textId="77777777" w:rsidTr="002E4FD2">
        <w:trPr>
          <w:trHeight w:val="900"/>
        </w:trPr>
        <w:tc>
          <w:tcPr>
            <w:tcW w:w="2089" w:type="pct"/>
            <w:tcBorders>
              <w:top w:val="nil"/>
              <w:left w:val="single" w:sz="8" w:space="0" w:color="auto"/>
              <w:bottom w:val="nil"/>
              <w:right w:val="nil"/>
            </w:tcBorders>
            <w:shd w:val="clear" w:color="auto" w:fill="auto"/>
            <w:vAlign w:val="center"/>
            <w:hideMark/>
          </w:tcPr>
          <w:p w14:paraId="2A8FA9A5"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single" w:sz="8" w:space="0" w:color="auto"/>
              <w:bottom w:val="nil"/>
              <w:right w:val="single" w:sz="8" w:space="0" w:color="auto"/>
            </w:tcBorders>
            <w:shd w:val="clear" w:color="auto" w:fill="auto"/>
            <w:vAlign w:val="center"/>
            <w:hideMark/>
          </w:tcPr>
          <w:p w14:paraId="646BF961" w14:textId="77777777" w:rsidR="002E4FD2" w:rsidRPr="002E4FD2" w:rsidRDefault="002E4FD2" w:rsidP="002E4FD2">
            <w:pPr>
              <w:rPr>
                <w:rFonts w:ascii="Open Sans" w:hAnsi="Open Sans" w:cs="Open Sans"/>
                <w:color w:val="auto"/>
                <w:sz w:val="18"/>
                <w:szCs w:val="18"/>
              </w:rPr>
            </w:pPr>
            <w:r w:rsidRPr="002E4FD2">
              <w:rPr>
                <w:rFonts w:ascii="Open Sans" w:hAnsi="Open Sans" w:cs="Open Sans"/>
                <w:color w:val="auto"/>
                <w:sz w:val="18"/>
                <w:szCs w:val="18"/>
              </w:rPr>
              <w:t xml:space="preserve">3 variétés de type viennoiseries </w:t>
            </w:r>
            <w:r w:rsidRPr="002E4FD2">
              <w:rPr>
                <w:rFonts w:ascii="Open Sans" w:hAnsi="Open Sans" w:cs="Open Sans"/>
                <w:b/>
                <w:bCs/>
                <w:color w:val="auto"/>
                <w:sz w:val="18"/>
                <w:szCs w:val="18"/>
              </w:rPr>
              <w:t>OU</w:t>
            </w:r>
            <w:r w:rsidRPr="002E4FD2">
              <w:rPr>
                <w:rFonts w:ascii="Open Sans" w:hAnsi="Open Sans" w:cs="Open Sans"/>
                <w:color w:val="auto"/>
                <w:sz w:val="18"/>
                <w:szCs w:val="18"/>
              </w:rPr>
              <w:t xml:space="preserve"> de 3 variétés de type madeleines</w:t>
            </w:r>
            <w:r w:rsidRPr="002E4FD2">
              <w:rPr>
                <w:rFonts w:ascii="Open Sans" w:hAnsi="Open Sans" w:cs="Open Sans"/>
                <w:b/>
                <w:bCs/>
                <w:color w:val="auto"/>
                <w:sz w:val="18"/>
                <w:szCs w:val="18"/>
              </w:rPr>
              <w:t xml:space="preserve"> OU </w:t>
            </w:r>
            <w:r w:rsidRPr="002E4FD2">
              <w:rPr>
                <w:rFonts w:ascii="Open Sans" w:hAnsi="Open Sans" w:cs="Open Sans"/>
                <w:color w:val="auto"/>
                <w:sz w:val="18"/>
                <w:szCs w:val="18"/>
              </w:rPr>
              <w:t>de 3 variétés mix viennoiseries/cake</w:t>
            </w:r>
          </w:p>
        </w:tc>
        <w:tc>
          <w:tcPr>
            <w:tcW w:w="1073" w:type="pct"/>
            <w:tcBorders>
              <w:top w:val="nil"/>
              <w:left w:val="nil"/>
              <w:bottom w:val="nil"/>
              <w:right w:val="single" w:sz="8" w:space="0" w:color="auto"/>
            </w:tcBorders>
            <w:shd w:val="clear" w:color="000000" w:fill="FFFFFF"/>
            <w:noWrap/>
            <w:vAlign w:val="center"/>
            <w:hideMark/>
          </w:tcPr>
          <w:p w14:paraId="1D4AE14C"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2D0ED52A" w14:textId="77777777" w:rsidTr="002E4FD2">
        <w:trPr>
          <w:trHeight w:val="720"/>
        </w:trPr>
        <w:tc>
          <w:tcPr>
            <w:tcW w:w="2089" w:type="pct"/>
            <w:tcBorders>
              <w:top w:val="nil"/>
              <w:left w:val="single" w:sz="8" w:space="0" w:color="auto"/>
              <w:bottom w:val="nil"/>
              <w:right w:val="nil"/>
            </w:tcBorders>
            <w:shd w:val="clear" w:color="auto" w:fill="auto"/>
            <w:noWrap/>
            <w:vAlign w:val="center"/>
            <w:hideMark/>
          </w:tcPr>
          <w:p w14:paraId="2DDFD921"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single" w:sz="8" w:space="0" w:color="auto"/>
              <w:bottom w:val="nil"/>
              <w:right w:val="single" w:sz="8" w:space="0" w:color="auto"/>
            </w:tcBorders>
            <w:shd w:val="clear" w:color="000000" w:fill="FFFFFF"/>
            <w:vAlign w:val="center"/>
            <w:hideMark/>
          </w:tcPr>
          <w:p w14:paraId="7F999CED" w14:textId="77777777" w:rsidR="002E4FD2" w:rsidRPr="002E4FD2" w:rsidRDefault="002E4FD2" w:rsidP="002E4FD2">
            <w:pPr>
              <w:rPr>
                <w:rFonts w:ascii="Open Sans" w:hAnsi="Open Sans" w:cs="Open Sans"/>
                <w:sz w:val="18"/>
                <w:szCs w:val="18"/>
              </w:rPr>
            </w:pPr>
            <w:r w:rsidRPr="002E4FD2">
              <w:rPr>
                <w:rFonts w:ascii="Open Sans" w:hAnsi="Open Sans" w:cs="Open Sans"/>
                <w:sz w:val="18"/>
                <w:szCs w:val="18"/>
              </w:rPr>
              <w:t>Possibilité de proposer plusieurs références de plateaux au même prix</w:t>
            </w:r>
          </w:p>
        </w:tc>
        <w:tc>
          <w:tcPr>
            <w:tcW w:w="1073" w:type="pct"/>
            <w:tcBorders>
              <w:top w:val="nil"/>
              <w:left w:val="nil"/>
              <w:bottom w:val="nil"/>
              <w:right w:val="single" w:sz="8" w:space="0" w:color="auto"/>
            </w:tcBorders>
            <w:shd w:val="clear" w:color="000000" w:fill="FFFFFF"/>
            <w:noWrap/>
            <w:vAlign w:val="center"/>
            <w:hideMark/>
          </w:tcPr>
          <w:p w14:paraId="43263D6A"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r w:rsidR="002E4FD2" w:rsidRPr="002E4FD2" w14:paraId="7FAEA3A7" w14:textId="77777777" w:rsidTr="002E4FD2">
        <w:trPr>
          <w:trHeight w:val="520"/>
        </w:trPr>
        <w:tc>
          <w:tcPr>
            <w:tcW w:w="2089" w:type="pct"/>
            <w:tcBorders>
              <w:top w:val="nil"/>
              <w:left w:val="single" w:sz="8" w:space="0" w:color="auto"/>
              <w:bottom w:val="single" w:sz="8" w:space="0" w:color="auto"/>
              <w:right w:val="nil"/>
            </w:tcBorders>
            <w:shd w:val="clear" w:color="auto" w:fill="auto"/>
            <w:noWrap/>
            <w:vAlign w:val="center"/>
            <w:hideMark/>
          </w:tcPr>
          <w:p w14:paraId="2D1474F1" w14:textId="77777777" w:rsidR="002E4FD2" w:rsidRPr="002E4FD2" w:rsidRDefault="002E4FD2" w:rsidP="002E4FD2">
            <w:pPr>
              <w:jc w:val="left"/>
              <w:rPr>
                <w:rFonts w:ascii="Open Sans" w:hAnsi="Open Sans" w:cs="Open Sans"/>
                <w:color w:val="auto"/>
                <w:sz w:val="18"/>
                <w:szCs w:val="18"/>
              </w:rPr>
            </w:pPr>
            <w:r w:rsidRPr="002E4FD2">
              <w:rPr>
                <w:rFonts w:ascii="Open Sans" w:hAnsi="Open Sans" w:cs="Open Sans"/>
                <w:color w:val="auto"/>
                <w:sz w:val="18"/>
                <w:szCs w:val="18"/>
              </w:rPr>
              <w:t> </w:t>
            </w:r>
          </w:p>
        </w:tc>
        <w:tc>
          <w:tcPr>
            <w:tcW w:w="1839" w:type="pct"/>
            <w:tcBorders>
              <w:top w:val="nil"/>
              <w:left w:val="single" w:sz="8" w:space="0" w:color="auto"/>
              <w:bottom w:val="single" w:sz="8" w:space="0" w:color="auto"/>
              <w:right w:val="single" w:sz="8" w:space="0" w:color="auto"/>
            </w:tcBorders>
            <w:shd w:val="clear" w:color="000000" w:fill="FFFFFF"/>
            <w:vAlign w:val="center"/>
            <w:hideMark/>
          </w:tcPr>
          <w:p w14:paraId="04D6FC60" w14:textId="19D81307" w:rsidR="002E4FD2" w:rsidRPr="002E4FD2" w:rsidRDefault="002E4FD2" w:rsidP="002E4FD2">
            <w:pPr>
              <w:rPr>
                <w:rFonts w:ascii="Open Sans" w:hAnsi="Open Sans" w:cs="Open Sans"/>
                <w:b/>
                <w:bCs/>
                <w:sz w:val="18"/>
                <w:szCs w:val="18"/>
              </w:rPr>
            </w:pPr>
            <w:r w:rsidRPr="002E4FD2">
              <w:rPr>
                <w:rFonts w:ascii="Open Sans" w:hAnsi="Open Sans" w:cs="Open Sans"/>
                <w:b/>
                <w:bCs/>
                <w:sz w:val="18"/>
                <w:szCs w:val="18"/>
              </w:rPr>
              <w:t>Les plateaux de mignardises ne sont pas autorisés</w:t>
            </w:r>
          </w:p>
        </w:tc>
        <w:tc>
          <w:tcPr>
            <w:tcW w:w="1073" w:type="pct"/>
            <w:tcBorders>
              <w:top w:val="nil"/>
              <w:left w:val="nil"/>
              <w:bottom w:val="single" w:sz="8" w:space="0" w:color="auto"/>
              <w:right w:val="single" w:sz="8" w:space="0" w:color="auto"/>
            </w:tcBorders>
            <w:shd w:val="clear" w:color="000000" w:fill="FFFFFF"/>
            <w:noWrap/>
            <w:vAlign w:val="center"/>
            <w:hideMark/>
          </w:tcPr>
          <w:p w14:paraId="469C928A" w14:textId="77777777" w:rsidR="002E4FD2" w:rsidRPr="002E4FD2" w:rsidRDefault="002E4FD2" w:rsidP="002E4FD2">
            <w:pPr>
              <w:jc w:val="left"/>
              <w:rPr>
                <w:rFonts w:ascii="Open Sans" w:hAnsi="Open Sans" w:cs="Open Sans"/>
                <w:sz w:val="18"/>
                <w:szCs w:val="18"/>
              </w:rPr>
            </w:pPr>
            <w:r w:rsidRPr="002E4FD2">
              <w:rPr>
                <w:rFonts w:ascii="Open Sans" w:hAnsi="Open Sans" w:cs="Open Sans"/>
                <w:sz w:val="18"/>
                <w:szCs w:val="18"/>
              </w:rPr>
              <w:t> </w:t>
            </w:r>
          </w:p>
        </w:tc>
      </w:tr>
    </w:tbl>
    <w:p w14:paraId="5FD0C762" w14:textId="3D1EB020" w:rsidR="00307B9B" w:rsidRPr="00D71D16" w:rsidRDefault="00307B9B" w:rsidP="00DA6C49">
      <w:pPr>
        <w:rPr>
          <w:rFonts w:ascii="Open Sans" w:hAnsi="Open Sans" w:cs="Open Sans"/>
          <w:sz w:val="18"/>
        </w:rPr>
      </w:pPr>
    </w:p>
    <w:p w14:paraId="5A76FDA5" w14:textId="6997E8A2" w:rsidR="000871AF" w:rsidRDefault="000871AF">
      <w:pPr>
        <w:jc w:val="left"/>
        <w:rPr>
          <w:rFonts w:ascii="Open Sans" w:hAnsi="Open Sans" w:cs="Open Sans"/>
          <w:sz w:val="18"/>
        </w:rPr>
      </w:pPr>
    </w:p>
    <w:p w14:paraId="03C48C83" w14:textId="77777777" w:rsidR="002E4FD2" w:rsidRDefault="002E4FD2">
      <w:pPr>
        <w:jc w:val="left"/>
        <w:rPr>
          <w:rFonts w:ascii="Open Sans" w:hAnsi="Open Sans" w:cs="Open Sans"/>
          <w:sz w:val="18"/>
        </w:rPr>
      </w:pPr>
    </w:p>
    <w:p w14:paraId="21ED9520" w14:textId="77777777" w:rsidR="000871AF" w:rsidRDefault="000871AF" w:rsidP="000871AF">
      <w:pPr>
        <w:rPr>
          <w:rFonts w:ascii="Open Sans" w:hAnsi="Open Sans" w:cs="Open Sans"/>
          <w:b/>
          <w:u w:val="single"/>
        </w:rPr>
      </w:pPr>
      <w:r w:rsidRPr="00D71D16">
        <w:rPr>
          <w:rFonts w:ascii="Open Sans" w:hAnsi="Open Sans" w:cs="Open Sans"/>
          <w:b/>
          <w:u w:val="single"/>
        </w:rPr>
        <w:t xml:space="preserve">LOT 2 : Fourniture de </w:t>
      </w:r>
      <w:r w:rsidRPr="00212DAC">
        <w:rPr>
          <w:rFonts w:ascii="Open Sans" w:hAnsi="Open Sans" w:cs="Open Sans"/>
          <w:b/>
          <w:u w:val="single"/>
        </w:rPr>
        <w:t>plateaux repas et lunch-box</w:t>
      </w:r>
    </w:p>
    <w:p w14:paraId="413DBB2F" w14:textId="641531A0" w:rsidR="000871AF" w:rsidRDefault="000871AF" w:rsidP="000871AF">
      <w:pPr>
        <w:rPr>
          <w:rFonts w:ascii="Open Sans" w:hAnsi="Open Sans" w:cs="Open Sans"/>
          <w:b/>
          <w:u w:val="single"/>
        </w:rPr>
      </w:pPr>
      <w:r w:rsidRPr="00D71D16">
        <w:rPr>
          <w:rFonts w:ascii="Open Sans" w:hAnsi="Open Sans" w:cs="Open Sans"/>
          <w:b/>
          <w:u w:val="single"/>
        </w:rPr>
        <w:t xml:space="preserve">Qualité attendue des produits du lot </w:t>
      </w:r>
      <w:r>
        <w:rPr>
          <w:rFonts w:ascii="Open Sans" w:hAnsi="Open Sans" w:cs="Open Sans"/>
          <w:b/>
          <w:u w:val="single"/>
        </w:rPr>
        <w:t>2</w:t>
      </w:r>
    </w:p>
    <w:p w14:paraId="1C1DB8DE" w14:textId="7D4EBCD3" w:rsidR="000871AF" w:rsidRDefault="000871AF" w:rsidP="000871AF">
      <w:pPr>
        <w:rPr>
          <w:rFonts w:ascii="Open Sans" w:hAnsi="Open Sans" w:cs="Open Sans"/>
          <w:b/>
          <w:u w:val="single"/>
        </w:rPr>
      </w:pPr>
    </w:p>
    <w:tbl>
      <w:tblPr>
        <w:tblW w:w="5000" w:type="pct"/>
        <w:tblCellMar>
          <w:left w:w="70" w:type="dxa"/>
          <w:right w:w="70" w:type="dxa"/>
        </w:tblCellMar>
        <w:tblLook w:val="04A0" w:firstRow="1" w:lastRow="0" w:firstColumn="1" w:lastColumn="0" w:noHBand="0" w:noVBand="1"/>
      </w:tblPr>
      <w:tblGrid>
        <w:gridCol w:w="3557"/>
        <w:gridCol w:w="3387"/>
        <w:gridCol w:w="2107"/>
      </w:tblGrid>
      <w:tr w:rsidR="003F21A4" w:rsidRPr="003F21A4" w14:paraId="662DA558" w14:textId="77777777" w:rsidTr="003F21A4">
        <w:trPr>
          <w:trHeight w:val="290"/>
        </w:trPr>
        <w:tc>
          <w:tcPr>
            <w:tcW w:w="5000" w:type="pct"/>
            <w:gridSpan w:val="3"/>
            <w:tcBorders>
              <w:top w:val="single" w:sz="8" w:space="0" w:color="auto"/>
              <w:left w:val="single" w:sz="8" w:space="0" w:color="auto"/>
              <w:bottom w:val="nil"/>
              <w:right w:val="single" w:sz="8" w:space="0" w:color="000000"/>
            </w:tcBorders>
            <w:shd w:val="clear" w:color="000000" w:fill="D9D9D9"/>
            <w:noWrap/>
            <w:vAlign w:val="center"/>
            <w:hideMark/>
          </w:tcPr>
          <w:p w14:paraId="1247C3C2"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 xml:space="preserve">PLATEAUX REPAS </w:t>
            </w:r>
          </w:p>
        </w:tc>
      </w:tr>
      <w:tr w:rsidR="003F21A4" w:rsidRPr="003F21A4" w14:paraId="595F4034" w14:textId="77777777" w:rsidTr="003F21A4">
        <w:trPr>
          <w:trHeight w:val="300"/>
        </w:trPr>
        <w:tc>
          <w:tcPr>
            <w:tcW w:w="5000" w:type="pct"/>
            <w:gridSpan w:val="3"/>
            <w:tcBorders>
              <w:top w:val="nil"/>
              <w:left w:val="single" w:sz="8" w:space="0" w:color="auto"/>
              <w:bottom w:val="single" w:sz="8" w:space="0" w:color="auto"/>
              <w:right w:val="single" w:sz="8" w:space="0" w:color="000000"/>
            </w:tcBorders>
            <w:shd w:val="clear" w:color="000000" w:fill="D9D9D9"/>
            <w:noWrap/>
            <w:vAlign w:val="center"/>
            <w:hideMark/>
          </w:tcPr>
          <w:p w14:paraId="002CFFD5" w14:textId="4EC1860D" w:rsidR="003F21A4" w:rsidRPr="003F21A4" w:rsidRDefault="003F21A4" w:rsidP="003F21A4">
            <w:pPr>
              <w:jc w:val="center"/>
              <w:rPr>
                <w:rFonts w:ascii="Open Sans" w:hAnsi="Open Sans" w:cs="Open Sans"/>
                <w:sz w:val="18"/>
                <w:szCs w:val="18"/>
              </w:rPr>
            </w:pPr>
            <w:r w:rsidRPr="003F21A4">
              <w:rPr>
                <w:rFonts w:ascii="Open Sans" w:hAnsi="Open Sans" w:cs="Open Sans"/>
                <w:sz w:val="18"/>
              </w:rPr>
              <w:t>(Les grammages indiqués pour les entrées, plats, garnitures et fromages sont donnés à titre indicatif)</w:t>
            </w:r>
          </w:p>
        </w:tc>
      </w:tr>
      <w:tr w:rsidR="003F21A4" w:rsidRPr="003F21A4" w14:paraId="4495E59D" w14:textId="77777777" w:rsidTr="003F21A4">
        <w:trPr>
          <w:trHeight w:val="90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362F0314" w14:textId="77777777" w:rsidR="003F21A4" w:rsidRPr="003F21A4" w:rsidRDefault="003F21A4" w:rsidP="003F21A4">
            <w:pPr>
              <w:jc w:val="center"/>
              <w:rPr>
                <w:rFonts w:ascii="Calibri" w:hAnsi="Calibri" w:cs="Calibri"/>
                <w:sz w:val="22"/>
                <w:szCs w:val="22"/>
              </w:rPr>
            </w:pPr>
            <w:r w:rsidRPr="003F21A4">
              <w:rPr>
                <w:rFonts w:ascii="Calibri" w:hAnsi="Calibri" w:cs="Calibri"/>
                <w:sz w:val="22"/>
                <w:szCs w:val="22"/>
              </w:rPr>
              <w:t>Les contenants des plateaux repas doivent être issus de ressources renouvelables ou recyclés ou recyclables. Il est fait interdiction d’utiliser des contenants en plastique (y compris couvercles) ou en polystyrène expansé.</w:t>
            </w:r>
          </w:p>
        </w:tc>
      </w:tr>
      <w:tr w:rsidR="003F21A4" w:rsidRPr="003F21A4" w14:paraId="2D3527BE" w14:textId="77777777" w:rsidTr="00A26EB2">
        <w:trPr>
          <w:trHeight w:val="300"/>
        </w:trPr>
        <w:tc>
          <w:tcPr>
            <w:tcW w:w="1965" w:type="pct"/>
            <w:tcBorders>
              <w:top w:val="nil"/>
              <w:left w:val="single" w:sz="8" w:space="0" w:color="auto"/>
              <w:bottom w:val="single" w:sz="8" w:space="0" w:color="auto"/>
              <w:right w:val="single" w:sz="8" w:space="0" w:color="auto"/>
            </w:tcBorders>
            <w:shd w:val="clear" w:color="auto" w:fill="auto"/>
            <w:noWrap/>
            <w:vAlign w:val="center"/>
            <w:hideMark/>
          </w:tcPr>
          <w:p w14:paraId="45969F96"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Produit</w:t>
            </w:r>
          </w:p>
        </w:tc>
        <w:tc>
          <w:tcPr>
            <w:tcW w:w="3035" w:type="pct"/>
            <w:gridSpan w:val="2"/>
            <w:tcBorders>
              <w:top w:val="single" w:sz="8" w:space="0" w:color="auto"/>
              <w:left w:val="nil"/>
              <w:bottom w:val="single" w:sz="8" w:space="0" w:color="auto"/>
              <w:right w:val="single" w:sz="8" w:space="0" w:color="000000"/>
            </w:tcBorders>
            <w:shd w:val="clear" w:color="000000" w:fill="FFFFFF"/>
            <w:vAlign w:val="center"/>
            <w:hideMark/>
          </w:tcPr>
          <w:p w14:paraId="3E751861"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Qualité attendue</w:t>
            </w:r>
          </w:p>
        </w:tc>
      </w:tr>
      <w:tr w:rsidR="003F21A4" w:rsidRPr="003F21A4" w14:paraId="13486335" w14:textId="77777777" w:rsidTr="00A26EB2">
        <w:trPr>
          <w:trHeight w:val="290"/>
        </w:trPr>
        <w:tc>
          <w:tcPr>
            <w:tcW w:w="196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6B426A14"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 xml:space="preserve">PLATEAU REPAS CLASSIQUE </w:t>
            </w:r>
            <w:r w:rsidRPr="003F21A4">
              <w:rPr>
                <w:rFonts w:ascii="Open Sans" w:hAnsi="Open Sans" w:cs="Open Sans"/>
                <w:sz w:val="18"/>
                <w:szCs w:val="18"/>
              </w:rPr>
              <w:t>/ PERSONNE</w:t>
            </w:r>
          </w:p>
        </w:tc>
        <w:tc>
          <w:tcPr>
            <w:tcW w:w="1871" w:type="pct"/>
            <w:tcBorders>
              <w:top w:val="nil"/>
              <w:left w:val="nil"/>
              <w:bottom w:val="nil"/>
              <w:right w:val="single" w:sz="8" w:space="0" w:color="auto"/>
            </w:tcBorders>
            <w:shd w:val="clear" w:color="000000" w:fill="FFFFFF"/>
            <w:vAlign w:val="center"/>
            <w:hideMark/>
          </w:tcPr>
          <w:p w14:paraId="6DEC7B19"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Gamme « classique »</w:t>
            </w:r>
          </w:p>
        </w:tc>
        <w:tc>
          <w:tcPr>
            <w:tcW w:w="1164" w:type="pct"/>
            <w:tcBorders>
              <w:top w:val="nil"/>
              <w:left w:val="nil"/>
              <w:bottom w:val="nil"/>
              <w:right w:val="single" w:sz="8" w:space="0" w:color="auto"/>
            </w:tcBorders>
            <w:shd w:val="clear" w:color="000000" w:fill="FFFFFF"/>
            <w:noWrap/>
            <w:vAlign w:val="center"/>
            <w:hideMark/>
          </w:tcPr>
          <w:p w14:paraId="243B5569"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rPr>
              <w:t xml:space="preserve">Elément de jugement </w:t>
            </w:r>
          </w:p>
        </w:tc>
      </w:tr>
      <w:tr w:rsidR="003F21A4" w:rsidRPr="003F21A4" w14:paraId="2DFEBD05" w14:textId="77777777" w:rsidTr="00A26EB2">
        <w:trPr>
          <w:trHeight w:val="1040"/>
        </w:trPr>
        <w:tc>
          <w:tcPr>
            <w:tcW w:w="1965" w:type="pct"/>
            <w:vMerge/>
            <w:tcBorders>
              <w:top w:val="nil"/>
              <w:left w:val="single" w:sz="8" w:space="0" w:color="auto"/>
              <w:bottom w:val="single" w:sz="8" w:space="0" w:color="000000"/>
              <w:right w:val="single" w:sz="8" w:space="0" w:color="auto"/>
            </w:tcBorders>
            <w:vAlign w:val="center"/>
            <w:hideMark/>
          </w:tcPr>
          <w:p w14:paraId="5B12955C"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1BFADC1A" w14:textId="77777777" w:rsidR="003F21A4" w:rsidRDefault="003F21A4" w:rsidP="003F21A4">
            <w:pPr>
              <w:jc w:val="left"/>
              <w:rPr>
                <w:rFonts w:ascii="Open Sans" w:hAnsi="Open Sans" w:cs="Open Sans"/>
                <w:sz w:val="18"/>
                <w:szCs w:val="18"/>
              </w:rPr>
            </w:pPr>
            <w:r w:rsidRPr="003F21A4">
              <w:rPr>
                <w:rFonts w:ascii="Open Sans" w:hAnsi="Open Sans" w:cs="Open Sans"/>
                <w:sz w:val="18"/>
                <w:szCs w:val="18"/>
              </w:rPr>
              <w:t>Ce type de plateau repas sera composé de produits qualitatifs, ayant un niveau de qualité notable (supérieure à l</w:t>
            </w:r>
            <w:r w:rsidR="001F2B2F">
              <w:rPr>
                <w:rFonts w:ascii="Open Sans" w:hAnsi="Open Sans" w:cs="Open Sans"/>
                <w:sz w:val="18"/>
                <w:szCs w:val="18"/>
              </w:rPr>
              <w:t>’entrée de gamme</w:t>
            </w:r>
            <w:r w:rsidRPr="003F21A4">
              <w:rPr>
                <w:rFonts w:ascii="Open Sans" w:hAnsi="Open Sans" w:cs="Open Sans"/>
                <w:sz w:val="18"/>
                <w:szCs w:val="18"/>
              </w:rPr>
              <w:t>)</w:t>
            </w:r>
            <w:r w:rsidR="001F2B2F">
              <w:rPr>
                <w:rFonts w:ascii="Open Sans" w:hAnsi="Open Sans" w:cs="Open Sans"/>
                <w:sz w:val="18"/>
                <w:szCs w:val="18"/>
              </w:rPr>
              <w:t xml:space="preserve">. </w:t>
            </w:r>
          </w:p>
          <w:p w14:paraId="72F8D198" w14:textId="62C49298" w:rsidR="001F2B2F" w:rsidRPr="003F21A4" w:rsidRDefault="001F2B2F" w:rsidP="003F21A4">
            <w:pPr>
              <w:jc w:val="left"/>
              <w:rPr>
                <w:rFonts w:ascii="Open Sans" w:hAnsi="Open Sans" w:cs="Open Sans"/>
                <w:sz w:val="18"/>
                <w:szCs w:val="18"/>
              </w:rPr>
            </w:pPr>
          </w:p>
        </w:tc>
        <w:tc>
          <w:tcPr>
            <w:tcW w:w="1164" w:type="pct"/>
            <w:tcBorders>
              <w:top w:val="nil"/>
              <w:left w:val="nil"/>
              <w:bottom w:val="nil"/>
              <w:right w:val="single" w:sz="8" w:space="0" w:color="auto"/>
            </w:tcBorders>
            <w:shd w:val="clear" w:color="000000" w:fill="FFFFFF"/>
            <w:noWrap/>
            <w:vAlign w:val="center"/>
            <w:hideMark/>
          </w:tcPr>
          <w:p w14:paraId="4E8DB8FE"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74D13E47"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20A62D01"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22193E15"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Le plateau sera composé des éléments suivants :</w:t>
            </w:r>
          </w:p>
        </w:tc>
        <w:tc>
          <w:tcPr>
            <w:tcW w:w="1164" w:type="pct"/>
            <w:tcBorders>
              <w:top w:val="nil"/>
              <w:left w:val="nil"/>
              <w:bottom w:val="nil"/>
              <w:right w:val="single" w:sz="8" w:space="0" w:color="auto"/>
            </w:tcBorders>
            <w:shd w:val="clear" w:color="000000" w:fill="FFFFFF"/>
            <w:noWrap/>
            <w:vAlign w:val="center"/>
            <w:hideMark/>
          </w:tcPr>
          <w:p w14:paraId="3D6F6061"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32001A58"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1A4F3038"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6AF982B9" w14:textId="77777777" w:rsidR="003F21A4" w:rsidRPr="003F21A4" w:rsidRDefault="003F21A4" w:rsidP="003F21A4">
            <w:pPr>
              <w:ind w:firstLineChars="400" w:firstLine="720"/>
              <w:jc w:val="left"/>
              <w:rPr>
                <w:rFonts w:ascii="Symbol" w:hAnsi="Symbol" w:cs="Calibri"/>
                <w:color w:val="auto"/>
                <w:sz w:val="18"/>
                <w:szCs w:val="18"/>
              </w:rPr>
            </w:pPr>
            <w:r w:rsidRPr="003F21A4">
              <w:rPr>
                <w:rFonts w:ascii="Symbol" w:hAnsi="Symbol" w:cs="Calibri"/>
                <w:color w:val="auto"/>
                <w:sz w:val="18"/>
                <w:szCs w:val="18"/>
              </w:rPr>
              <w:t>·</w:t>
            </w:r>
            <w:r w:rsidRPr="003F21A4">
              <w:rPr>
                <w:rFonts w:ascii="Times New Roman" w:hAnsi="Times New Roman"/>
                <w:color w:val="auto"/>
                <w:sz w:val="14"/>
                <w:szCs w:val="14"/>
              </w:rPr>
              <w:t xml:space="preserve">       </w:t>
            </w:r>
            <w:r w:rsidRPr="003F21A4">
              <w:rPr>
                <w:rFonts w:ascii="Open Sans" w:hAnsi="Open Sans" w:cs="Open Sans"/>
                <w:sz w:val="18"/>
                <w:szCs w:val="18"/>
              </w:rPr>
              <w:t>1 ENTREE (60g à 100g selon recettes)</w:t>
            </w:r>
          </w:p>
        </w:tc>
        <w:tc>
          <w:tcPr>
            <w:tcW w:w="1164" w:type="pct"/>
            <w:tcBorders>
              <w:top w:val="nil"/>
              <w:left w:val="nil"/>
              <w:bottom w:val="nil"/>
              <w:right w:val="single" w:sz="8" w:space="0" w:color="auto"/>
            </w:tcBorders>
            <w:shd w:val="clear" w:color="000000" w:fill="FFFFFF"/>
            <w:noWrap/>
            <w:vAlign w:val="center"/>
            <w:hideMark/>
          </w:tcPr>
          <w:p w14:paraId="0118DDC2"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3F9E7E24" w14:textId="77777777" w:rsidTr="00A26EB2">
        <w:trPr>
          <w:trHeight w:val="780"/>
        </w:trPr>
        <w:tc>
          <w:tcPr>
            <w:tcW w:w="1965" w:type="pct"/>
            <w:vMerge/>
            <w:tcBorders>
              <w:top w:val="nil"/>
              <w:left w:val="single" w:sz="8" w:space="0" w:color="auto"/>
              <w:bottom w:val="single" w:sz="8" w:space="0" w:color="000000"/>
              <w:right w:val="single" w:sz="8" w:space="0" w:color="auto"/>
            </w:tcBorders>
            <w:vAlign w:val="center"/>
            <w:hideMark/>
          </w:tcPr>
          <w:p w14:paraId="48FF64A8"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08C55957" w14:textId="3D5029B8" w:rsidR="003F21A4" w:rsidRPr="003F21A4" w:rsidRDefault="003F21A4" w:rsidP="003F21A4">
            <w:pPr>
              <w:ind w:firstLineChars="400" w:firstLine="720"/>
              <w:jc w:val="left"/>
              <w:rPr>
                <w:rFonts w:ascii="Symbol" w:hAnsi="Symbol" w:cs="Calibri"/>
                <w:color w:val="auto"/>
                <w:sz w:val="18"/>
                <w:szCs w:val="18"/>
              </w:rPr>
            </w:pPr>
            <w:r w:rsidRPr="003F21A4">
              <w:rPr>
                <w:rFonts w:ascii="Symbol" w:hAnsi="Symbol" w:cs="Calibri"/>
                <w:color w:val="auto"/>
                <w:sz w:val="18"/>
                <w:szCs w:val="18"/>
              </w:rPr>
              <w:t>·</w:t>
            </w:r>
            <w:r w:rsidRPr="003F21A4">
              <w:rPr>
                <w:rFonts w:ascii="Times New Roman" w:hAnsi="Times New Roman"/>
                <w:color w:val="auto"/>
                <w:sz w:val="14"/>
                <w:szCs w:val="14"/>
              </w:rPr>
              <w:t xml:space="preserve">       </w:t>
            </w:r>
            <w:r w:rsidRPr="003F21A4">
              <w:rPr>
                <w:rFonts w:ascii="Open Sans" w:hAnsi="Open Sans" w:cs="Open Sans"/>
                <w:sz w:val="18"/>
                <w:szCs w:val="18"/>
              </w:rPr>
              <w:t>1 PLAT + 1 GARNITURE (100g de viande/poisson</w:t>
            </w:r>
            <w:r w:rsidR="001F2B2F">
              <w:rPr>
                <w:rFonts w:ascii="Open Sans" w:hAnsi="Open Sans" w:cs="Open Sans"/>
                <w:sz w:val="18"/>
                <w:szCs w:val="18"/>
              </w:rPr>
              <w:t>/</w:t>
            </w:r>
            <w:r w:rsidR="00DA30CF">
              <w:rPr>
                <w:rFonts w:ascii="Open Sans" w:hAnsi="Open Sans" w:cs="Open Sans"/>
                <w:sz w:val="18"/>
                <w:szCs w:val="18"/>
              </w:rPr>
              <w:t>œuf/protéine végétale</w:t>
            </w:r>
            <w:r w:rsidRPr="003F21A4">
              <w:rPr>
                <w:rFonts w:ascii="Open Sans" w:hAnsi="Open Sans" w:cs="Open Sans"/>
                <w:sz w:val="18"/>
                <w:szCs w:val="18"/>
              </w:rPr>
              <w:t>, 200g de garniture environ)</w:t>
            </w:r>
          </w:p>
        </w:tc>
        <w:tc>
          <w:tcPr>
            <w:tcW w:w="1164" w:type="pct"/>
            <w:tcBorders>
              <w:top w:val="nil"/>
              <w:left w:val="nil"/>
              <w:bottom w:val="nil"/>
              <w:right w:val="single" w:sz="8" w:space="0" w:color="auto"/>
            </w:tcBorders>
            <w:shd w:val="clear" w:color="000000" w:fill="FFFFFF"/>
            <w:noWrap/>
            <w:vAlign w:val="center"/>
            <w:hideMark/>
          </w:tcPr>
          <w:p w14:paraId="16010160"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13D2D650" w14:textId="77777777" w:rsidTr="00A26EB2">
        <w:trPr>
          <w:trHeight w:val="290"/>
        </w:trPr>
        <w:tc>
          <w:tcPr>
            <w:tcW w:w="1965" w:type="pct"/>
            <w:vMerge/>
            <w:tcBorders>
              <w:top w:val="nil"/>
              <w:left w:val="single" w:sz="8" w:space="0" w:color="auto"/>
              <w:bottom w:val="single" w:sz="8" w:space="0" w:color="000000"/>
              <w:right w:val="single" w:sz="8" w:space="0" w:color="auto"/>
            </w:tcBorders>
            <w:vAlign w:val="center"/>
            <w:hideMark/>
          </w:tcPr>
          <w:p w14:paraId="3E5A02BF"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1E2820CC" w14:textId="77777777" w:rsidR="003F21A4" w:rsidRPr="003F21A4" w:rsidRDefault="003F21A4" w:rsidP="003F21A4">
            <w:pPr>
              <w:ind w:firstLineChars="400" w:firstLine="720"/>
              <w:jc w:val="left"/>
              <w:rPr>
                <w:rFonts w:ascii="Symbol" w:hAnsi="Symbol" w:cs="Calibri"/>
                <w:color w:val="auto"/>
                <w:sz w:val="18"/>
                <w:szCs w:val="18"/>
              </w:rPr>
            </w:pPr>
            <w:r w:rsidRPr="003F21A4">
              <w:rPr>
                <w:rFonts w:ascii="Symbol" w:hAnsi="Symbol" w:cs="Calibri"/>
                <w:color w:val="auto"/>
                <w:sz w:val="18"/>
                <w:szCs w:val="18"/>
              </w:rPr>
              <w:t>·</w:t>
            </w:r>
            <w:r w:rsidRPr="003F21A4">
              <w:rPr>
                <w:rFonts w:ascii="Times New Roman" w:hAnsi="Times New Roman"/>
                <w:color w:val="auto"/>
                <w:sz w:val="14"/>
                <w:szCs w:val="14"/>
              </w:rPr>
              <w:t xml:space="preserve">       </w:t>
            </w:r>
            <w:r w:rsidRPr="003F21A4">
              <w:rPr>
                <w:rFonts w:ascii="Open Sans" w:hAnsi="Open Sans" w:cs="Open Sans"/>
                <w:sz w:val="18"/>
                <w:szCs w:val="18"/>
              </w:rPr>
              <w:t>1 FROMAGE/LAITAGE (environ 30g)</w:t>
            </w:r>
          </w:p>
        </w:tc>
        <w:tc>
          <w:tcPr>
            <w:tcW w:w="1164" w:type="pct"/>
            <w:tcBorders>
              <w:top w:val="nil"/>
              <w:left w:val="nil"/>
              <w:bottom w:val="nil"/>
              <w:right w:val="single" w:sz="8" w:space="0" w:color="auto"/>
            </w:tcBorders>
            <w:shd w:val="clear" w:color="000000" w:fill="FFFFFF"/>
            <w:noWrap/>
            <w:vAlign w:val="center"/>
            <w:hideMark/>
          </w:tcPr>
          <w:p w14:paraId="047EE98F"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569082EA"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1A7479DB"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01738248" w14:textId="77777777" w:rsidR="003F21A4" w:rsidRPr="003F21A4" w:rsidRDefault="003F21A4" w:rsidP="003F21A4">
            <w:pPr>
              <w:ind w:firstLineChars="400" w:firstLine="720"/>
              <w:jc w:val="left"/>
              <w:rPr>
                <w:rFonts w:ascii="Symbol" w:hAnsi="Symbol" w:cs="Calibri"/>
                <w:color w:val="auto"/>
                <w:sz w:val="18"/>
                <w:szCs w:val="18"/>
              </w:rPr>
            </w:pPr>
            <w:r w:rsidRPr="003F21A4">
              <w:rPr>
                <w:rFonts w:ascii="Symbol" w:hAnsi="Symbol" w:cs="Calibri"/>
                <w:color w:val="auto"/>
                <w:sz w:val="18"/>
                <w:szCs w:val="18"/>
              </w:rPr>
              <w:t>·</w:t>
            </w:r>
            <w:r w:rsidRPr="003F21A4">
              <w:rPr>
                <w:rFonts w:ascii="Times New Roman" w:hAnsi="Times New Roman"/>
                <w:color w:val="auto"/>
                <w:sz w:val="14"/>
                <w:szCs w:val="14"/>
              </w:rPr>
              <w:t xml:space="preserve">       </w:t>
            </w:r>
            <w:r w:rsidRPr="003F21A4">
              <w:rPr>
                <w:rFonts w:ascii="Open Sans" w:hAnsi="Open Sans" w:cs="Open Sans"/>
                <w:sz w:val="18"/>
                <w:szCs w:val="18"/>
              </w:rPr>
              <w:t>1 DESSERT</w:t>
            </w:r>
            <w:r w:rsidRPr="003F21A4">
              <w:rPr>
                <w:rFonts w:ascii="Symbol" w:hAnsi="Symbol" w:cs="Calibri"/>
                <w:color w:val="auto"/>
                <w:sz w:val="18"/>
                <w:szCs w:val="18"/>
              </w:rPr>
              <w:t xml:space="preserve"> </w:t>
            </w:r>
            <w:r w:rsidRPr="003F21A4">
              <w:rPr>
                <w:rFonts w:ascii="Open Sans" w:hAnsi="Open Sans" w:cs="Open Sans"/>
                <w:color w:val="auto"/>
                <w:sz w:val="18"/>
                <w:szCs w:val="18"/>
              </w:rPr>
              <w:t>(60g à 100g selon recettes)</w:t>
            </w:r>
          </w:p>
        </w:tc>
        <w:tc>
          <w:tcPr>
            <w:tcW w:w="1164" w:type="pct"/>
            <w:tcBorders>
              <w:top w:val="nil"/>
              <w:left w:val="nil"/>
              <w:bottom w:val="nil"/>
              <w:right w:val="single" w:sz="8" w:space="0" w:color="auto"/>
            </w:tcBorders>
            <w:shd w:val="clear" w:color="000000" w:fill="FFFFFF"/>
            <w:noWrap/>
            <w:vAlign w:val="center"/>
            <w:hideMark/>
          </w:tcPr>
          <w:p w14:paraId="4759AEB7"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1174CE9B"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00FB278C"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43795F8D" w14:textId="35760561" w:rsidR="003F21A4" w:rsidRDefault="003F21A4" w:rsidP="003F21A4">
            <w:pPr>
              <w:ind w:firstLineChars="400" w:firstLine="720"/>
              <w:jc w:val="left"/>
              <w:rPr>
                <w:rFonts w:ascii="Open Sans" w:hAnsi="Open Sans" w:cs="Open Sans"/>
                <w:sz w:val="18"/>
                <w:szCs w:val="18"/>
              </w:rPr>
            </w:pPr>
            <w:r w:rsidRPr="003F21A4">
              <w:rPr>
                <w:rFonts w:ascii="Symbol" w:hAnsi="Symbol" w:cs="Calibri"/>
                <w:color w:val="auto"/>
                <w:sz w:val="18"/>
                <w:szCs w:val="18"/>
              </w:rPr>
              <w:t>·</w:t>
            </w:r>
            <w:r w:rsidRPr="003F21A4">
              <w:rPr>
                <w:rFonts w:ascii="Times New Roman" w:hAnsi="Times New Roman"/>
                <w:color w:val="auto"/>
                <w:sz w:val="14"/>
                <w:szCs w:val="14"/>
              </w:rPr>
              <w:t xml:space="preserve">       </w:t>
            </w:r>
            <w:r w:rsidRPr="003F21A4">
              <w:rPr>
                <w:rFonts w:ascii="Open Sans" w:hAnsi="Open Sans" w:cs="Open Sans"/>
                <w:sz w:val="18"/>
                <w:szCs w:val="18"/>
              </w:rPr>
              <w:t>1 petit pain (50g-80g en</w:t>
            </w:r>
            <w:r w:rsidR="00DA30CF">
              <w:rPr>
                <w:rFonts w:ascii="Open Sans" w:hAnsi="Open Sans" w:cs="Open Sans"/>
                <w:sz w:val="18"/>
                <w:szCs w:val="18"/>
              </w:rPr>
              <w:t xml:space="preserve"> </w:t>
            </w:r>
            <w:r w:rsidRPr="003F21A4">
              <w:rPr>
                <w:rFonts w:ascii="Open Sans" w:hAnsi="Open Sans" w:cs="Open Sans"/>
                <w:sz w:val="18"/>
                <w:szCs w:val="18"/>
              </w:rPr>
              <w:t>environ)</w:t>
            </w:r>
          </w:p>
          <w:p w14:paraId="3E28E5D9" w14:textId="44887EE8" w:rsidR="00A26EB2" w:rsidRPr="003F21A4" w:rsidRDefault="00A26EB2" w:rsidP="003F21A4">
            <w:pPr>
              <w:ind w:firstLineChars="400" w:firstLine="720"/>
              <w:jc w:val="left"/>
              <w:rPr>
                <w:rFonts w:ascii="Symbol" w:hAnsi="Symbol" w:cs="Calibri"/>
                <w:color w:val="auto"/>
                <w:sz w:val="18"/>
                <w:szCs w:val="18"/>
              </w:rPr>
            </w:pPr>
          </w:p>
        </w:tc>
        <w:tc>
          <w:tcPr>
            <w:tcW w:w="1164" w:type="pct"/>
            <w:tcBorders>
              <w:top w:val="nil"/>
              <w:left w:val="nil"/>
              <w:bottom w:val="nil"/>
              <w:right w:val="single" w:sz="8" w:space="0" w:color="auto"/>
            </w:tcBorders>
            <w:shd w:val="clear" w:color="000000" w:fill="FFFFFF"/>
            <w:noWrap/>
            <w:vAlign w:val="center"/>
            <w:hideMark/>
          </w:tcPr>
          <w:p w14:paraId="42069451"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0FAAC64D" w14:textId="77777777" w:rsidTr="00A26EB2">
        <w:trPr>
          <w:trHeight w:val="760"/>
        </w:trPr>
        <w:tc>
          <w:tcPr>
            <w:tcW w:w="1965" w:type="pct"/>
            <w:vMerge/>
            <w:tcBorders>
              <w:top w:val="nil"/>
              <w:left w:val="single" w:sz="8" w:space="0" w:color="auto"/>
              <w:bottom w:val="single" w:sz="8" w:space="0" w:color="000000"/>
              <w:right w:val="single" w:sz="8" w:space="0" w:color="auto"/>
            </w:tcBorders>
            <w:vAlign w:val="center"/>
            <w:hideMark/>
          </w:tcPr>
          <w:p w14:paraId="6B6DC550"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6D377F20" w14:textId="32FC5311" w:rsidR="003F21A4" w:rsidRPr="003F21A4" w:rsidRDefault="003F21A4" w:rsidP="003F21A4">
            <w:pPr>
              <w:jc w:val="left"/>
              <w:rPr>
                <w:rFonts w:ascii="Open Sans" w:hAnsi="Open Sans" w:cs="Open Sans"/>
                <w:b/>
                <w:bCs/>
                <w:sz w:val="18"/>
                <w:szCs w:val="18"/>
              </w:rPr>
            </w:pPr>
            <w:r w:rsidRPr="003F21A4">
              <w:rPr>
                <w:rFonts w:ascii="Open Sans" w:hAnsi="Open Sans" w:cs="Open Sans"/>
                <w:b/>
                <w:bCs/>
                <w:sz w:val="18"/>
                <w:szCs w:val="18"/>
              </w:rPr>
              <w:t>En termes de variété le titulaire peut proposer différents types de plateaux (au même prix)</w:t>
            </w:r>
            <w:r w:rsidR="00A26EB2">
              <w:rPr>
                <w:rFonts w:ascii="Open Sans" w:hAnsi="Open Sans" w:cs="Open Sans"/>
                <w:b/>
                <w:bCs/>
                <w:sz w:val="18"/>
                <w:szCs w:val="18"/>
              </w:rPr>
              <w:t>.</w:t>
            </w:r>
          </w:p>
        </w:tc>
        <w:tc>
          <w:tcPr>
            <w:tcW w:w="1164" w:type="pct"/>
            <w:tcBorders>
              <w:top w:val="nil"/>
              <w:left w:val="nil"/>
              <w:bottom w:val="nil"/>
              <w:right w:val="single" w:sz="8" w:space="0" w:color="auto"/>
            </w:tcBorders>
            <w:shd w:val="clear" w:color="000000" w:fill="FFFFFF"/>
            <w:noWrap/>
            <w:vAlign w:val="center"/>
            <w:hideMark/>
          </w:tcPr>
          <w:p w14:paraId="0514F294"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43D2A7F6" w14:textId="77777777" w:rsidTr="00A26EB2">
        <w:trPr>
          <w:trHeight w:val="690"/>
        </w:trPr>
        <w:tc>
          <w:tcPr>
            <w:tcW w:w="1965" w:type="pct"/>
            <w:vMerge/>
            <w:tcBorders>
              <w:top w:val="nil"/>
              <w:left w:val="single" w:sz="8" w:space="0" w:color="auto"/>
              <w:bottom w:val="single" w:sz="8" w:space="0" w:color="000000"/>
              <w:right w:val="single" w:sz="8" w:space="0" w:color="auto"/>
            </w:tcBorders>
            <w:vAlign w:val="center"/>
            <w:hideMark/>
          </w:tcPr>
          <w:p w14:paraId="258623BC"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35B76D04" w14:textId="77777777" w:rsidR="00DA30CF" w:rsidRDefault="00DA30CF" w:rsidP="003F21A4">
            <w:pPr>
              <w:rPr>
                <w:rFonts w:ascii="Open Sans" w:hAnsi="Open Sans" w:cs="Open Sans"/>
                <w:sz w:val="18"/>
                <w:szCs w:val="18"/>
              </w:rPr>
            </w:pPr>
          </w:p>
          <w:p w14:paraId="56A4B2B1" w14:textId="5BC322B7" w:rsidR="003F21A4" w:rsidRDefault="00DA30CF" w:rsidP="003F21A4">
            <w:pPr>
              <w:rPr>
                <w:rFonts w:ascii="Open Sans" w:hAnsi="Open Sans" w:cs="Open Sans"/>
                <w:sz w:val="18"/>
                <w:szCs w:val="18"/>
              </w:rPr>
            </w:pPr>
            <w:r>
              <w:rPr>
                <w:rFonts w:ascii="Open Sans" w:hAnsi="Open Sans" w:cs="Open Sans"/>
                <w:sz w:val="18"/>
                <w:szCs w:val="18"/>
              </w:rPr>
              <w:t>De plus, il est possible pour le candidat de proposer des denrées</w:t>
            </w:r>
            <w:r w:rsidR="003F21A4" w:rsidRPr="003F21A4">
              <w:rPr>
                <w:rFonts w:ascii="Open Sans" w:hAnsi="Open Sans" w:cs="Open Sans"/>
                <w:sz w:val="18"/>
                <w:szCs w:val="18"/>
              </w:rPr>
              <w:t xml:space="preserve"> à la carte</w:t>
            </w:r>
            <w:r w:rsidR="005E138C">
              <w:rPr>
                <w:rFonts w:ascii="Open Sans" w:hAnsi="Open Sans" w:cs="Open Sans"/>
                <w:sz w:val="18"/>
                <w:szCs w:val="18"/>
              </w:rPr>
              <w:t xml:space="preserve"> afin que les services puissent eux-mêmes composer leur plateau.</w:t>
            </w:r>
          </w:p>
          <w:p w14:paraId="261599C6" w14:textId="33F199C4" w:rsidR="005E138C" w:rsidRPr="003F21A4" w:rsidRDefault="005E138C" w:rsidP="003F21A4">
            <w:pPr>
              <w:rPr>
                <w:rFonts w:ascii="Open Sans" w:hAnsi="Open Sans" w:cs="Open Sans"/>
                <w:sz w:val="18"/>
                <w:szCs w:val="18"/>
              </w:rPr>
            </w:pPr>
          </w:p>
        </w:tc>
        <w:tc>
          <w:tcPr>
            <w:tcW w:w="1164" w:type="pct"/>
            <w:tcBorders>
              <w:top w:val="nil"/>
              <w:left w:val="nil"/>
              <w:bottom w:val="nil"/>
              <w:right w:val="single" w:sz="8" w:space="0" w:color="auto"/>
            </w:tcBorders>
            <w:shd w:val="clear" w:color="000000" w:fill="FFFFFF"/>
            <w:noWrap/>
            <w:vAlign w:val="center"/>
            <w:hideMark/>
          </w:tcPr>
          <w:p w14:paraId="25B8F66E"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468BA7C2" w14:textId="77777777" w:rsidTr="00A26EB2">
        <w:trPr>
          <w:trHeight w:val="780"/>
        </w:trPr>
        <w:tc>
          <w:tcPr>
            <w:tcW w:w="1965" w:type="pct"/>
            <w:vMerge/>
            <w:tcBorders>
              <w:top w:val="nil"/>
              <w:left w:val="single" w:sz="8" w:space="0" w:color="auto"/>
              <w:bottom w:val="single" w:sz="8" w:space="0" w:color="000000"/>
              <w:right w:val="single" w:sz="8" w:space="0" w:color="auto"/>
            </w:tcBorders>
            <w:vAlign w:val="center"/>
            <w:hideMark/>
          </w:tcPr>
          <w:p w14:paraId="03826595"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20CECF8F" w14:textId="1A65C35B" w:rsidR="003F21A4" w:rsidRDefault="003F21A4" w:rsidP="003F21A4">
            <w:pPr>
              <w:jc w:val="left"/>
              <w:rPr>
                <w:rFonts w:ascii="Open Sans" w:hAnsi="Open Sans" w:cs="Open Sans"/>
                <w:sz w:val="18"/>
                <w:szCs w:val="18"/>
              </w:rPr>
            </w:pPr>
            <w:r w:rsidRPr="003F21A4">
              <w:rPr>
                <w:rFonts w:ascii="Open Sans" w:hAnsi="Open Sans" w:cs="Open Sans"/>
                <w:sz w:val="18"/>
                <w:szCs w:val="18"/>
              </w:rPr>
              <w:t xml:space="preserve">- plusieurs variétés de </w:t>
            </w:r>
            <w:r w:rsidR="005E138C">
              <w:rPr>
                <w:rFonts w:ascii="Open Sans" w:hAnsi="Open Sans" w:cs="Open Sans"/>
                <w:sz w:val="18"/>
                <w:szCs w:val="18"/>
              </w:rPr>
              <w:t>denrées</w:t>
            </w:r>
            <w:r w:rsidRPr="003F21A4">
              <w:rPr>
                <w:rFonts w:ascii="Open Sans" w:hAnsi="Open Sans" w:cs="Open Sans"/>
                <w:sz w:val="18"/>
                <w:szCs w:val="18"/>
              </w:rPr>
              <w:t xml:space="preserve"> (minimum 4, souhaités 7 ou 8 pour chaque gamme, minimum 1 plateau végétarien </w:t>
            </w:r>
            <w:r w:rsidR="001F2B2F">
              <w:rPr>
                <w:rFonts w:ascii="Open Sans" w:hAnsi="Open Sans" w:cs="Open Sans"/>
                <w:sz w:val="18"/>
                <w:szCs w:val="18"/>
              </w:rPr>
              <w:t xml:space="preserve">et 2 propositions </w:t>
            </w:r>
            <w:r w:rsidR="001F2B2F" w:rsidRPr="001F2B2F">
              <w:rPr>
                <w:rFonts w:ascii="Open Sans" w:hAnsi="Open Sans" w:cs="Open Sans"/>
                <w:b/>
                <w:bCs/>
                <w:sz w:val="18"/>
                <w:szCs w:val="18"/>
              </w:rPr>
              <w:t>sans allergènes</w:t>
            </w:r>
            <w:r w:rsidRPr="003F21A4">
              <w:rPr>
                <w:rFonts w:ascii="Open Sans" w:hAnsi="Open Sans" w:cs="Open Sans"/>
                <w:sz w:val="18"/>
                <w:szCs w:val="18"/>
              </w:rPr>
              <w:t>).</w:t>
            </w:r>
          </w:p>
          <w:p w14:paraId="3C7FB71B" w14:textId="0B6AF1E7" w:rsidR="00A26EB2" w:rsidRPr="003F21A4" w:rsidRDefault="00A26EB2" w:rsidP="003F21A4">
            <w:pPr>
              <w:jc w:val="left"/>
              <w:rPr>
                <w:rFonts w:ascii="Open Sans" w:hAnsi="Open Sans" w:cs="Open Sans"/>
                <w:sz w:val="18"/>
                <w:szCs w:val="18"/>
              </w:rPr>
            </w:pPr>
          </w:p>
        </w:tc>
        <w:tc>
          <w:tcPr>
            <w:tcW w:w="1164" w:type="pct"/>
            <w:tcBorders>
              <w:top w:val="nil"/>
              <w:left w:val="nil"/>
              <w:bottom w:val="nil"/>
              <w:right w:val="single" w:sz="8" w:space="0" w:color="auto"/>
            </w:tcBorders>
            <w:shd w:val="clear" w:color="000000" w:fill="FFFFFF"/>
            <w:noWrap/>
            <w:vAlign w:val="center"/>
            <w:hideMark/>
          </w:tcPr>
          <w:p w14:paraId="0AA06692"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0AAC7233" w14:textId="77777777" w:rsidTr="00A26EB2">
        <w:trPr>
          <w:trHeight w:val="1040"/>
        </w:trPr>
        <w:tc>
          <w:tcPr>
            <w:tcW w:w="1965" w:type="pct"/>
            <w:vMerge/>
            <w:tcBorders>
              <w:top w:val="nil"/>
              <w:left w:val="single" w:sz="8" w:space="0" w:color="auto"/>
              <w:bottom w:val="single" w:sz="8" w:space="0" w:color="000000"/>
              <w:right w:val="single" w:sz="8" w:space="0" w:color="auto"/>
            </w:tcBorders>
            <w:vAlign w:val="center"/>
            <w:hideMark/>
          </w:tcPr>
          <w:p w14:paraId="6BEF0E8C"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4D0E0227"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Dans ces deux cas de figure, il est souhaité des choix compatibles avec des plateaux repas légers et équilibrés, contenant au moins deux fruits et/ou légumes.</w:t>
            </w:r>
          </w:p>
        </w:tc>
        <w:tc>
          <w:tcPr>
            <w:tcW w:w="1164" w:type="pct"/>
            <w:tcBorders>
              <w:top w:val="nil"/>
              <w:left w:val="nil"/>
              <w:bottom w:val="nil"/>
              <w:right w:val="single" w:sz="8" w:space="0" w:color="auto"/>
            </w:tcBorders>
            <w:shd w:val="clear" w:color="000000" w:fill="FFFFFF"/>
            <w:noWrap/>
            <w:vAlign w:val="center"/>
            <w:hideMark/>
          </w:tcPr>
          <w:p w14:paraId="2D755E39"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6A304A2D" w14:textId="77777777" w:rsidTr="00A26EB2">
        <w:trPr>
          <w:trHeight w:val="1040"/>
        </w:trPr>
        <w:tc>
          <w:tcPr>
            <w:tcW w:w="1965" w:type="pct"/>
            <w:vMerge/>
            <w:tcBorders>
              <w:top w:val="nil"/>
              <w:left w:val="single" w:sz="8" w:space="0" w:color="auto"/>
              <w:bottom w:val="single" w:sz="8" w:space="0" w:color="000000"/>
              <w:right w:val="single" w:sz="8" w:space="0" w:color="auto"/>
            </w:tcBorders>
            <w:vAlign w:val="center"/>
            <w:hideMark/>
          </w:tcPr>
          <w:p w14:paraId="422C1805"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30A25DB8"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Des couverts et serviettes seront intégrés au plateau.</w:t>
            </w:r>
          </w:p>
        </w:tc>
        <w:tc>
          <w:tcPr>
            <w:tcW w:w="1164" w:type="pct"/>
            <w:tcBorders>
              <w:top w:val="nil"/>
              <w:left w:val="nil"/>
              <w:bottom w:val="nil"/>
              <w:right w:val="single" w:sz="8" w:space="0" w:color="auto"/>
            </w:tcBorders>
            <w:shd w:val="clear" w:color="000000" w:fill="FFFFFF"/>
            <w:noWrap/>
            <w:vAlign w:val="center"/>
            <w:hideMark/>
          </w:tcPr>
          <w:p w14:paraId="5FF236E1"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025A5A86"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599A8487"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17DB0344" w14:textId="2FFCAA6E"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Un gobelet sera rajouté en cas de commande avec boisson</w:t>
            </w:r>
            <w:r w:rsidR="00011BB2">
              <w:rPr>
                <w:rFonts w:ascii="Open Sans" w:hAnsi="Open Sans" w:cs="Open Sans"/>
                <w:sz w:val="18"/>
                <w:szCs w:val="18"/>
              </w:rPr>
              <w:t>.</w:t>
            </w:r>
          </w:p>
        </w:tc>
        <w:tc>
          <w:tcPr>
            <w:tcW w:w="1164" w:type="pct"/>
            <w:tcBorders>
              <w:top w:val="nil"/>
              <w:left w:val="nil"/>
              <w:bottom w:val="nil"/>
              <w:right w:val="single" w:sz="8" w:space="0" w:color="auto"/>
            </w:tcBorders>
            <w:shd w:val="clear" w:color="000000" w:fill="FFFFFF"/>
            <w:noWrap/>
            <w:vAlign w:val="center"/>
            <w:hideMark/>
          </w:tcPr>
          <w:p w14:paraId="48190179"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2136B308" w14:textId="77777777" w:rsidTr="00A26EB2">
        <w:trPr>
          <w:trHeight w:val="780"/>
        </w:trPr>
        <w:tc>
          <w:tcPr>
            <w:tcW w:w="1965" w:type="pct"/>
            <w:vMerge/>
            <w:tcBorders>
              <w:top w:val="nil"/>
              <w:left w:val="single" w:sz="8" w:space="0" w:color="auto"/>
              <w:bottom w:val="single" w:sz="8" w:space="0" w:color="000000"/>
              <w:right w:val="single" w:sz="8" w:space="0" w:color="auto"/>
            </w:tcBorders>
            <w:vAlign w:val="center"/>
            <w:hideMark/>
          </w:tcPr>
          <w:p w14:paraId="5F4F78CE"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06DA648A"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Les assaisonnements (sel, poivre, sauces…) seront intégrés au plateau dans un conditionnement séparé.</w:t>
            </w:r>
          </w:p>
        </w:tc>
        <w:tc>
          <w:tcPr>
            <w:tcW w:w="1164" w:type="pct"/>
            <w:tcBorders>
              <w:top w:val="nil"/>
              <w:left w:val="nil"/>
              <w:bottom w:val="nil"/>
              <w:right w:val="single" w:sz="8" w:space="0" w:color="auto"/>
            </w:tcBorders>
            <w:shd w:val="clear" w:color="000000" w:fill="FFFFFF"/>
            <w:noWrap/>
            <w:vAlign w:val="center"/>
            <w:hideMark/>
          </w:tcPr>
          <w:p w14:paraId="034FA341"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78209AC7" w14:textId="77777777" w:rsidTr="00A26EB2">
        <w:trPr>
          <w:trHeight w:val="290"/>
        </w:trPr>
        <w:tc>
          <w:tcPr>
            <w:tcW w:w="1965" w:type="pct"/>
            <w:vMerge/>
            <w:tcBorders>
              <w:top w:val="nil"/>
              <w:left w:val="single" w:sz="8" w:space="0" w:color="auto"/>
              <w:bottom w:val="single" w:sz="8" w:space="0" w:color="000000"/>
              <w:right w:val="single" w:sz="8" w:space="0" w:color="auto"/>
            </w:tcBorders>
            <w:vAlign w:val="center"/>
            <w:hideMark/>
          </w:tcPr>
          <w:p w14:paraId="4A7EF926"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0428FCFA"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164" w:type="pct"/>
            <w:tcBorders>
              <w:top w:val="nil"/>
              <w:left w:val="nil"/>
              <w:bottom w:val="nil"/>
              <w:right w:val="single" w:sz="8" w:space="0" w:color="auto"/>
            </w:tcBorders>
            <w:shd w:val="clear" w:color="000000" w:fill="FFFFFF"/>
            <w:noWrap/>
            <w:vAlign w:val="center"/>
            <w:hideMark/>
          </w:tcPr>
          <w:p w14:paraId="337DB1F4"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1560CAAF" w14:textId="77777777" w:rsidTr="00A26EB2">
        <w:trPr>
          <w:trHeight w:val="1830"/>
        </w:trPr>
        <w:tc>
          <w:tcPr>
            <w:tcW w:w="1965" w:type="pct"/>
            <w:vMerge/>
            <w:tcBorders>
              <w:top w:val="nil"/>
              <w:left w:val="single" w:sz="8" w:space="0" w:color="auto"/>
              <w:bottom w:val="single" w:sz="8" w:space="0" w:color="000000"/>
              <w:right w:val="single" w:sz="8" w:space="0" w:color="auto"/>
            </w:tcBorders>
            <w:vAlign w:val="center"/>
            <w:hideMark/>
          </w:tcPr>
          <w:p w14:paraId="15DECCE4"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000000" w:fill="FFFFFF"/>
            <w:vAlign w:val="center"/>
            <w:hideMark/>
          </w:tcPr>
          <w:p w14:paraId="1F66FF67" w14:textId="0B23100C"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Les plateaux repas doivent être livrés en coffret ou boîte rigide.</w:t>
            </w:r>
            <w:r w:rsidRPr="003F21A4">
              <w:rPr>
                <w:rFonts w:ascii="Open Sans" w:hAnsi="Open Sans" w:cs="Open Sans"/>
                <w:sz w:val="18"/>
                <w:szCs w:val="18"/>
              </w:rPr>
              <w:br/>
              <w:t xml:space="preserve">Plateaux-repas en matière recyclée ou recyclable. Le cas échéant, les films d’emballage des plateaux-repas doivent être issus de ressources </w:t>
            </w:r>
            <w:r w:rsidRPr="003F21A4">
              <w:rPr>
                <w:rFonts w:ascii="Open Sans" w:hAnsi="Open Sans" w:cs="Open Sans"/>
                <w:sz w:val="18"/>
                <w:szCs w:val="18"/>
              </w:rPr>
              <w:br/>
              <w:t>renouvelables ou recyclés ou recyclables et optimisés en volume</w:t>
            </w:r>
            <w:r w:rsidR="00011BB2">
              <w:rPr>
                <w:rFonts w:ascii="Open Sans" w:hAnsi="Open Sans" w:cs="Open Sans"/>
                <w:sz w:val="18"/>
                <w:szCs w:val="18"/>
              </w:rPr>
              <w:t>.</w:t>
            </w:r>
          </w:p>
        </w:tc>
        <w:tc>
          <w:tcPr>
            <w:tcW w:w="1164" w:type="pct"/>
            <w:tcBorders>
              <w:top w:val="nil"/>
              <w:left w:val="nil"/>
              <w:bottom w:val="single" w:sz="8" w:space="0" w:color="auto"/>
              <w:right w:val="single" w:sz="8" w:space="0" w:color="auto"/>
            </w:tcBorders>
            <w:shd w:val="clear" w:color="000000" w:fill="FFFFFF"/>
            <w:noWrap/>
            <w:vAlign w:val="center"/>
            <w:hideMark/>
          </w:tcPr>
          <w:p w14:paraId="4D60CB37"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35953F78" w14:textId="77777777" w:rsidTr="003F21A4">
        <w:trPr>
          <w:trHeight w:val="290"/>
        </w:trPr>
        <w:tc>
          <w:tcPr>
            <w:tcW w:w="5000" w:type="pct"/>
            <w:gridSpan w:val="3"/>
            <w:tcBorders>
              <w:top w:val="single" w:sz="8" w:space="0" w:color="auto"/>
              <w:left w:val="single" w:sz="8" w:space="0" w:color="auto"/>
              <w:bottom w:val="nil"/>
              <w:right w:val="single" w:sz="8" w:space="0" w:color="000000"/>
            </w:tcBorders>
            <w:shd w:val="clear" w:color="000000" w:fill="D9D9D9"/>
            <w:noWrap/>
            <w:vAlign w:val="center"/>
            <w:hideMark/>
          </w:tcPr>
          <w:p w14:paraId="3D4C5CEA"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 xml:space="preserve">LUNCH BOX </w:t>
            </w:r>
          </w:p>
        </w:tc>
      </w:tr>
      <w:tr w:rsidR="003F21A4" w:rsidRPr="003F21A4" w14:paraId="4C49E45E" w14:textId="77777777" w:rsidTr="003F21A4">
        <w:trPr>
          <w:trHeight w:val="300"/>
        </w:trPr>
        <w:tc>
          <w:tcPr>
            <w:tcW w:w="5000" w:type="pct"/>
            <w:gridSpan w:val="3"/>
            <w:tcBorders>
              <w:top w:val="nil"/>
              <w:left w:val="single" w:sz="8" w:space="0" w:color="auto"/>
              <w:bottom w:val="single" w:sz="8" w:space="0" w:color="auto"/>
              <w:right w:val="single" w:sz="8" w:space="0" w:color="000000"/>
            </w:tcBorders>
            <w:shd w:val="clear" w:color="000000" w:fill="D9D9D9"/>
            <w:noWrap/>
            <w:vAlign w:val="center"/>
            <w:hideMark/>
          </w:tcPr>
          <w:p w14:paraId="39B0BCDB" w14:textId="532906C8" w:rsidR="003F21A4" w:rsidRPr="003F21A4" w:rsidRDefault="003F21A4" w:rsidP="003F21A4">
            <w:pPr>
              <w:jc w:val="center"/>
              <w:rPr>
                <w:rFonts w:ascii="Open Sans" w:hAnsi="Open Sans" w:cs="Open Sans"/>
                <w:sz w:val="18"/>
                <w:szCs w:val="18"/>
              </w:rPr>
            </w:pPr>
            <w:r w:rsidRPr="003F21A4">
              <w:rPr>
                <w:rFonts w:ascii="Open Sans" w:hAnsi="Open Sans" w:cs="Open Sans"/>
                <w:sz w:val="18"/>
              </w:rPr>
              <w:t>(Les grammages indiqués pour les entrées, plats, garnitures et fromages sont donnés à titre indicatif)</w:t>
            </w:r>
          </w:p>
        </w:tc>
      </w:tr>
      <w:tr w:rsidR="003F21A4" w:rsidRPr="003F21A4" w14:paraId="00CB09BC" w14:textId="77777777" w:rsidTr="003F21A4">
        <w:trPr>
          <w:trHeight w:val="110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CAB693" w14:textId="77777777" w:rsidR="003F21A4" w:rsidRPr="003F21A4" w:rsidRDefault="003F21A4" w:rsidP="003F21A4">
            <w:pPr>
              <w:jc w:val="center"/>
              <w:rPr>
                <w:rFonts w:ascii="Calibri" w:hAnsi="Calibri" w:cs="Calibri"/>
                <w:sz w:val="22"/>
                <w:szCs w:val="22"/>
              </w:rPr>
            </w:pPr>
            <w:r w:rsidRPr="003F21A4">
              <w:rPr>
                <w:rFonts w:ascii="Calibri" w:hAnsi="Calibri" w:cs="Calibri"/>
                <w:sz w:val="22"/>
                <w:szCs w:val="22"/>
              </w:rPr>
              <w:t xml:space="preserve">Les contenants des lunch box doivent être issus de ressources renouvelables ou recyclés ou recyclables. </w:t>
            </w:r>
            <w:r w:rsidRPr="003F21A4">
              <w:rPr>
                <w:rFonts w:ascii="Calibri" w:hAnsi="Calibri" w:cs="Calibri"/>
                <w:sz w:val="22"/>
                <w:szCs w:val="22"/>
              </w:rPr>
              <w:br/>
              <w:t>Il est fait interdiction d’utiliser des contenants en plastique (y compris couvercles) ou en polystyrène expansé.</w:t>
            </w:r>
          </w:p>
        </w:tc>
      </w:tr>
      <w:tr w:rsidR="003F21A4" w:rsidRPr="003F21A4" w14:paraId="07628FB4" w14:textId="77777777" w:rsidTr="00A26EB2">
        <w:trPr>
          <w:trHeight w:val="510"/>
        </w:trPr>
        <w:tc>
          <w:tcPr>
            <w:tcW w:w="1965" w:type="pct"/>
            <w:tcBorders>
              <w:top w:val="nil"/>
              <w:left w:val="single" w:sz="8" w:space="0" w:color="auto"/>
              <w:bottom w:val="single" w:sz="8" w:space="0" w:color="auto"/>
              <w:right w:val="single" w:sz="8" w:space="0" w:color="auto"/>
            </w:tcBorders>
            <w:shd w:val="clear" w:color="auto" w:fill="auto"/>
            <w:noWrap/>
            <w:vAlign w:val="center"/>
            <w:hideMark/>
          </w:tcPr>
          <w:p w14:paraId="08412D18"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Produit</w:t>
            </w:r>
          </w:p>
        </w:tc>
        <w:tc>
          <w:tcPr>
            <w:tcW w:w="3035" w:type="pct"/>
            <w:gridSpan w:val="2"/>
            <w:tcBorders>
              <w:top w:val="single" w:sz="8" w:space="0" w:color="auto"/>
              <w:left w:val="nil"/>
              <w:bottom w:val="single" w:sz="8" w:space="0" w:color="auto"/>
              <w:right w:val="single" w:sz="8" w:space="0" w:color="000000"/>
            </w:tcBorders>
            <w:shd w:val="clear" w:color="000000" w:fill="FFFFFF"/>
            <w:vAlign w:val="center"/>
            <w:hideMark/>
          </w:tcPr>
          <w:p w14:paraId="476BA33F"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Qualité attendue</w:t>
            </w:r>
          </w:p>
        </w:tc>
      </w:tr>
      <w:tr w:rsidR="003F21A4" w:rsidRPr="003F21A4" w14:paraId="60BBABA2" w14:textId="77777777" w:rsidTr="00A26EB2">
        <w:trPr>
          <w:trHeight w:val="520"/>
        </w:trPr>
        <w:tc>
          <w:tcPr>
            <w:tcW w:w="196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6B2FA615"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szCs w:val="18"/>
                <w:lang w:val="en-US"/>
              </w:rPr>
              <w:t>FORMULE LUNCH BOX / PERSONNE</w:t>
            </w:r>
          </w:p>
        </w:tc>
        <w:tc>
          <w:tcPr>
            <w:tcW w:w="1871" w:type="pct"/>
            <w:tcBorders>
              <w:top w:val="nil"/>
              <w:left w:val="nil"/>
              <w:bottom w:val="nil"/>
              <w:right w:val="single" w:sz="8" w:space="0" w:color="auto"/>
            </w:tcBorders>
            <w:shd w:val="clear" w:color="auto" w:fill="auto"/>
            <w:vAlign w:val="center"/>
            <w:hideMark/>
          </w:tcPr>
          <w:p w14:paraId="1E036E97"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La formule LUNCH BOX propose au minimum cinq menus, mais idéalement six ou sept menus :</w:t>
            </w:r>
          </w:p>
        </w:tc>
        <w:tc>
          <w:tcPr>
            <w:tcW w:w="1164"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4B64D2F"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Elément de jugement</w:t>
            </w:r>
          </w:p>
        </w:tc>
      </w:tr>
      <w:tr w:rsidR="003F21A4" w:rsidRPr="003F21A4" w14:paraId="72A92023" w14:textId="77777777" w:rsidTr="00A26EB2">
        <w:trPr>
          <w:trHeight w:val="290"/>
        </w:trPr>
        <w:tc>
          <w:tcPr>
            <w:tcW w:w="1965" w:type="pct"/>
            <w:vMerge/>
            <w:tcBorders>
              <w:top w:val="nil"/>
              <w:left w:val="single" w:sz="8" w:space="0" w:color="auto"/>
              <w:bottom w:val="single" w:sz="8" w:space="0" w:color="000000"/>
              <w:right w:val="single" w:sz="8" w:space="0" w:color="auto"/>
            </w:tcBorders>
            <w:vAlign w:val="center"/>
            <w:hideMark/>
          </w:tcPr>
          <w:p w14:paraId="1AB46276"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1531FEF8"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menus à base de viande,</w:t>
            </w:r>
          </w:p>
        </w:tc>
        <w:tc>
          <w:tcPr>
            <w:tcW w:w="1164" w:type="pct"/>
            <w:vMerge/>
            <w:tcBorders>
              <w:top w:val="nil"/>
              <w:left w:val="single" w:sz="8" w:space="0" w:color="auto"/>
              <w:bottom w:val="single" w:sz="8" w:space="0" w:color="000000"/>
              <w:right w:val="single" w:sz="8" w:space="0" w:color="auto"/>
            </w:tcBorders>
            <w:vAlign w:val="center"/>
            <w:hideMark/>
          </w:tcPr>
          <w:p w14:paraId="3A0F291D" w14:textId="77777777" w:rsidR="003F21A4" w:rsidRPr="003F21A4" w:rsidRDefault="003F21A4" w:rsidP="003F21A4">
            <w:pPr>
              <w:jc w:val="left"/>
              <w:rPr>
                <w:rFonts w:ascii="Open Sans" w:hAnsi="Open Sans" w:cs="Open Sans"/>
                <w:sz w:val="18"/>
                <w:szCs w:val="18"/>
              </w:rPr>
            </w:pPr>
          </w:p>
        </w:tc>
      </w:tr>
      <w:tr w:rsidR="003F21A4" w:rsidRPr="003F21A4" w14:paraId="5690DC23" w14:textId="77777777" w:rsidTr="00A26EB2">
        <w:trPr>
          <w:trHeight w:val="290"/>
        </w:trPr>
        <w:tc>
          <w:tcPr>
            <w:tcW w:w="1965" w:type="pct"/>
            <w:vMerge/>
            <w:tcBorders>
              <w:top w:val="nil"/>
              <w:left w:val="single" w:sz="8" w:space="0" w:color="auto"/>
              <w:bottom w:val="single" w:sz="8" w:space="0" w:color="000000"/>
              <w:right w:val="single" w:sz="8" w:space="0" w:color="auto"/>
            </w:tcBorders>
            <w:vAlign w:val="center"/>
            <w:hideMark/>
          </w:tcPr>
          <w:p w14:paraId="5D42E06A"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69A82C87"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menus à base de poisson,</w:t>
            </w:r>
          </w:p>
        </w:tc>
        <w:tc>
          <w:tcPr>
            <w:tcW w:w="1164" w:type="pct"/>
            <w:vMerge/>
            <w:tcBorders>
              <w:top w:val="nil"/>
              <w:left w:val="single" w:sz="8" w:space="0" w:color="auto"/>
              <w:bottom w:val="single" w:sz="8" w:space="0" w:color="000000"/>
              <w:right w:val="single" w:sz="8" w:space="0" w:color="auto"/>
            </w:tcBorders>
            <w:vAlign w:val="center"/>
            <w:hideMark/>
          </w:tcPr>
          <w:p w14:paraId="73C13811" w14:textId="77777777" w:rsidR="003F21A4" w:rsidRPr="003F21A4" w:rsidRDefault="003F21A4" w:rsidP="003F21A4">
            <w:pPr>
              <w:jc w:val="left"/>
              <w:rPr>
                <w:rFonts w:ascii="Open Sans" w:hAnsi="Open Sans" w:cs="Open Sans"/>
                <w:sz w:val="18"/>
                <w:szCs w:val="18"/>
              </w:rPr>
            </w:pPr>
          </w:p>
        </w:tc>
      </w:tr>
      <w:tr w:rsidR="003F21A4" w:rsidRPr="003F21A4" w14:paraId="17518E81" w14:textId="77777777" w:rsidTr="00A26EB2">
        <w:trPr>
          <w:trHeight w:val="290"/>
        </w:trPr>
        <w:tc>
          <w:tcPr>
            <w:tcW w:w="1965" w:type="pct"/>
            <w:vMerge/>
            <w:tcBorders>
              <w:top w:val="nil"/>
              <w:left w:val="single" w:sz="8" w:space="0" w:color="auto"/>
              <w:bottom w:val="single" w:sz="8" w:space="0" w:color="000000"/>
              <w:right w:val="single" w:sz="8" w:space="0" w:color="auto"/>
            </w:tcBorders>
            <w:vAlign w:val="center"/>
            <w:hideMark/>
          </w:tcPr>
          <w:p w14:paraId="0E59FD37"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2D53D9EF"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menus végétariens.</w:t>
            </w:r>
          </w:p>
        </w:tc>
        <w:tc>
          <w:tcPr>
            <w:tcW w:w="1164" w:type="pct"/>
            <w:vMerge/>
            <w:tcBorders>
              <w:top w:val="nil"/>
              <w:left w:val="single" w:sz="8" w:space="0" w:color="auto"/>
              <w:bottom w:val="single" w:sz="8" w:space="0" w:color="000000"/>
              <w:right w:val="single" w:sz="8" w:space="0" w:color="auto"/>
            </w:tcBorders>
            <w:vAlign w:val="center"/>
            <w:hideMark/>
          </w:tcPr>
          <w:p w14:paraId="04DC6D16" w14:textId="77777777" w:rsidR="003F21A4" w:rsidRPr="003F21A4" w:rsidRDefault="003F21A4" w:rsidP="003F21A4">
            <w:pPr>
              <w:jc w:val="left"/>
              <w:rPr>
                <w:rFonts w:ascii="Open Sans" w:hAnsi="Open Sans" w:cs="Open Sans"/>
                <w:sz w:val="18"/>
                <w:szCs w:val="18"/>
              </w:rPr>
            </w:pPr>
          </w:p>
        </w:tc>
      </w:tr>
      <w:tr w:rsidR="003F21A4" w:rsidRPr="003F21A4" w14:paraId="17BA2C98" w14:textId="77777777" w:rsidTr="00A26EB2">
        <w:trPr>
          <w:trHeight w:val="290"/>
        </w:trPr>
        <w:tc>
          <w:tcPr>
            <w:tcW w:w="1965" w:type="pct"/>
            <w:vMerge/>
            <w:tcBorders>
              <w:top w:val="nil"/>
              <w:left w:val="single" w:sz="8" w:space="0" w:color="auto"/>
              <w:bottom w:val="single" w:sz="8" w:space="0" w:color="000000"/>
              <w:right w:val="single" w:sz="8" w:space="0" w:color="auto"/>
            </w:tcBorders>
            <w:vAlign w:val="center"/>
            <w:hideMark/>
          </w:tcPr>
          <w:p w14:paraId="2ED4B678"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3168D7A3"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164" w:type="pct"/>
            <w:vMerge/>
            <w:tcBorders>
              <w:top w:val="nil"/>
              <w:left w:val="single" w:sz="8" w:space="0" w:color="auto"/>
              <w:bottom w:val="single" w:sz="8" w:space="0" w:color="000000"/>
              <w:right w:val="single" w:sz="8" w:space="0" w:color="auto"/>
            </w:tcBorders>
            <w:vAlign w:val="center"/>
            <w:hideMark/>
          </w:tcPr>
          <w:p w14:paraId="1E254AFA" w14:textId="77777777" w:rsidR="003F21A4" w:rsidRPr="003F21A4" w:rsidRDefault="003F21A4" w:rsidP="003F21A4">
            <w:pPr>
              <w:jc w:val="left"/>
              <w:rPr>
                <w:rFonts w:ascii="Open Sans" w:hAnsi="Open Sans" w:cs="Open Sans"/>
                <w:sz w:val="18"/>
                <w:szCs w:val="18"/>
              </w:rPr>
            </w:pPr>
          </w:p>
        </w:tc>
      </w:tr>
      <w:tr w:rsidR="003F21A4" w:rsidRPr="003F21A4" w14:paraId="527584C8"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5C4D798A"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233C976C"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Chaque menu doit être complet et équilibré, comprenant :</w:t>
            </w:r>
          </w:p>
        </w:tc>
        <w:tc>
          <w:tcPr>
            <w:tcW w:w="1164" w:type="pct"/>
            <w:vMerge/>
            <w:tcBorders>
              <w:top w:val="nil"/>
              <w:left w:val="single" w:sz="8" w:space="0" w:color="auto"/>
              <w:bottom w:val="single" w:sz="8" w:space="0" w:color="000000"/>
              <w:right w:val="single" w:sz="8" w:space="0" w:color="auto"/>
            </w:tcBorders>
            <w:vAlign w:val="center"/>
            <w:hideMark/>
          </w:tcPr>
          <w:p w14:paraId="6689E07A" w14:textId="77777777" w:rsidR="003F21A4" w:rsidRPr="003F21A4" w:rsidRDefault="003F21A4" w:rsidP="003F21A4">
            <w:pPr>
              <w:jc w:val="left"/>
              <w:rPr>
                <w:rFonts w:ascii="Open Sans" w:hAnsi="Open Sans" w:cs="Open Sans"/>
                <w:sz w:val="18"/>
                <w:szCs w:val="18"/>
              </w:rPr>
            </w:pPr>
          </w:p>
        </w:tc>
      </w:tr>
      <w:tr w:rsidR="003F21A4" w:rsidRPr="003F21A4" w14:paraId="533F8E8C"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0173CC0B"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7364EFB4" w14:textId="77777777" w:rsidR="00A26EB2" w:rsidRPr="00D45242" w:rsidRDefault="003F21A4" w:rsidP="003F21A4">
            <w:pPr>
              <w:jc w:val="left"/>
              <w:rPr>
                <w:rFonts w:ascii="Open Sans" w:hAnsi="Open Sans" w:cs="Open Sans"/>
                <w:b/>
                <w:bCs/>
                <w:color w:val="auto"/>
                <w:sz w:val="18"/>
                <w:szCs w:val="18"/>
              </w:rPr>
            </w:pPr>
            <w:r w:rsidRPr="00D45242">
              <w:rPr>
                <w:rFonts w:ascii="Open Sans" w:hAnsi="Open Sans" w:cs="Open Sans"/>
                <w:b/>
                <w:bCs/>
                <w:color w:val="auto"/>
                <w:sz w:val="18"/>
                <w:szCs w:val="18"/>
              </w:rPr>
              <w:t xml:space="preserve">- Une salade composée (200-250g) avec petit pain (50g) </w:t>
            </w:r>
          </w:p>
          <w:p w14:paraId="52677E3D" w14:textId="150B73C4" w:rsidR="003F21A4" w:rsidRPr="00D45242" w:rsidRDefault="003F21A4" w:rsidP="003F21A4">
            <w:pPr>
              <w:jc w:val="left"/>
              <w:rPr>
                <w:rFonts w:ascii="Open Sans" w:hAnsi="Open Sans" w:cs="Open Sans"/>
                <w:b/>
                <w:bCs/>
                <w:color w:val="auto"/>
                <w:sz w:val="18"/>
                <w:szCs w:val="18"/>
              </w:rPr>
            </w:pPr>
            <w:proofErr w:type="gramStart"/>
            <w:r w:rsidRPr="00D45242">
              <w:rPr>
                <w:rFonts w:ascii="Open Sans" w:hAnsi="Open Sans" w:cs="Open Sans"/>
                <w:b/>
                <w:bCs/>
                <w:color w:val="auto"/>
                <w:sz w:val="18"/>
                <w:szCs w:val="18"/>
              </w:rPr>
              <w:t>ou</w:t>
            </w:r>
            <w:proofErr w:type="gramEnd"/>
            <w:r w:rsidRPr="00D45242">
              <w:rPr>
                <w:rFonts w:ascii="Open Sans" w:hAnsi="Open Sans" w:cs="Open Sans"/>
                <w:b/>
                <w:bCs/>
                <w:color w:val="auto"/>
                <w:sz w:val="18"/>
                <w:szCs w:val="18"/>
              </w:rPr>
              <w:t xml:space="preserve"> </w:t>
            </w:r>
          </w:p>
        </w:tc>
        <w:tc>
          <w:tcPr>
            <w:tcW w:w="1164" w:type="pct"/>
            <w:vMerge/>
            <w:tcBorders>
              <w:top w:val="nil"/>
              <w:left w:val="single" w:sz="8" w:space="0" w:color="auto"/>
              <w:bottom w:val="single" w:sz="8" w:space="0" w:color="000000"/>
              <w:right w:val="single" w:sz="8" w:space="0" w:color="auto"/>
            </w:tcBorders>
            <w:vAlign w:val="center"/>
            <w:hideMark/>
          </w:tcPr>
          <w:p w14:paraId="6762C57F" w14:textId="77777777" w:rsidR="003F21A4" w:rsidRPr="003F21A4" w:rsidRDefault="003F21A4" w:rsidP="003F21A4">
            <w:pPr>
              <w:jc w:val="left"/>
              <w:rPr>
                <w:rFonts w:ascii="Open Sans" w:hAnsi="Open Sans" w:cs="Open Sans"/>
                <w:sz w:val="18"/>
                <w:szCs w:val="18"/>
              </w:rPr>
            </w:pPr>
          </w:p>
        </w:tc>
      </w:tr>
      <w:tr w:rsidR="003F21A4" w:rsidRPr="003F21A4" w14:paraId="71D95A96"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484C82E6"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58688858" w14:textId="77777777" w:rsidR="003F21A4" w:rsidRPr="00D45242" w:rsidRDefault="003F21A4" w:rsidP="003F21A4">
            <w:pPr>
              <w:jc w:val="left"/>
              <w:rPr>
                <w:rFonts w:ascii="Open Sans" w:hAnsi="Open Sans" w:cs="Open Sans"/>
                <w:b/>
                <w:bCs/>
                <w:color w:val="auto"/>
                <w:sz w:val="18"/>
                <w:szCs w:val="18"/>
              </w:rPr>
            </w:pPr>
            <w:r w:rsidRPr="00D45242">
              <w:rPr>
                <w:rFonts w:ascii="Open Sans" w:hAnsi="Open Sans" w:cs="Open Sans"/>
                <w:b/>
                <w:bCs/>
                <w:color w:val="auto"/>
                <w:sz w:val="18"/>
                <w:szCs w:val="18"/>
              </w:rPr>
              <w:t>- Un pain garni d’environ 200-250g (par ex : Wrap, ciabatta, bagel, pain de mie, baguette)</w:t>
            </w:r>
          </w:p>
          <w:p w14:paraId="3A469CED" w14:textId="024CD3DD" w:rsidR="00A26EB2" w:rsidRPr="00D45242" w:rsidRDefault="00A26EB2" w:rsidP="003F21A4">
            <w:pPr>
              <w:jc w:val="left"/>
              <w:rPr>
                <w:rFonts w:ascii="Open Sans" w:hAnsi="Open Sans" w:cs="Open Sans"/>
                <w:b/>
                <w:bCs/>
                <w:color w:val="auto"/>
                <w:sz w:val="18"/>
                <w:szCs w:val="18"/>
              </w:rPr>
            </w:pPr>
          </w:p>
        </w:tc>
        <w:tc>
          <w:tcPr>
            <w:tcW w:w="1164" w:type="pct"/>
            <w:vMerge/>
            <w:tcBorders>
              <w:top w:val="nil"/>
              <w:left w:val="single" w:sz="8" w:space="0" w:color="auto"/>
              <w:bottom w:val="single" w:sz="8" w:space="0" w:color="000000"/>
              <w:right w:val="single" w:sz="8" w:space="0" w:color="auto"/>
            </w:tcBorders>
            <w:vAlign w:val="center"/>
            <w:hideMark/>
          </w:tcPr>
          <w:p w14:paraId="41FF151A" w14:textId="77777777" w:rsidR="003F21A4" w:rsidRPr="003F21A4" w:rsidRDefault="003F21A4" w:rsidP="003F21A4">
            <w:pPr>
              <w:jc w:val="left"/>
              <w:rPr>
                <w:rFonts w:ascii="Open Sans" w:hAnsi="Open Sans" w:cs="Open Sans"/>
                <w:sz w:val="18"/>
                <w:szCs w:val="18"/>
              </w:rPr>
            </w:pPr>
          </w:p>
        </w:tc>
      </w:tr>
      <w:tr w:rsidR="003F21A4" w:rsidRPr="003F21A4" w14:paraId="72F62D08"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3A752C05"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3C269BA6" w14:textId="77777777" w:rsidR="003F21A4" w:rsidRPr="00D45242" w:rsidRDefault="003F21A4" w:rsidP="003F21A4">
            <w:pPr>
              <w:jc w:val="left"/>
              <w:rPr>
                <w:rFonts w:ascii="Open Sans" w:hAnsi="Open Sans" w:cs="Open Sans"/>
                <w:b/>
                <w:bCs/>
                <w:color w:val="auto"/>
                <w:sz w:val="18"/>
                <w:szCs w:val="18"/>
              </w:rPr>
            </w:pPr>
            <w:r w:rsidRPr="00D45242">
              <w:rPr>
                <w:rFonts w:ascii="Open Sans" w:hAnsi="Open Sans" w:cs="Open Sans"/>
                <w:b/>
                <w:bCs/>
                <w:color w:val="auto"/>
                <w:sz w:val="18"/>
                <w:szCs w:val="18"/>
              </w:rPr>
              <w:t>- Un dessert (60-100g environ) : préférentiellement un fruit ou un dessert à base de fruits</w:t>
            </w:r>
          </w:p>
        </w:tc>
        <w:tc>
          <w:tcPr>
            <w:tcW w:w="1164" w:type="pct"/>
            <w:vMerge/>
            <w:tcBorders>
              <w:top w:val="nil"/>
              <w:left w:val="single" w:sz="8" w:space="0" w:color="auto"/>
              <w:bottom w:val="single" w:sz="8" w:space="0" w:color="000000"/>
              <w:right w:val="single" w:sz="8" w:space="0" w:color="auto"/>
            </w:tcBorders>
            <w:vAlign w:val="center"/>
            <w:hideMark/>
          </w:tcPr>
          <w:p w14:paraId="302E155C" w14:textId="77777777" w:rsidR="003F21A4" w:rsidRPr="003F21A4" w:rsidRDefault="003F21A4" w:rsidP="003F21A4">
            <w:pPr>
              <w:jc w:val="left"/>
              <w:rPr>
                <w:rFonts w:ascii="Open Sans" w:hAnsi="Open Sans" w:cs="Open Sans"/>
                <w:sz w:val="18"/>
                <w:szCs w:val="18"/>
              </w:rPr>
            </w:pPr>
          </w:p>
        </w:tc>
      </w:tr>
      <w:tr w:rsidR="003F21A4" w:rsidRPr="003F21A4" w14:paraId="7BF43201" w14:textId="77777777" w:rsidTr="00A26EB2">
        <w:trPr>
          <w:trHeight w:val="1070"/>
        </w:trPr>
        <w:tc>
          <w:tcPr>
            <w:tcW w:w="1965" w:type="pct"/>
            <w:vMerge/>
            <w:tcBorders>
              <w:top w:val="nil"/>
              <w:left w:val="single" w:sz="8" w:space="0" w:color="auto"/>
              <w:bottom w:val="single" w:sz="8" w:space="0" w:color="000000"/>
              <w:right w:val="single" w:sz="8" w:space="0" w:color="auto"/>
            </w:tcBorders>
            <w:vAlign w:val="center"/>
            <w:hideMark/>
          </w:tcPr>
          <w:p w14:paraId="692A781A"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1D4E6260" w14:textId="77777777" w:rsidR="003F21A4" w:rsidRPr="00D45242" w:rsidRDefault="003F21A4" w:rsidP="003F21A4">
            <w:pPr>
              <w:jc w:val="left"/>
              <w:rPr>
                <w:rFonts w:ascii="Open Sans" w:hAnsi="Open Sans" w:cs="Open Sans"/>
                <w:b/>
                <w:bCs/>
                <w:color w:val="auto"/>
                <w:sz w:val="18"/>
                <w:szCs w:val="18"/>
              </w:rPr>
            </w:pPr>
            <w:r w:rsidRPr="00D45242">
              <w:rPr>
                <w:rFonts w:ascii="Open Sans" w:hAnsi="Open Sans" w:cs="Open Sans"/>
                <w:b/>
                <w:bCs/>
                <w:color w:val="auto"/>
                <w:sz w:val="18"/>
                <w:szCs w:val="18"/>
              </w:rPr>
              <w:t>- un petit chocolat ou équivalent ou petit biscuit sec (pour accompagner un café).</w:t>
            </w:r>
          </w:p>
        </w:tc>
        <w:tc>
          <w:tcPr>
            <w:tcW w:w="1164" w:type="pct"/>
            <w:vMerge/>
            <w:tcBorders>
              <w:top w:val="nil"/>
              <w:left w:val="single" w:sz="8" w:space="0" w:color="auto"/>
              <w:bottom w:val="single" w:sz="8" w:space="0" w:color="000000"/>
              <w:right w:val="single" w:sz="8" w:space="0" w:color="auto"/>
            </w:tcBorders>
            <w:vAlign w:val="center"/>
            <w:hideMark/>
          </w:tcPr>
          <w:p w14:paraId="6320CA0D" w14:textId="77777777" w:rsidR="003F21A4" w:rsidRPr="003F21A4" w:rsidRDefault="003F21A4" w:rsidP="003F21A4">
            <w:pPr>
              <w:jc w:val="left"/>
              <w:rPr>
                <w:rFonts w:ascii="Open Sans" w:hAnsi="Open Sans" w:cs="Open Sans"/>
                <w:sz w:val="18"/>
                <w:szCs w:val="18"/>
              </w:rPr>
            </w:pPr>
          </w:p>
        </w:tc>
      </w:tr>
      <w:tr w:rsidR="003F21A4" w:rsidRPr="003F21A4" w14:paraId="5C50F53C" w14:textId="77777777" w:rsidTr="00A26EB2">
        <w:trPr>
          <w:trHeight w:val="520"/>
        </w:trPr>
        <w:tc>
          <w:tcPr>
            <w:tcW w:w="1965" w:type="pct"/>
            <w:vMerge/>
            <w:tcBorders>
              <w:top w:val="nil"/>
              <w:left w:val="single" w:sz="8" w:space="0" w:color="auto"/>
              <w:bottom w:val="single" w:sz="8" w:space="0" w:color="000000"/>
              <w:right w:val="single" w:sz="8" w:space="0" w:color="auto"/>
            </w:tcBorders>
            <w:vAlign w:val="center"/>
            <w:hideMark/>
          </w:tcPr>
          <w:p w14:paraId="622F5609"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4D0472E8"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La formule est complétée par une serviette et un jeu de couverts (fourchette, couteau, cuillère).</w:t>
            </w:r>
          </w:p>
        </w:tc>
        <w:tc>
          <w:tcPr>
            <w:tcW w:w="1164" w:type="pct"/>
            <w:vMerge/>
            <w:tcBorders>
              <w:top w:val="nil"/>
              <w:left w:val="single" w:sz="8" w:space="0" w:color="auto"/>
              <w:bottom w:val="single" w:sz="8" w:space="0" w:color="000000"/>
              <w:right w:val="single" w:sz="8" w:space="0" w:color="auto"/>
            </w:tcBorders>
            <w:vAlign w:val="center"/>
            <w:hideMark/>
          </w:tcPr>
          <w:p w14:paraId="3EB90DBE" w14:textId="77777777" w:rsidR="003F21A4" w:rsidRPr="003F21A4" w:rsidRDefault="003F21A4" w:rsidP="003F21A4">
            <w:pPr>
              <w:jc w:val="left"/>
              <w:rPr>
                <w:rFonts w:ascii="Open Sans" w:hAnsi="Open Sans" w:cs="Open Sans"/>
                <w:sz w:val="18"/>
                <w:szCs w:val="18"/>
              </w:rPr>
            </w:pPr>
          </w:p>
        </w:tc>
      </w:tr>
      <w:tr w:rsidR="003F21A4" w:rsidRPr="003F21A4" w14:paraId="6AA6D7AF" w14:textId="77777777" w:rsidTr="00A26EB2">
        <w:trPr>
          <w:trHeight w:val="290"/>
        </w:trPr>
        <w:tc>
          <w:tcPr>
            <w:tcW w:w="1965" w:type="pct"/>
            <w:vMerge/>
            <w:tcBorders>
              <w:top w:val="nil"/>
              <w:left w:val="single" w:sz="8" w:space="0" w:color="auto"/>
              <w:bottom w:val="single" w:sz="8" w:space="0" w:color="000000"/>
              <w:right w:val="single" w:sz="8" w:space="0" w:color="auto"/>
            </w:tcBorders>
            <w:vAlign w:val="center"/>
            <w:hideMark/>
          </w:tcPr>
          <w:p w14:paraId="28DCD604"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3B0B1B6A"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164" w:type="pct"/>
            <w:vMerge/>
            <w:tcBorders>
              <w:top w:val="nil"/>
              <w:left w:val="single" w:sz="8" w:space="0" w:color="auto"/>
              <w:bottom w:val="single" w:sz="8" w:space="0" w:color="000000"/>
              <w:right w:val="single" w:sz="8" w:space="0" w:color="auto"/>
            </w:tcBorders>
            <w:vAlign w:val="center"/>
            <w:hideMark/>
          </w:tcPr>
          <w:p w14:paraId="342781AF" w14:textId="77777777" w:rsidR="003F21A4" w:rsidRPr="003F21A4" w:rsidRDefault="003F21A4" w:rsidP="003F21A4">
            <w:pPr>
              <w:jc w:val="left"/>
              <w:rPr>
                <w:rFonts w:ascii="Open Sans" w:hAnsi="Open Sans" w:cs="Open Sans"/>
                <w:sz w:val="18"/>
                <w:szCs w:val="18"/>
              </w:rPr>
            </w:pPr>
          </w:p>
        </w:tc>
      </w:tr>
      <w:tr w:rsidR="003F21A4" w:rsidRPr="003F21A4" w14:paraId="04439B79" w14:textId="77777777" w:rsidTr="00A26EB2">
        <w:trPr>
          <w:trHeight w:val="780"/>
        </w:trPr>
        <w:tc>
          <w:tcPr>
            <w:tcW w:w="1965" w:type="pct"/>
            <w:vMerge/>
            <w:tcBorders>
              <w:top w:val="nil"/>
              <w:left w:val="single" w:sz="8" w:space="0" w:color="auto"/>
              <w:bottom w:val="single" w:sz="8" w:space="0" w:color="000000"/>
              <w:right w:val="single" w:sz="8" w:space="0" w:color="auto"/>
            </w:tcBorders>
            <w:vAlign w:val="center"/>
            <w:hideMark/>
          </w:tcPr>
          <w:p w14:paraId="1DAD4EDC"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1CB7122F" w14:textId="1D116D95" w:rsidR="003F21A4" w:rsidRPr="003F21A4" w:rsidRDefault="003F21A4" w:rsidP="003F21A4">
            <w:pPr>
              <w:rPr>
                <w:rFonts w:ascii="Open Sans" w:hAnsi="Open Sans" w:cs="Open Sans"/>
                <w:color w:val="auto"/>
                <w:sz w:val="18"/>
                <w:szCs w:val="18"/>
              </w:rPr>
            </w:pPr>
            <w:r w:rsidRPr="003F21A4">
              <w:rPr>
                <w:rFonts w:ascii="Open Sans" w:hAnsi="Open Sans" w:cs="Open Sans"/>
                <w:color w:val="auto"/>
                <w:sz w:val="18"/>
                <w:szCs w:val="18"/>
              </w:rPr>
              <w:t xml:space="preserve">La formule repas est livrée dans un contenant rigide ou semi-rigide et compatible avec une </w:t>
            </w:r>
            <w:r w:rsidR="00011BB2" w:rsidRPr="003F21A4">
              <w:rPr>
                <w:rFonts w:ascii="Open Sans" w:hAnsi="Open Sans" w:cs="Open Sans"/>
                <w:color w:val="auto"/>
                <w:sz w:val="18"/>
                <w:szCs w:val="18"/>
              </w:rPr>
              <w:t>consommation «</w:t>
            </w:r>
            <w:r w:rsidRPr="003F21A4">
              <w:rPr>
                <w:rFonts w:ascii="Open Sans" w:hAnsi="Open Sans" w:cs="Open Sans"/>
                <w:color w:val="auto"/>
                <w:sz w:val="18"/>
                <w:szCs w:val="18"/>
              </w:rPr>
              <w:t> nomade ».</w:t>
            </w:r>
          </w:p>
        </w:tc>
        <w:tc>
          <w:tcPr>
            <w:tcW w:w="1164" w:type="pct"/>
            <w:vMerge/>
            <w:tcBorders>
              <w:top w:val="nil"/>
              <w:left w:val="single" w:sz="8" w:space="0" w:color="auto"/>
              <w:bottom w:val="single" w:sz="8" w:space="0" w:color="000000"/>
              <w:right w:val="single" w:sz="8" w:space="0" w:color="auto"/>
            </w:tcBorders>
            <w:vAlign w:val="center"/>
            <w:hideMark/>
          </w:tcPr>
          <w:p w14:paraId="36415AC2" w14:textId="77777777" w:rsidR="003F21A4" w:rsidRPr="003F21A4" w:rsidRDefault="003F21A4" w:rsidP="003F21A4">
            <w:pPr>
              <w:jc w:val="left"/>
              <w:rPr>
                <w:rFonts w:ascii="Open Sans" w:hAnsi="Open Sans" w:cs="Open Sans"/>
                <w:sz w:val="18"/>
                <w:szCs w:val="18"/>
              </w:rPr>
            </w:pPr>
          </w:p>
        </w:tc>
      </w:tr>
      <w:tr w:rsidR="003F21A4" w:rsidRPr="003F21A4" w14:paraId="5EFB2DF4" w14:textId="77777777" w:rsidTr="00A26EB2">
        <w:trPr>
          <w:trHeight w:val="290"/>
        </w:trPr>
        <w:tc>
          <w:tcPr>
            <w:tcW w:w="1965" w:type="pct"/>
            <w:vMerge/>
            <w:tcBorders>
              <w:top w:val="nil"/>
              <w:left w:val="single" w:sz="8" w:space="0" w:color="auto"/>
              <w:bottom w:val="single" w:sz="8" w:space="0" w:color="000000"/>
              <w:right w:val="single" w:sz="8" w:space="0" w:color="auto"/>
            </w:tcBorders>
            <w:vAlign w:val="center"/>
            <w:hideMark/>
          </w:tcPr>
          <w:p w14:paraId="30B02003"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nil"/>
              <w:right w:val="single" w:sz="8" w:space="0" w:color="auto"/>
            </w:tcBorders>
            <w:shd w:val="clear" w:color="auto" w:fill="auto"/>
            <w:vAlign w:val="center"/>
            <w:hideMark/>
          </w:tcPr>
          <w:p w14:paraId="6FC8EFA0" w14:textId="77777777" w:rsidR="003F21A4" w:rsidRPr="003F21A4" w:rsidRDefault="003F21A4" w:rsidP="003F21A4">
            <w:pPr>
              <w:rPr>
                <w:rFonts w:ascii="Open Sans" w:hAnsi="Open Sans" w:cs="Open Sans"/>
                <w:color w:val="auto"/>
                <w:sz w:val="18"/>
                <w:szCs w:val="18"/>
              </w:rPr>
            </w:pPr>
            <w:r w:rsidRPr="003F21A4">
              <w:rPr>
                <w:rFonts w:ascii="Open Sans" w:hAnsi="Open Sans" w:cs="Open Sans"/>
                <w:color w:val="auto"/>
                <w:sz w:val="18"/>
                <w:szCs w:val="18"/>
              </w:rPr>
              <w:t> </w:t>
            </w:r>
          </w:p>
        </w:tc>
        <w:tc>
          <w:tcPr>
            <w:tcW w:w="1164" w:type="pct"/>
            <w:vMerge/>
            <w:tcBorders>
              <w:top w:val="nil"/>
              <w:left w:val="single" w:sz="8" w:space="0" w:color="auto"/>
              <w:bottom w:val="single" w:sz="8" w:space="0" w:color="000000"/>
              <w:right w:val="single" w:sz="8" w:space="0" w:color="auto"/>
            </w:tcBorders>
            <w:vAlign w:val="center"/>
            <w:hideMark/>
          </w:tcPr>
          <w:p w14:paraId="0A9DB37B" w14:textId="77777777" w:rsidR="003F21A4" w:rsidRPr="003F21A4" w:rsidRDefault="003F21A4" w:rsidP="003F21A4">
            <w:pPr>
              <w:jc w:val="left"/>
              <w:rPr>
                <w:rFonts w:ascii="Open Sans" w:hAnsi="Open Sans" w:cs="Open Sans"/>
                <w:sz w:val="18"/>
                <w:szCs w:val="18"/>
              </w:rPr>
            </w:pPr>
          </w:p>
        </w:tc>
      </w:tr>
      <w:tr w:rsidR="003F21A4" w:rsidRPr="003F21A4" w14:paraId="72C63FC9" w14:textId="77777777" w:rsidTr="00A26EB2">
        <w:trPr>
          <w:trHeight w:val="530"/>
        </w:trPr>
        <w:tc>
          <w:tcPr>
            <w:tcW w:w="1965" w:type="pct"/>
            <w:vMerge/>
            <w:tcBorders>
              <w:top w:val="nil"/>
              <w:left w:val="single" w:sz="8" w:space="0" w:color="auto"/>
              <w:bottom w:val="single" w:sz="8" w:space="0" w:color="000000"/>
              <w:right w:val="single" w:sz="8" w:space="0" w:color="auto"/>
            </w:tcBorders>
            <w:vAlign w:val="center"/>
            <w:hideMark/>
          </w:tcPr>
          <w:p w14:paraId="651ED34A" w14:textId="77777777" w:rsidR="003F21A4" w:rsidRPr="003F21A4" w:rsidRDefault="003F21A4" w:rsidP="003F21A4">
            <w:pPr>
              <w:jc w:val="left"/>
              <w:rPr>
                <w:rFonts w:ascii="Open Sans" w:hAnsi="Open Sans" w:cs="Open Sans"/>
                <w:color w:val="auto"/>
                <w:sz w:val="18"/>
                <w:szCs w:val="18"/>
              </w:rPr>
            </w:pPr>
          </w:p>
        </w:tc>
        <w:tc>
          <w:tcPr>
            <w:tcW w:w="1871" w:type="pct"/>
            <w:tcBorders>
              <w:top w:val="nil"/>
              <w:left w:val="nil"/>
              <w:bottom w:val="single" w:sz="8" w:space="0" w:color="auto"/>
              <w:right w:val="single" w:sz="8" w:space="0" w:color="auto"/>
            </w:tcBorders>
            <w:shd w:val="clear" w:color="000000" w:fill="FFFFFF"/>
            <w:vAlign w:val="center"/>
            <w:hideMark/>
          </w:tcPr>
          <w:p w14:paraId="6A9C9C11" w14:textId="5B2B628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Un gobelet sera rajouté en cas de commande avec boisson</w:t>
            </w:r>
            <w:r w:rsidR="00011BB2">
              <w:rPr>
                <w:rFonts w:ascii="Open Sans" w:hAnsi="Open Sans" w:cs="Open Sans"/>
                <w:sz w:val="18"/>
                <w:szCs w:val="18"/>
              </w:rPr>
              <w:t>.</w:t>
            </w:r>
          </w:p>
        </w:tc>
        <w:tc>
          <w:tcPr>
            <w:tcW w:w="1164" w:type="pct"/>
            <w:vMerge/>
            <w:tcBorders>
              <w:top w:val="nil"/>
              <w:left w:val="single" w:sz="8" w:space="0" w:color="auto"/>
              <w:bottom w:val="single" w:sz="8" w:space="0" w:color="000000"/>
              <w:right w:val="single" w:sz="8" w:space="0" w:color="auto"/>
            </w:tcBorders>
            <w:vAlign w:val="center"/>
            <w:hideMark/>
          </w:tcPr>
          <w:p w14:paraId="151C1E62" w14:textId="77777777" w:rsidR="003F21A4" w:rsidRPr="003F21A4" w:rsidRDefault="003F21A4" w:rsidP="003F21A4">
            <w:pPr>
              <w:jc w:val="left"/>
              <w:rPr>
                <w:rFonts w:ascii="Open Sans" w:hAnsi="Open Sans" w:cs="Open Sans"/>
                <w:sz w:val="18"/>
                <w:szCs w:val="18"/>
              </w:rPr>
            </w:pPr>
          </w:p>
        </w:tc>
      </w:tr>
    </w:tbl>
    <w:p w14:paraId="50AEE1A3" w14:textId="60131523" w:rsidR="002E0514" w:rsidRDefault="002E0514" w:rsidP="000871AF">
      <w:pPr>
        <w:rPr>
          <w:rFonts w:ascii="Open Sans" w:hAnsi="Open Sans" w:cs="Open Sans"/>
          <w:b/>
          <w:u w:val="single"/>
        </w:rPr>
      </w:pPr>
    </w:p>
    <w:p w14:paraId="571EC145" w14:textId="51E960F0" w:rsidR="002E0514" w:rsidRDefault="002E0514" w:rsidP="000871AF">
      <w:pPr>
        <w:rPr>
          <w:rFonts w:ascii="Open Sans" w:hAnsi="Open Sans" w:cs="Open Sans"/>
          <w:b/>
          <w:u w:val="single"/>
        </w:rPr>
      </w:pPr>
    </w:p>
    <w:p w14:paraId="0138AE1C" w14:textId="767C1041" w:rsidR="002E0514" w:rsidRDefault="002E0514" w:rsidP="000871AF">
      <w:pPr>
        <w:rPr>
          <w:rFonts w:ascii="Open Sans" w:hAnsi="Open Sans" w:cs="Open Sans"/>
          <w:b/>
          <w:u w:val="single"/>
        </w:rPr>
      </w:pPr>
    </w:p>
    <w:p w14:paraId="709B840F" w14:textId="77777777" w:rsidR="002E0514" w:rsidRPr="00D71D16" w:rsidRDefault="002E0514" w:rsidP="002E0514">
      <w:pPr>
        <w:rPr>
          <w:rFonts w:ascii="Open Sans" w:hAnsi="Open Sans" w:cs="Open Sans"/>
          <w:b/>
          <w:u w:val="single"/>
        </w:rPr>
      </w:pPr>
      <w:r w:rsidRPr="00D71D16">
        <w:rPr>
          <w:rFonts w:ascii="Open Sans" w:hAnsi="Open Sans" w:cs="Open Sans"/>
          <w:b/>
          <w:u w:val="single"/>
        </w:rPr>
        <w:t xml:space="preserve">LOT </w:t>
      </w:r>
      <w:r>
        <w:rPr>
          <w:rFonts w:ascii="Open Sans" w:hAnsi="Open Sans" w:cs="Open Sans"/>
          <w:b/>
          <w:u w:val="single"/>
        </w:rPr>
        <w:t>3</w:t>
      </w:r>
      <w:r w:rsidRPr="00D71D16">
        <w:rPr>
          <w:rFonts w:ascii="Open Sans" w:hAnsi="Open Sans" w:cs="Open Sans"/>
          <w:b/>
          <w:u w:val="single"/>
        </w:rPr>
        <w:t xml:space="preserve"> : Fourniture de </w:t>
      </w:r>
      <w:r>
        <w:rPr>
          <w:rFonts w:ascii="Open Sans" w:hAnsi="Open Sans" w:cs="Open Sans"/>
          <w:b/>
          <w:u w:val="single"/>
        </w:rPr>
        <w:t>prestations cocktails et buffets chauds et froids</w:t>
      </w:r>
    </w:p>
    <w:p w14:paraId="6528F26C" w14:textId="7C2BF5C4" w:rsidR="002E0514" w:rsidRPr="00D71D16" w:rsidRDefault="002E0514" w:rsidP="002E0514">
      <w:pPr>
        <w:rPr>
          <w:rFonts w:ascii="Open Sans" w:hAnsi="Open Sans" w:cs="Open Sans"/>
          <w:b/>
          <w:u w:val="single"/>
        </w:rPr>
      </w:pPr>
      <w:r w:rsidRPr="00D71D16">
        <w:rPr>
          <w:rFonts w:ascii="Open Sans" w:hAnsi="Open Sans" w:cs="Open Sans"/>
          <w:b/>
          <w:u w:val="single"/>
        </w:rPr>
        <w:t xml:space="preserve">Qualité attendue des produits du lot </w:t>
      </w:r>
      <w:r>
        <w:rPr>
          <w:rFonts w:ascii="Open Sans" w:hAnsi="Open Sans" w:cs="Open Sans"/>
          <w:b/>
          <w:u w:val="single"/>
        </w:rPr>
        <w:t>3</w:t>
      </w:r>
    </w:p>
    <w:p w14:paraId="215745E0" w14:textId="2C20765F" w:rsidR="002E0514" w:rsidRDefault="002E0514" w:rsidP="000871AF">
      <w:pPr>
        <w:rPr>
          <w:rFonts w:ascii="Open Sans" w:hAnsi="Open Sans" w:cs="Open Sans"/>
          <w:b/>
          <w:u w:val="single"/>
        </w:rPr>
      </w:pPr>
    </w:p>
    <w:tbl>
      <w:tblPr>
        <w:tblW w:w="5000" w:type="pct"/>
        <w:tblCellMar>
          <w:left w:w="70" w:type="dxa"/>
          <w:right w:w="70" w:type="dxa"/>
        </w:tblCellMar>
        <w:tblLook w:val="04A0" w:firstRow="1" w:lastRow="0" w:firstColumn="1" w:lastColumn="0" w:noHBand="0" w:noVBand="1"/>
      </w:tblPr>
      <w:tblGrid>
        <w:gridCol w:w="4172"/>
        <w:gridCol w:w="2874"/>
        <w:gridCol w:w="1859"/>
        <w:gridCol w:w="146"/>
      </w:tblGrid>
      <w:tr w:rsidR="002E0514" w:rsidRPr="002E0514" w14:paraId="160745C1" w14:textId="77777777" w:rsidTr="00011BB2">
        <w:trPr>
          <w:gridAfter w:val="1"/>
          <w:wAfter w:w="81" w:type="pct"/>
          <w:trHeight w:val="290"/>
        </w:trPr>
        <w:tc>
          <w:tcPr>
            <w:tcW w:w="4919" w:type="pct"/>
            <w:gridSpan w:val="3"/>
            <w:tcBorders>
              <w:top w:val="nil"/>
              <w:left w:val="single" w:sz="8" w:space="0" w:color="auto"/>
              <w:bottom w:val="nil"/>
              <w:right w:val="single" w:sz="8" w:space="0" w:color="000000"/>
            </w:tcBorders>
            <w:shd w:val="clear" w:color="000000" w:fill="D9D9D9"/>
            <w:noWrap/>
            <w:vAlign w:val="center"/>
            <w:hideMark/>
          </w:tcPr>
          <w:p w14:paraId="0720F297"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rPr>
              <w:t>BUFFETS ET COCKTAILS CLASSIQUES</w:t>
            </w:r>
          </w:p>
        </w:tc>
      </w:tr>
      <w:tr w:rsidR="002E0514" w:rsidRPr="002E0514" w14:paraId="4A2F31CA" w14:textId="77777777" w:rsidTr="00011BB2">
        <w:trPr>
          <w:gridAfter w:val="1"/>
          <w:wAfter w:w="81" w:type="pct"/>
          <w:trHeight w:val="300"/>
        </w:trPr>
        <w:tc>
          <w:tcPr>
            <w:tcW w:w="4919" w:type="pct"/>
            <w:gridSpan w:val="3"/>
            <w:tcBorders>
              <w:top w:val="nil"/>
              <w:left w:val="single" w:sz="8" w:space="0" w:color="auto"/>
              <w:bottom w:val="single" w:sz="8" w:space="0" w:color="auto"/>
              <w:right w:val="single" w:sz="8" w:space="0" w:color="000000"/>
            </w:tcBorders>
            <w:shd w:val="clear" w:color="000000" w:fill="D9D9D9"/>
            <w:noWrap/>
            <w:vAlign w:val="center"/>
            <w:hideMark/>
          </w:tcPr>
          <w:p w14:paraId="300BA7C0" w14:textId="66E5DC92" w:rsidR="002E0514" w:rsidRPr="002E0514" w:rsidRDefault="002E0514" w:rsidP="002E0514">
            <w:pPr>
              <w:jc w:val="center"/>
              <w:rPr>
                <w:rFonts w:ascii="Open Sans" w:hAnsi="Open Sans" w:cs="Open Sans"/>
                <w:sz w:val="18"/>
                <w:szCs w:val="18"/>
              </w:rPr>
            </w:pPr>
            <w:r w:rsidRPr="002E0514">
              <w:rPr>
                <w:rFonts w:ascii="Open Sans" w:hAnsi="Open Sans" w:cs="Open Sans"/>
                <w:sz w:val="18"/>
              </w:rPr>
              <w:t>(Les grammages sont donnés à titre indicatif)</w:t>
            </w:r>
          </w:p>
        </w:tc>
      </w:tr>
      <w:tr w:rsidR="002E0514" w:rsidRPr="002E0514" w14:paraId="0628F570" w14:textId="77777777" w:rsidTr="00011BB2">
        <w:trPr>
          <w:gridAfter w:val="1"/>
          <w:wAfter w:w="81" w:type="pct"/>
          <w:trHeight w:val="300"/>
        </w:trPr>
        <w:tc>
          <w:tcPr>
            <w:tcW w:w="2245" w:type="pct"/>
            <w:tcBorders>
              <w:top w:val="nil"/>
              <w:left w:val="single" w:sz="8" w:space="0" w:color="auto"/>
              <w:bottom w:val="single" w:sz="8" w:space="0" w:color="auto"/>
              <w:right w:val="single" w:sz="8" w:space="0" w:color="auto"/>
            </w:tcBorders>
            <w:shd w:val="clear" w:color="auto" w:fill="auto"/>
            <w:noWrap/>
            <w:vAlign w:val="center"/>
            <w:hideMark/>
          </w:tcPr>
          <w:p w14:paraId="0F95DF56"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Produit</w:t>
            </w:r>
          </w:p>
        </w:tc>
        <w:tc>
          <w:tcPr>
            <w:tcW w:w="2674" w:type="pct"/>
            <w:gridSpan w:val="2"/>
            <w:tcBorders>
              <w:top w:val="single" w:sz="8" w:space="0" w:color="auto"/>
              <w:left w:val="nil"/>
              <w:bottom w:val="single" w:sz="8" w:space="0" w:color="auto"/>
              <w:right w:val="single" w:sz="8" w:space="0" w:color="000000"/>
            </w:tcBorders>
            <w:shd w:val="clear" w:color="000000" w:fill="FFFFFF"/>
            <w:vAlign w:val="center"/>
            <w:hideMark/>
          </w:tcPr>
          <w:p w14:paraId="03A5AEA0"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rPr>
              <w:t>Qualité attendue</w:t>
            </w:r>
          </w:p>
        </w:tc>
      </w:tr>
      <w:tr w:rsidR="002E0514" w:rsidRPr="002E0514" w14:paraId="335464C4" w14:textId="77777777" w:rsidTr="00011BB2">
        <w:trPr>
          <w:gridAfter w:val="1"/>
          <w:wAfter w:w="81" w:type="pct"/>
          <w:trHeight w:val="650"/>
        </w:trPr>
        <w:tc>
          <w:tcPr>
            <w:tcW w:w="4919" w:type="pct"/>
            <w:gridSpan w:val="3"/>
            <w:tcBorders>
              <w:top w:val="nil"/>
              <w:left w:val="single" w:sz="8" w:space="0" w:color="auto"/>
              <w:bottom w:val="nil"/>
              <w:right w:val="single" w:sz="8" w:space="0" w:color="000000"/>
            </w:tcBorders>
            <w:shd w:val="clear" w:color="auto" w:fill="auto"/>
            <w:vAlign w:val="center"/>
            <w:hideMark/>
          </w:tcPr>
          <w:p w14:paraId="6C5C7DD6" w14:textId="5CFA4564" w:rsidR="002E0514" w:rsidRPr="002E0514" w:rsidRDefault="002E0514" w:rsidP="002E0514">
            <w:pPr>
              <w:jc w:val="center"/>
              <w:rPr>
                <w:rFonts w:ascii="Calibri" w:hAnsi="Calibri" w:cs="Calibri"/>
                <w:sz w:val="22"/>
                <w:szCs w:val="22"/>
              </w:rPr>
            </w:pPr>
            <w:r w:rsidRPr="002E0514">
              <w:rPr>
                <w:rFonts w:ascii="Calibri" w:hAnsi="Calibri" w:cs="Calibri"/>
                <w:sz w:val="22"/>
                <w:szCs w:val="22"/>
              </w:rPr>
              <w:t>Le prix par personne comprend : Les mets, les équipements de service et de maintien en température, le nappage, serviette, les couverts et la vaisselle</w:t>
            </w:r>
            <w:r w:rsidR="00EF2C37">
              <w:rPr>
                <w:rFonts w:ascii="Calibri" w:hAnsi="Calibri" w:cs="Calibri"/>
                <w:sz w:val="22"/>
                <w:szCs w:val="22"/>
              </w:rPr>
              <w:t xml:space="preserve"> UU</w:t>
            </w:r>
            <w:r w:rsidRPr="002E0514">
              <w:rPr>
                <w:rFonts w:ascii="Calibri" w:hAnsi="Calibri" w:cs="Calibri"/>
                <w:sz w:val="22"/>
                <w:szCs w:val="22"/>
              </w:rPr>
              <w:t xml:space="preserve">. </w:t>
            </w:r>
          </w:p>
        </w:tc>
      </w:tr>
      <w:tr w:rsidR="002E0514" w:rsidRPr="002E0514" w14:paraId="75142F1D" w14:textId="77777777" w:rsidTr="00011BB2">
        <w:trPr>
          <w:gridAfter w:val="1"/>
          <w:wAfter w:w="81" w:type="pct"/>
          <w:trHeight w:val="650"/>
        </w:trPr>
        <w:tc>
          <w:tcPr>
            <w:tcW w:w="4919"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47AA8DF1" w14:textId="7BD642BD" w:rsidR="002E0514" w:rsidRPr="002E0514" w:rsidRDefault="002E0514" w:rsidP="002E0514">
            <w:pPr>
              <w:jc w:val="center"/>
              <w:rPr>
                <w:rFonts w:ascii="Calibri" w:hAnsi="Calibri" w:cs="Calibri"/>
                <w:sz w:val="22"/>
                <w:szCs w:val="22"/>
              </w:rPr>
            </w:pPr>
            <w:r w:rsidRPr="002E0514">
              <w:rPr>
                <w:rFonts w:ascii="Calibri" w:hAnsi="Calibri" w:cs="Calibri"/>
                <w:sz w:val="22"/>
                <w:szCs w:val="22"/>
              </w:rPr>
              <w:t xml:space="preserve">Le titulaire est en mesure de proposer différents types de buffets (buffet </w:t>
            </w:r>
            <w:r w:rsidR="00A84968">
              <w:rPr>
                <w:rFonts w:ascii="Calibri" w:hAnsi="Calibri" w:cs="Calibri"/>
                <w:sz w:val="22"/>
                <w:szCs w:val="22"/>
              </w:rPr>
              <w:t>mer</w:t>
            </w:r>
            <w:r w:rsidRPr="002E0514">
              <w:rPr>
                <w:rFonts w:ascii="Calibri" w:hAnsi="Calibri" w:cs="Calibri"/>
                <w:sz w:val="22"/>
                <w:szCs w:val="22"/>
              </w:rPr>
              <w:t xml:space="preserve">, buffet végétarien, buffet champêtre, etc.). </w:t>
            </w:r>
          </w:p>
        </w:tc>
      </w:tr>
      <w:tr w:rsidR="002E0514" w:rsidRPr="002E0514" w14:paraId="66575752" w14:textId="77777777" w:rsidTr="00011BB2">
        <w:trPr>
          <w:gridAfter w:val="1"/>
          <w:wAfter w:w="81" w:type="pct"/>
          <w:trHeight w:val="650"/>
        </w:trPr>
        <w:tc>
          <w:tcPr>
            <w:tcW w:w="4919"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22606033" w14:textId="458AE093" w:rsidR="002E0514" w:rsidRPr="002E0514" w:rsidRDefault="002E0514" w:rsidP="002E0514">
            <w:pPr>
              <w:jc w:val="center"/>
              <w:rPr>
                <w:rFonts w:ascii="Calibri" w:hAnsi="Calibri" w:cs="Calibri"/>
                <w:sz w:val="22"/>
                <w:szCs w:val="22"/>
              </w:rPr>
            </w:pPr>
            <w:r w:rsidRPr="002E0514">
              <w:rPr>
                <w:rFonts w:ascii="Calibri" w:hAnsi="Calibri" w:cs="Calibri"/>
                <w:sz w:val="22"/>
                <w:szCs w:val="22"/>
              </w:rPr>
              <w:t>Le titulaire livre les prestations jusqu’au lieu de réception et en assure l</w:t>
            </w:r>
            <w:r w:rsidR="0021070C">
              <w:rPr>
                <w:rFonts w:ascii="Calibri" w:hAnsi="Calibri" w:cs="Calibri"/>
                <w:sz w:val="22"/>
                <w:szCs w:val="22"/>
              </w:rPr>
              <w:t>a mise à disposition</w:t>
            </w:r>
            <w:r w:rsidRPr="002E0514">
              <w:rPr>
                <w:rFonts w:ascii="Calibri" w:hAnsi="Calibri" w:cs="Calibri"/>
                <w:sz w:val="22"/>
                <w:szCs w:val="22"/>
              </w:rPr>
              <w:t>.</w:t>
            </w:r>
            <w:r w:rsidRPr="002E0514">
              <w:rPr>
                <w:rFonts w:ascii="Calibri" w:hAnsi="Calibri" w:cs="Calibri"/>
                <w:sz w:val="22"/>
                <w:szCs w:val="22"/>
              </w:rPr>
              <w:br/>
              <w:t xml:space="preserve"> Il n’assure : - ni le service ; - ni la desserte. </w:t>
            </w:r>
          </w:p>
        </w:tc>
      </w:tr>
      <w:tr w:rsidR="002E0514" w:rsidRPr="002E0514" w14:paraId="716028F4" w14:textId="77777777" w:rsidTr="00011BB2">
        <w:trPr>
          <w:gridAfter w:val="1"/>
          <w:wAfter w:w="81" w:type="pct"/>
          <w:trHeight w:val="650"/>
        </w:trPr>
        <w:tc>
          <w:tcPr>
            <w:tcW w:w="4919"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3FBDD9FA" w14:textId="77777777" w:rsidR="002E0514" w:rsidRPr="002E0514" w:rsidRDefault="002E0514" w:rsidP="002E0514">
            <w:pPr>
              <w:jc w:val="center"/>
              <w:rPr>
                <w:rFonts w:ascii="Calibri" w:hAnsi="Calibri" w:cs="Calibri"/>
                <w:sz w:val="22"/>
                <w:szCs w:val="22"/>
              </w:rPr>
            </w:pPr>
            <w:r w:rsidRPr="002E0514">
              <w:rPr>
                <w:rFonts w:ascii="Calibri" w:hAnsi="Calibri" w:cs="Calibri"/>
                <w:sz w:val="22"/>
                <w:szCs w:val="22"/>
              </w:rPr>
              <w:lastRenderedPageBreak/>
              <w:t>Une mise à disposition de personnel de service pourra être commandée.</w:t>
            </w:r>
          </w:p>
        </w:tc>
      </w:tr>
      <w:tr w:rsidR="002E0514" w:rsidRPr="002E0514" w14:paraId="40CBE4B0" w14:textId="77777777" w:rsidTr="00011BB2">
        <w:trPr>
          <w:gridAfter w:val="1"/>
          <w:wAfter w:w="81" w:type="pct"/>
          <w:trHeight w:val="50"/>
        </w:trPr>
        <w:tc>
          <w:tcPr>
            <w:tcW w:w="224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11101061"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BUFFET FROID / PERSONNE</w:t>
            </w:r>
          </w:p>
        </w:tc>
        <w:tc>
          <w:tcPr>
            <w:tcW w:w="1673" w:type="pct"/>
            <w:tcBorders>
              <w:top w:val="nil"/>
              <w:left w:val="nil"/>
              <w:bottom w:val="nil"/>
              <w:right w:val="single" w:sz="8" w:space="0" w:color="auto"/>
            </w:tcBorders>
            <w:shd w:val="clear" w:color="000000" w:fill="FFFFFF"/>
            <w:vAlign w:val="center"/>
            <w:hideMark/>
          </w:tcPr>
          <w:p w14:paraId="305116E8"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Le buffet sera composé de produits variés dans les catégories suivantes :</w:t>
            </w:r>
          </w:p>
        </w:tc>
        <w:tc>
          <w:tcPr>
            <w:tcW w:w="1002" w:type="pct"/>
            <w:tcBorders>
              <w:top w:val="nil"/>
              <w:left w:val="nil"/>
              <w:bottom w:val="nil"/>
              <w:right w:val="single" w:sz="8" w:space="0" w:color="auto"/>
            </w:tcBorders>
            <w:shd w:val="clear" w:color="000000" w:fill="FFFFFF"/>
            <w:noWrap/>
            <w:vAlign w:val="center"/>
            <w:hideMark/>
          </w:tcPr>
          <w:p w14:paraId="31E88891"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 xml:space="preserve">Elément de jugement </w:t>
            </w:r>
          </w:p>
        </w:tc>
      </w:tr>
      <w:tr w:rsidR="002E0514" w:rsidRPr="002E0514" w14:paraId="102B0B20" w14:textId="77777777" w:rsidTr="00011BB2">
        <w:trPr>
          <w:gridAfter w:val="1"/>
          <w:wAfter w:w="81" w:type="pct"/>
          <w:trHeight w:val="981"/>
        </w:trPr>
        <w:tc>
          <w:tcPr>
            <w:tcW w:w="2245" w:type="pct"/>
            <w:vMerge/>
            <w:tcBorders>
              <w:top w:val="nil"/>
              <w:left w:val="single" w:sz="8" w:space="0" w:color="auto"/>
              <w:bottom w:val="single" w:sz="8" w:space="0" w:color="000000"/>
              <w:right w:val="single" w:sz="8" w:space="0" w:color="auto"/>
            </w:tcBorders>
            <w:vAlign w:val="center"/>
            <w:hideMark/>
          </w:tcPr>
          <w:p w14:paraId="69110EC0"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4E6FBB48"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1/ Entrées (salades, terrines, charcuteries…) : 80-120g/personne</w:t>
            </w:r>
          </w:p>
        </w:tc>
        <w:tc>
          <w:tcPr>
            <w:tcW w:w="1002" w:type="pct"/>
            <w:tcBorders>
              <w:top w:val="nil"/>
              <w:left w:val="nil"/>
              <w:bottom w:val="nil"/>
              <w:right w:val="single" w:sz="8" w:space="0" w:color="auto"/>
            </w:tcBorders>
            <w:shd w:val="clear" w:color="000000" w:fill="FFFFFF"/>
            <w:noWrap/>
            <w:vAlign w:val="center"/>
            <w:hideMark/>
          </w:tcPr>
          <w:p w14:paraId="2F70A9B3"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4DE27FBB" w14:textId="77777777" w:rsidTr="00011BB2">
        <w:trPr>
          <w:gridAfter w:val="1"/>
          <w:wAfter w:w="81" w:type="pct"/>
          <w:trHeight w:val="570"/>
        </w:trPr>
        <w:tc>
          <w:tcPr>
            <w:tcW w:w="2245" w:type="pct"/>
            <w:vMerge/>
            <w:tcBorders>
              <w:top w:val="nil"/>
              <w:left w:val="single" w:sz="8" w:space="0" w:color="auto"/>
              <w:bottom w:val="single" w:sz="8" w:space="0" w:color="000000"/>
              <w:right w:val="single" w:sz="8" w:space="0" w:color="auto"/>
            </w:tcBorders>
            <w:vAlign w:val="center"/>
            <w:hideMark/>
          </w:tcPr>
          <w:p w14:paraId="5E568EF5"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6A1293AF" w14:textId="77777777" w:rsidR="002E0514" w:rsidRPr="00D45242" w:rsidRDefault="002E0514" w:rsidP="002E0514">
            <w:pPr>
              <w:jc w:val="left"/>
              <w:rPr>
                <w:rFonts w:ascii="Open Sans" w:hAnsi="Open Sans" w:cs="Open Sans"/>
                <w:b/>
                <w:bCs/>
                <w:sz w:val="18"/>
              </w:rPr>
            </w:pPr>
            <w:r w:rsidRPr="00D45242">
              <w:rPr>
                <w:rFonts w:ascii="Open Sans" w:hAnsi="Open Sans" w:cs="Open Sans"/>
                <w:b/>
                <w:bCs/>
                <w:sz w:val="18"/>
              </w:rPr>
              <w:t>2/ Viandes + accompagnement (120-150g/personne)</w:t>
            </w:r>
          </w:p>
          <w:p w14:paraId="39B74005" w14:textId="35466EBA" w:rsidR="00A26EB2" w:rsidRPr="00D45242" w:rsidRDefault="00A26EB2" w:rsidP="002E0514">
            <w:pPr>
              <w:jc w:val="left"/>
              <w:rPr>
                <w:rFonts w:ascii="Open Sans" w:hAnsi="Open Sans" w:cs="Open Sans"/>
                <w:b/>
                <w:bCs/>
                <w:sz w:val="18"/>
                <w:szCs w:val="18"/>
              </w:rPr>
            </w:pPr>
          </w:p>
        </w:tc>
        <w:tc>
          <w:tcPr>
            <w:tcW w:w="1002" w:type="pct"/>
            <w:tcBorders>
              <w:top w:val="nil"/>
              <w:left w:val="nil"/>
              <w:bottom w:val="nil"/>
              <w:right w:val="single" w:sz="8" w:space="0" w:color="auto"/>
            </w:tcBorders>
            <w:shd w:val="clear" w:color="000000" w:fill="FFFFFF"/>
            <w:noWrap/>
            <w:vAlign w:val="center"/>
            <w:hideMark/>
          </w:tcPr>
          <w:p w14:paraId="461FD2B0"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77B9873C" w14:textId="77777777" w:rsidTr="00011BB2">
        <w:trPr>
          <w:gridAfter w:val="1"/>
          <w:wAfter w:w="81" w:type="pct"/>
          <w:trHeight w:val="50"/>
        </w:trPr>
        <w:tc>
          <w:tcPr>
            <w:tcW w:w="2245" w:type="pct"/>
            <w:vMerge/>
            <w:tcBorders>
              <w:top w:val="nil"/>
              <w:left w:val="single" w:sz="8" w:space="0" w:color="auto"/>
              <w:bottom w:val="single" w:sz="8" w:space="0" w:color="000000"/>
              <w:right w:val="single" w:sz="8" w:space="0" w:color="auto"/>
            </w:tcBorders>
            <w:vAlign w:val="center"/>
            <w:hideMark/>
          </w:tcPr>
          <w:p w14:paraId="054B01F4"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29969907"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3/ Poisson + accompagnement (120-150g/personne)</w:t>
            </w:r>
          </w:p>
        </w:tc>
        <w:tc>
          <w:tcPr>
            <w:tcW w:w="1002" w:type="pct"/>
            <w:tcBorders>
              <w:top w:val="nil"/>
              <w:left w:val="nil"/>
              <w:bottom w:val="nil"/>
              <w:right w:val="single" w:sz="8" w:space="0" w:color="auto"/>
            </w:tcBorders>
            <w:shd w:val="clear" w:color="000000" w:fill="FFFFFF"/>
            <w:noWrap/>
            <w:vAlign w:val="center"/>
            <w:hideMark/>
          </w:tcPr>
          <w:p w14:paraId="11795B8A"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4E46137E" w14:textId="77777777" w:rsidTr="00011BB2">
        <w:trPr>
          <w:gridAfter w:val="1"/>
          <w:wAfter w:w="81" w:type="pct"/>
          <w:trHeight w:val="708"/>
        </w:trPr>
        <w:tc>
          <w:tcPr>
            <w:tcW w:w="2245" w:type="pct"/>
            <w:vMerge/>
            <w:tcBorders>
              <w:top w:val="nil"/>
              <w:left w:val="single" w:sz="8" w:space="0" w:color="auto"/>
              <w:bottom w:val="single" w:sz="8" w:space="0" w:color="000000"/>
              <w:right w:val="single" w:sz="8" w:space="0" w:color="auto"/>
            </w:tcBorders>
            <w:vAlign w:val="center"/>
            <w:hideMark/>
          </w:tcPr>
          <w:p w14:paraId="2385FB4A"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66060E56"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Avec Condiments et sauces d’accompagnement à part</w:t>
            </w:r>
          </w:p>
        </w:tc>
        <w:tc>
          <w:tcPr>
            <w:tcW w:w="1002" w:type="pct"/>
            <w:tcBorders>
              <w:top w:val="nil"/>
              <w:left w:val="nil"/>
              <w:bottom w:val="nil"/>
              <w:right w:val="single" w:sz="8" w:space="0" w:color="auto"/>
            </w:tcBorders>
            <w:shd w:val="clear" w:color="000000" w:fill="FFFFFF"/>
            <w:noWrap/>
            <w:vAlign w:val="center"/>
            <w:hideMark/>
          </w:tcPr>
          <w:p w14:paraId="1160EBE3"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78842D58" w14:textId="77777777" w:rsidTr="00011BB2">
        <w:trPr>
          <w:gridAfter w:val="1"/>
          <w:wAfter w:w="81" w:type="pct"/>
          <w:trHeight w:val="548"/>
        </w:trPr>
        <w:tc>
          <w:tcPr>
            <w:tcW w:w="2245" w:type="pct"/>
            <w:vMerge/>
            <w:tcBorders>
              <w:top w:val="nil"/>
              <w:left w:val="single" w:sz="8" w:space="0" w:color="auto"/>
              <w:bottom w:val="single" w:sz="8" w:space="0" w:color="000000"/>
              <w:right w:val="single" w:sz="8" w:space="0" w:color="auto"/>
            </w:tcBorders>
            <w:vAlign w:val="center"/>
            <w:hideMark/>
          </w:tcPr>
          <w:p w14:paraId="7166B32B"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0BF47621"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4/ Pains et pains spéciaux (50g minimum)</w:t>
            </w:r>
          </w:p>
        </w:tc>
        <w:tc>
          <w:tcPr>
            <w:tcW w:w="1002" w:type="pct"/>
            <w:tcBorders>
              <w:top w:val="nil"/>
              <w:left w:val="nil"/>
              <w:bottom w:val="nil"/>
              <w:right w:val="single" w:sz="8" w:space="0" w:color="auto"/>
            </w:tcBorders>
            <w:shd w:val="clear" w:color="000000" w:fill="FFFFFF"/>
            <w:noWrap/>
            <w:vAlign w:val="center"/>
            <w:hideMark/>
          </w:tcPr>
          <w:p w14:paraId="3C648D0E"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4A3F0317" w14:textId="77777777" w:rsidTr="00011BB2">
        <w:trPr>
          <w:gridAfter w:val="1"/>
          <w:wAfter w:w="81" w:type="pct"/>
          <w:trHeight w:val="290"/>
        </w:trPr>
        <w:tc>
          <w:tcPr>
            <w:tcW w:w="2245" w:type="pct"/>
            <w:vMerge/>
            <w:tcBorders>
              <w:top w:val="nil"/>
              <w:left w:val="single" w:sz="8" w:space="0" w:color="auto"/>
              <w:bottom w:val="single" w:sz="8" w:space="0" w:color="000000"/>
              <w:right w:val="single" w:sz="8" w:space="0" w:color="auto"/>
            </w:tcBorders>
            <w:vAlign w:val="center"/>
            <w:hideMark/>
          </w:tcPr>
          <w:p w14:paraId="01CC9251"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62B6753D" w14:textId="77777777" w:rsidR="002E0514" w:rsidRPr="00D45242" w:rsidRDefault="002E0514" w:rsidP="002E0514">
            <w:pPr>
              <w:jc w:val="left"/>
              <w:rPr>
                <w:rFonts w:ascii="Open Sans" w:hAnsi="Open Sans" w:cs="Open Sans"/>
                <w:b/>
                <w:bCs/>
                <w:sz w:val="18"/>
              </w:rPr>
            </w:pPr>
            <w:r w:rsidRPr="00D45242">
              <w:rPr>
                <w:rFonts w:ascii="Open Sans" w:hAnsi="Open Sans" w:cs="Open Sans"/>
                <w:b/>
                <w:bCs/>
                <w:sz w:val="18"/>
              </w:rPr>
              <w:t>5/ Fromages variés (60g/personne)</w:t>
            </w:r>
          </w:p>
          <w:p w14:paraId="2015DEF5" w14:textId="0CBC91E2" w:rsidR="00A26EB2" w:rsidRPr="00D45242" w:rsidRDefault="00A26EB2" w:rsidP="002E0514">
            <w:pPr>
              <w:jc w:val="left"/>
              <w:rPr>
                <w:rFonts w:ascii="Open Sans" w:hAnsi="Open Sans" w:cs="Open Sans"/>
                <w:b/>
                <w:bCs/>
                <w:sz w:val="18"/>
                <w:szCs w:val="18"/>
              </w:rPr>
            </w:pPr>
          </w:p>
        </w:tc>
        <w:tc>
          <w:tcPr>
            <w:tcW w:w="1002" w:type="pct"/>
            <w:tcBorders>
              <w:top w:val="nil"/>
              <w:left w:val="nil"/>
              <w:bottom w:val="nil"/>
              <w:right w:val="single" w:sz="8" w:space="0" w:color="auto"/>
            </w:tcBorders>
            <w:shd w:val="clear" w:color="000000" w:fill="FFFFFF"/>
            <w:noWrap/>
            <w:vAlign w:val="center"/>
            <w:hideMark/>
          </w:tcPr>
          <w:p w14:paraId="021712F5"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31EF4D60" w14:textId="77777777" w:rsidTr="00011BB2">
        <w:trPr>
          <w:gridAfter w:val="1"/>
          <w:wAfter w:w="81" w:type="pct"/>
          <w:trHeight w:val="520"/>
        </w:trPr>
        <w:tc>
          <w:tcPr>
            <w:tcW w:w="2245" w:type="pct"/>
            <w:vMerge/>
            <w:tcBorders>
              <w:top w:val="nil"/>
              <w:left w:val="single" w:sz="8" w:space="0" w:color="auto"/>
              <w:bottom w:val="single" w:sz="8" w:space="0" w:color="000000"/>
              <w:right w:val="single" w:sz="8" w:space="0" w:color="auto"/>
            </w:tcBorders>
            <w:vAlign w:val="center"/>
            <w:hideMark/>
          </w:tcPr>
          <w:p w14:paraId="6E666B23"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4532A9B3" w14:textId="77777777" w:rsidR="002E0514" w:rsidRPr="00D45242" w:rsidRDefault="002E0514" w:rsidP="002E0514">
            <w:pPr>
              <w:jc w:val="left"/>
              <w:rPr>
                <w:rFonts w:ascii="Open Sans" w:hAnsi="Open Sans" w:cs="Open Sans"/>
                <w:b/>
                <w:bCs/>
                <w:sz w:val="18"/>
              </w:rPr>
            </w:pPr>
            <w:r w:rsidRPr="00D45242">
              <w:rPr>
                <w:rFonts w:ascii="Open Sans" w:hAnsi="Open Sans" w:cs="Open Sans"/>
                <w:b/>
                <w:bCs/>
                <w:sz w:val="18"/>
              </w:rPr>
              <w:t>6/ Desserts et fruits frais (60-100g/personne selon le type et la densité des desserts)</w:t>
            </w:r>
          </w:p>
          <w:p w14:paraId="6A291021" w14:textId="4DE78052" w:rsidR="00A26EB2" w:rsidRPr="00D45242" w:rsidRDefault="00A26EB2" w:rsidP="002E0514">
            <w:pPr>
              <w:jc w:val="left"/>
              <w:rPr>
                <w:rFonts w:ascii="Open Sans" w:hAnsi="Open Sans" w:cs="Open Sans"/>
                <w:b/>
                <w:bCs/>
                <w:sz w:val="18"/>
                <w:szCs w:val="18"/>
              </w:rPr>
            </w:pPr>
          </w:p>
        </w:tc>
        <w:tc>
          <w:tcPr>
            <w:tcW w:w="1002" w:type="pct"/>
            <w:tcBorders>
              <w:top w:val="nil"/>
              <w:left w:val="nil"/>
              <w:bottom w:val="nil"/>
              <w:right w:val="single" w:sz="8" w:space="0" w:color="auto"/>
            </w:tcBorders>
            <w:shd w:val="clear" w:color="000000" w:fill="FFFFFF"/>
            <w:noWrap/>
            <w:vAlign w:val="center"/>
            <w:hideMark/>
          </w:tcPr>
          <w:p w14:paraId="445CA9EA"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12B90AAF" w14:textId="77777777" w:rsidTr="00011BB2">
        <w:trPr>
          <w:gridAfter w:val="1"/>
          <w:wAfter w:w="81" w:type="pct"/>
          <w:trHeight w:val="460"/>
        </w:trPr>
        <w:tc>
          <w:tcPr>
            <w:tcW w:w="2245" w:type="pct"/>
            <w:vMerge/>
            <w:tcBorders>
              <w:top w:val="nil"/>
              <w:left w:val="single" w:sz="8" w:space="0" w:color="auto"/>
              <w:bottom w:val="single" w:sz="8" w:space="0" w:color="000000"/>
              <w:right w:val="single" w:sz="8" w:space="0" w:color="auto"/>
            </w:tcBorders>
            <w:vAlign w:val="center"/>
            <w:hideMark/>
          </w:tcPr>
          <w:p w14:paraId="44782DC6"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5180CCDC"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szCs w:val="18"/>
              </w:rPr>
              <w:t>7) Eau 1,5 L (1 bouteille pour 5 personnes)</w:t>
            </w:r>
          </w:p>
        </w:tc>
        <w:tc>
          <w:tcPr>
            <w:tcW w:w="1002" w:type="pct"/>
            <w:tcBorders>
              <w:top w:val="nil"/>
              <w:left w:val="nil"/>
              <w:bottom w:val="nil"/>
              <w:right w:val="single" w:sz="8" w:space="0" w:color="auto"/>
            </w:tcBorders>
            <w:shd w:val="clear" w:color="000000" w:fill="FFFFFF"/>
            <w:noWrap/>
            <w:vAlign w:val="center"/>
            <w:hideMark/>
          </w:tcPr>
          <w:p w14:paraId="553FFC25"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26627492" w14:textId="77777777" w:rsidTr="00011BB2">
        <w:trPr>
          <w:gridAfter w:val="1"/>
          <w:wAfter w:w="81" w:type="pct"/>
          <w:trHeight w:val="500"/>
        </w:trPr>
        <w:tc>
          <w:tcPr>
            <w:tcW w:w="2245" w:type="pct"/>
            <w:vMerge/>
            <w:tcBorders>
              <w:top w:val="nil"/>
              <w:left w:val="single" w:sz="8" w:space="0" w:color="auto"/>
              <w:bottom w:val="single" w:sz="8" w:space="0" w:color="000000"/>
              <w:right w:val="single" w:sz="8" w:space="0" w:color="auto"/>
            </w:tcBorders>
            <w:vAlign w:val="center"/>
            <w:hideMark/>
          </w:tcPr>
          <w:p w14:paraId="5FDB9CFC"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right w:val="single" w:sz="8" w:space="0" w:color="auto"/>
            </w:tcBorders>
            <w:shd w:val="clear" w:color="000000" w:fill="FFFFFF"/>
            <w:vAlign w:val="center"/>
            <w:hideMark/>
          </w:tcPr>
          <w:p w14:paraId="07225F58"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szCs w:val="18"/>
              </w:rPr>
              <w:t>8) Café et thé en thermos</w:t>
            </w:r>
          </w:p>
        </w:tc>
        <w:tc>
          <w:tcPr>
            <w:tcW w:w="1002" w:type="pct"/>
            <w:tcBorders>
              <w:top w:val="nil"/>
              <w:left w:val="nil"/>
              <w:bottom w:val="nil"/>
              <w:right w:val="single" w:sz="8" w:space="0" w:color="auto"/>
            </w:tcBorders>
            <w:shd w:val="clear" w:color="000000" w:fill="FFFFFF"/>
            <w:noWrap/>
            <w:vAlign w:val="center"/>
            <w:hideMark/>
          </w:tcPr>
          <w:p w14:paraId="4CB066BE"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011BB2" w:rsidRPr="002E0514" w14:paraId="1CFB903F" w14:textId="77777777" w:rsidTr="00011BB2">
        <w:trPr>
          <w:gridAfter w:val="1"/>
          <w:wAfter w:w="81" w:type="pct"/>
          <w:trHeight w:val="300"/>
        </w:trPr>
        <w:tc>
          <w:tcPr>
            <w:tcW w:w="2245" w:type="pct"/>
            <w:vMerge/>
            <w:tcBorders>
              <w:top w:val="nil"/>
              <w:left w:val="single" w:sz="8" w:space="0" w:color="auto"/>
              <w:bottom w:val="single" w:sz="8" w:space="0" w:color="000000"/>
              <w:right w:val="single" w:sz="8" w:space="0" w:color="auto"/>
            </w:tcBorders>
            <w:vAlign w:val="center"/>
            <w:hideMark/>
          </w:tcPr>
          <w:p w14:paraId="2A1ECDF2" w14:textId="77777777" w:rsidR="00011BB2" w:rsidRPr="002E0514" w:rsidRDefault="00011BB2" w:rsidP="002E0514">
            <w:pPr>
              <w:jc w:val="left"/>
              <w:rPr>
                <w:rFonts w:ascii="Open Sans" w:hAnsi="Open Sans" w:cs="Open Sans"/>
                <w:color w:val="auto"/>
                <w:sz w:val="18"/>
                <w:szCs w:val="18"/>
              </w:rPr>
            </w:pPr>
          </w:p>
        </w:tc>
        <w:tc>
          <w:tcPr>
            <w:tcW w:w="1673" w:type="pct"/>
            <w:vMerge w:val="restart"/>
            <w:tcBorders>
              <w:top w:val="nil"/>
              <w:left w:val="nil"/>
              <w:right w:val="single" w:sz="8" w:space="0" w:color="auto"/>
            </w:tcBorders>
            <w:shd w:val="clear" w:color="000000" w:fill="FFFFFF"/>
            <w:vAlign w:val="center"/>
            <w:hideMark/>
          </w:tcPr>
          <w:p w14:paraId="44FAEFD1" w14:textId="77777777" w:rsidR="00011BB2" w:rsidRPr="002E0514" w:rsidRDefault="00011BB2" w:rsidP="002E0514">
            <w:pPr>
              <w:jc w:val="left"/>
              <w:rPr>
                <w:rFonts w:ascii="Open Sans" w:hAnsi="Open Sans" w:cs="Open Sans"/>
                <w:sz w:val="18"/>
                <w:szCs w:val="18"/>
              </w:rPr>
            </w:pPr>
            <w:r w:rsidRPr="002E0514">
              <w:rPr>
                <w:rFonts w:ascii="Open Sans" w:hAnsi="Open Sans" w:cs="Open Sans"/>
                <w:sz w:val="18"/>
              </w:rPr>
              <w:t>Il est souhaité des fabrications « fait maison ».</w:t>
            </w:r>
          </w:p>
          <w:p w14:paraId="7ACF8CA2" w14:textId="69CF0B20" w:rsidR="00011BB2" w:rsidRPr="002E0514" w:rsidRDefault="00011BB2" w:rsidP="002E0514">
            <w:pPr>
              <w:jc w:val="left"/>
              <w:rPr>
                <w:rFonts w:ascii="Open Sans" w:hAnsi="Open Sans" w:cs="Open Sans"/>
                <w:sz w:val="18"/>
                <w:szCs w:val="18"/>
              </w:rPr>
            </w:pPr>
            <w:r w:rsidRPr="002E0514">
              <w:rPr>
                <w:rFonts w:ascii="Open Sans" w:hAnsi="Open Sans" w:cs="Open Sans"/>
                <w:sz w:val="18"/>
              </w:rPr>
              <w:t>Environ 30 références seront proposées parmi les différentes catégories.</w:t>
            </w:r>
          </w:p>
        </w:tc>
        <w:tc>
          <w:tcPr>
            <w:tcW w:w="1002" w:type="pct"/>
            <w:tcBorders>
              <w:top w:val="nil"/>
              <w:left w:val="nil"/>
              <w:bottom w:val="nil"/>
              <w:right w:val="single" w:sz="8" w:space="0" w:color="auto"/>
            </w:tcBorders>
            <w:shd w:val="clear" w:color="000000" w:fill="FFFFFF"/>
            <w:noWrap/>
            <w:vAlign w:val="center"/>
            <w:hideMark/>
          </w:tcPr>
          <w:p w14:paraId="07532D3F" w14:textId="77777777" w:rsidR="00011BB2" w:rsidRPr="002E0514" w:rsidRDefault="00011BB2" w:rsidP="002E0514">
            <w:pPr>
              <w:jc w:val="left"/>
              <w:rPr>
                <w:rFonts w:ascii="Open Sans" w:hAnsi="Open Sans" w:cs="Open Sans"/>
                <w:sz w:val="18"/>
                <w:szCs w:val="18"/>
              </w:rPr>
            </w:pPr>
            <w:r w:rsidRPr="002E0514">
              <w:rPr>
                <w:rFonts w:ascii="Open Sans" w:hAnsi="Open Sans" w:cs="Open Sans"/>
                <w:sz w:val="18"/>
                <w:szCs w:val="18"/>
              </w:rPr>
              <w:t> </w:t>
            </w:r>
          </w:p>
        </w:tc>
      </w:tr>
      <w:tr w:rsidR="00011BB2" w:rsidRPr="002E0514" w14:paraId="118CF37C" w14:textId="77777777" w:rsidTr="00011BB2">
        <w:trPr>
          <w:gridAfter w:val="1"/>
          <w:wAfter w:w="81" w:type="pct"/>
          <w:trHeight w:val="520"/>
        </w:trPr>
        <w:tc>
          <w:tcPr>
            <w:tcW w:w="2245" w:type="pct"/>
            <w:vMerge/>
            <w:tcBorders>
              <w:top w:val="nil"/>
              <w:left w:val="single" w:sz="8" w:space="0" w:color="auto"/>
              <w:bottom w:val="single" w:sz="8" w:space="0" w:color="000000"/>
              <w:right w:val="single" w:sz="8" w:space="0" w:color="auto"/>
            </w:tcBorders>
            <w:vAlign w:val="center"/>
            <w:hideMark/>
          </w:tcPr>
          <w:p w14:paraId="79D989DD" w14:textId="77777777" w:rsidR="00011BB2" w:rsidRPr="002E0514" w:rsidRDefault="00011BB2" w:rsidP="002E0514">
            <w:pPr>
              <w:jc w:val="left"/>
              <w:rPr>
                <w:rFonts w:ascii="Open Sans" w:hAnsi="Open Sans" w:cs="Open Sans"/>
                <w:color w:val="auto"/>
                <w:sz w:val="18"/>
                <w:szCs w:val="18"/>
              </w:rPr>
            </w:pPr>
          </w:p>
        </w:tc>
        <w:tc>
          <w:tcPr>
            <w:tcW w:w="1673" w:type="pct"/>
            <w:vMerge/>
            <w:tcBorders>
              <w:left w:val="nil"/>
              <w:bottom w:val="nil"/>
              <w:right w:val="single" w:sz="8" w:space="0" w:color="auto"/>
            </w:tcBorders>
            <w:shd w:val="clear" w:color="000000" w:fill="FFFFFF"/>
            <w:vAlign w:val="center"/>
            <w:hideMark/>
          </w:tcPr>
          <w:p w14:paraId="298AE058" w14:textId="2B71BA0B" w:rsidR="00011BB2" w:rsidRPr="002E0514" w:rsidRDefault="00011BB2" w:rsidP="002E0514">
            <w:pPr>
              <w:jc w:val="left"/>
              <w:rPr>
                <w:rFonts w:ascii="Open Sans" w:hAnsi="Open Sans" w:cs="Open Sans"/>
                <w:sz w:val="18"/>
                <w:szCs w:val="18"/>
              </w:rPr>
            </w:pPr>
          </w:p>
        </w:tc>
        <w:tc>
          <w:tcPr>
            <w:tcW w:w="1002" w:type="pct"/>
            <w:tcBorders>
              <w:top w:val="nil"/>
              <w:left w:val="nil"/>
              <w:bottom w:val="nil"/>
              <w:right w:val="single" w:sz="8" w:space="0" w:color="auto"/>
            </w:tcBorders>
            <w:shd w:val="clear" w:color="000000" w:fill="FFFFFF"/>
            <w:noWrap/>
            <w:vAlign w:val="center"/>
            <w:hideMark/>
          </w:tcPr>
          <w:p w14:paraId="4FCD4997" w14:textId="77777777" w:rsidR="00011BB2" w:rsidRPr="002E0514" w:rsidRDefault="00011BB2"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76288BDE" w14:textId="77777777" w:rsidTr="00011BB2">
        <w:trPr>
          <w:gridAfter w:val="1"/>
          <w:wAfter w:w="81" w:type="pct"/>
          <w:trHeight w:val="1040"/>
        </w:trPr>
        <w:tc>
          <w:tcPr>
            <w:tcW w:w="2245" w:type="pct"/>
            <w:vMerge/>
            <w:tcBorders>
              <w:top w:val="nil"/>
              <w:left w:val="single" w:sz="8" w:space="0" w:color="auto"/>
              <w:bottom w:val="single" w:sz="8" w:space="0" w:color="000000"/>
              <w:right w:val="single" w:sz="8" w:space="0" w:color="auto"/>
            </w:tcBorders>
            <w:vAlign w:val="center"/>
            <w:hideMark/>
          </w:tcPr>
          <w:p w14:paraId="6765966A"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3F484D74"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La proposition indiquera le nombre de choix maximum parmi la gamme des variétés proposées pour chaque catégorie de produit. Ainsi que les grammages proposés par convive.</w:t>
            </w:r>
          </w:p>
        </w:tc>
        <w:tc>
          <w:tcPr>
            <w:tcW w:w="1002" w:type="pct"/>
            <w:tcBorders>
              <w:top w:val="nil"/>
              <w:left w:val="nil"/>
              <w:bottom w:val="nil"/>
              <w:right w:val="single" w:sz="8" w:space="0" w:color="auto"/>
            </w:tcBorders>
            <w:shd w:val="clear" w:color="000000" w:fill="FFFFFF"/>
            <w:noWrap/>
            <w:vAlign w:val="center"/>
            <w:hideMark/>
          </w:tcPr>
          <w:p w14:paraId="53D03906"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4D77DC37" w14:textId="77777777" w:rsidTr="00011BB2">
        <w:trPr>
          <w:gridAfter w:val="1"/>
          <w:wAfter w:w="81" w:type="pct"/>
          <w:trHeight w:val="954"/>
        </w:trPr>
        <w:tc>
          <w:tcPr>
            <w:tcW w:w="2245" w:type="pct"/>
            <w:vMerge/>
            <w:tcBorders>
              <w:top w:val="nil"/>
              <w:left w:val="single" w:sz="8" w:space="0" w:color="auto"/>
              <w:bottom w:val="single" w:sz="8" w:space="0" w:color="000000"/>
              <w:right w:val="single" w:sz="8" w:space="0" w:color="auto"/>
            </w:tcBorders>
            <w:vAlign w:val="center"/>
            <w:hideMark/>
          </w:tcPr>
          <w:p w14:paraId="0C8ACB0C"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single" w:sz="8" w:space="0" w:color="auto"/>
              <w:right w:val="single" w:sz="8" w:space="0" w:color="auto"/>
            </w:tcBorders>
            <w:shd w:val="clear" w:color="000000" w:fill="FFFFFF"/>
            <w:vAlign w:val="center"/>
            <w:hideMark/>
          </w:tcPr>
          <w:p w14:paraId="439C4787"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Les fromages sont souhaités traditionnels (par opposition aux portions prédécoupées).</w:t>
            </w:r>
          </w:p>
        </w:tc>
        <w:tc>
          <w:tcPr>
            <w:tcW w:w="1002" w:type="pct"/>
            <w:tcBorders>
              <w:top w:val="nil"/>
              <w:left w:val="nil"/>
              <w:bottom w:val="single" w:sz="8" w:space="0" w:color="auto"/>
              <w:right w:val="single" w:sz="8" w:space="0" w:color="auto"/>
            </w:tcBorders>
            <w:shd w:val="clear" w:color="000000" w:fill="FFFFFF"/>
            <w:noWrap/>
            <w:vAlign w:val="center"/>
            <w:hideMark/>
          </w:tcPr>
          <w:p w14:paraId="5D70DA69"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2BB81D10" w14:textId="77777777" w:rsidTr="00011BB2">
        <w:trPr>
          <w:gridAfter w:val="1"/>
          <w:wAfter w:w="81" w:type="pct"/>
          <w:trHeight w:val="1300"/>
        </w:trPr>
        <w:tc>
          <w:tcPr>
            <w:tcW w:w="224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0A47FD4E"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BUFFET CHAUD / PERSONNE</w:t>
            </w:r>
          </w:p>
        </w:tc>
        <w:tc>
          <w:tcPr>
            <w:tcW w:w="1673" w:type="pct"/>
            <w:tcBorders>
              <w:top w:val="nil"/>
              <w:left w:val="nil"/>
              <w:bottom w:val="nil"/>
              <w:right w:val="single" w:sz="8" w:space="0" w:color="auto"/>
            </w:tcBorders>
            <w:shd w:val="clear" w:color="000000" w:fill="FFFFFF"/>
            <w:vAlign w:val="center"/>
            <w:hideMark/>
          </w:tcPr>
          <w:p w14:paraId="06CD4C37"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 xml:space="preserve">Le buffet sera constitué de plats froids et d’un ou plusieurs plats chauds de viandes ou de poissons avec accompagnement chaud. La remise en </w:t>
            </w:r>
            <w:r w:rsidRPr="002E0514">
              <w:rPr>
                <w:rFonts w:ascii="Open Sans" w:hAnsi="Open Sans" w:cs="Open Sans"/>
                <w:sz w:val="18"/>
              </w:rPr>
              <w:lastRenderedPageBreak/>
              <w:t>température du plat chaud devra être faite sur place.</w:t>
            </w:r>
          </w:p>
        </w:tc>
        <w:tc>
          <w:tcPr>
            <w:tcW w:w="1002" w:type="pct"/>
            <w:tcBorders>
              <w:top w:val="nil"/>
              <w:left w:val="nil"/>
              <w:bottom w:val="nil"/>
              <w:right w:val="single" w:sz="8" w:space="0" w:color="auto"/>
            </w:tcBorders>
            <w:shd w:val="clear" w:color="000000" w:fill="FFFFFF"/>
            <w:noWrap/>
            <w:vAlign w:val="center"/>
            <w:hideMark/>
          </w:tcPr>
          <w:p w14:paraId="0CF19A46"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lastRenderedPageBreak/>
              <w:t xml:space="preserve">Elément de jugement </w:t>
            </w:r>
          </w:p>
        </w:tc>
      </w:tr>
      <w:tr w:rsidR="002E0514" w:rsidRPr="002E0514" w14:paraId="73B28752" w14:textId="77777777" w:rsidTr="00011BB2">
        <w:trPr>
          <w:gridAfter w:val="1"/>
          <w:wAfter w:w="81" w:type="pct"/>
          <w:trHeight w:val="1105"/>
        </w:trPr>
        <w:tc>
          <w:tcPr>
            <w:tcW w:w="2245" w:type="pct"/>
            <w:vMerge/>
            <w:tcBorders>
              <w:top w:val="nil"/>
              <w:left w:val="single" w:sz="8" w:space="0" w:color="auto"/>
              <w:bottom w:val="single" w:sz="8" w:space="0" w:color="000000"/>
              <w:right w:val="single" w:sz="8" w:space="0" w:color="auto"/>
            </w:tcBorders>
            <w:vAlign w:val="center"/>
            <w:hideMark/>
          </w:tcPr>
          <w:p w14:paraId="513FBA0A"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14D0F990"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Le buffet sera composé de produits variés dans les catégories suivantes :</w:t>
            </w:r>
          </w:p>
        </w:tc>
        <w:tc>
          <w:tcPr>
            <w:tcW w:w="1002" w:type="pct"/>
            <w:tcBorders>
              <w:top w:val="nil"/>
              <w:left w:val="nil"/>
              <w:bottom w:val="nil"/>
              <w:right w:val="single" w:sz="8" w:space="0" w:color="auto"/>
            </w:tcBorders>
            <w:shd w:val="clear" w:color="000000" w:fill="FFFFFF"/>
            <w:noWrap/>
            <w:vAlign w:val="center"/>
            <w:hideMark/>
          </w:tcPr>
          <w:p w14:paraId="3002BA51"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18A6741A" w14:textId="77777777" w:rsidTr="00011BB2">
        <w:trPr>
          <w:gridAfter w:val="1"/>
          <w:wAfter w:w="81" w:type="pct"/>
          <w:trHeight w:val="554"/>
        </w:trPr>
        <w:tc>
          <w:tcPr>
            <w:tcW w:w="2245" w:type="pct"/>
            <w:vMerge/>
            <w:tcBorders>
              <w:top w:val="nil"/>
              <w:left w:val="single" w:sz="8" w:space="0" w:color="auto"/>
              <w:bottom w:val="single" w:sz="8" w:space="0" w:color="000000"/>
              <w:right w:val="single" w:sz="8" w:space="0" w:color="auto"/>
            </w:tcBorders>
            <w:vAlign w:val="center"/>
            <w:hideMark/>
          </w:tcPr>
          <w:p w14:paraId="22FE4316"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0F6064DC"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1/ Entrées (salades, terrines, charcuteries…) : 80-100g/personne</w:t>
            </w:r>
          </w:p>
        </w:tc>
        <w:tc>
          <w:tcPr>
            <w:tcW w:w="1002" w:type="pct"/>
            <w:tcBorders>
              <w:top w:val="nil"/>
              <w:left w:val="nil"/>
              <w:bottom w:val="nil"/>
              <w:right w:val="single" w:sz="8" w:space="0" w:color="auto"/>
            </w:tcBorders>
            <w:shd w:val="clear" w:color="000000" w:fill="FFFFFF"/>
            <w:noWrap/>
            <w:vAlign w:val="center"/>
            <w:hideMark/>
          </w:tcPr>
          <w:p w14:paraId="0009F270"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5005423A" w14:textId="77777777" w:rsidTr="00011BB2">
        <w:trPr>
          <w:gridAfter w:val="1"/>
          <w:wAfter w:w="81" w:type="pct"/>
          <w:trHeight w:val="792"/>
        </w:trPr>
        <w:tc>
          <w:tcPr>
            <w:tcW w:w="2245" w:type="pct"/>
            <w:vMerge/>
            <w:tcBorders>
              <w:top w:val="nil"/>
              <w:left w:val="single" w:sz="8" w:space="0" w:color="auto"/>
              <w:bottom w:val="single" w:sz="8" w:space="0" w:color="000000"/>
              <w:right w:val="single" w:sz="8" w:space="0" w:color="auto"/>
            </w:tcBorders>
            <w:vAlign w:val="center"/>
            <w:hideMark/>
          </w:tcPr>
          <w:p w14:paraId="44C0D2E0"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3466C32C"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2/ Viandes + accompagnement (120-150g/personne)</w:t>
            </w:r>
          </w:p>
        </w:tc>
        <w:tc>
          <w:tcPr>
            <w:tcW w:w="1002" w:type="pct"/>
            <w:tcBorders>
              <w:top w:val="nil"/>
              <w:left w:val="nil"/>
              <w:bottom w:val="nil"/>
              <w:right w:val="single" w:sz="8" w:space="0" w:color="auto"/>
            </w:tcBorders>
            <w:shd w:val="clear" w:color="000000" w:fill="FFFFFF"/>
            <w:noWrap/>
            <w:vAlign w:val="center"/>
            <w:hideMark/>
          </w:tcPr>
          <w:p w14:paraId="655A308B"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7069A6A8" w14:textId="77777777" w:rsidTr="00011BB2">
        <w:trPr>
          <w:gridAfter w:val="1"/>
          <w:wAfter w:w="81" w:type="pct"/>
          <w:trHeight w:val="1115"/>
        </w:trPr>
        <w:tc>
          <w:tcPr>
            <w:tcW w:w="2245" w:type="pct"/>
            <w:vMerge/>
            <w:tcBorders>
              <w:top w:val="nil"/>
              <w:left w:val="single" w:sz="8" w:space="0" w:color="auto"/>
              <w:bottom w:val="single" w:sz="8" w:space="0" w:color="000000"/>
              <w:right w:val="single" w:sz="8" w:space="0" w:color="auto"/>
            </w:tcBorders>
            <w:vAlign w:val="center"/>
            <w:hideMark/>
          </w:tcPr>
          <w:p w14:paraId="74CA7CF7"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1728FE07"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3/ Poisson + accompagnement (120-150g/personne) avec condiments et sauces d’accompagnement à part</w:t>
            </w:r>
          </w:p>
        </w:tc>
        <w:tc>
          <w:tcPr>
            <w:tcW w:w="1002" w:type="pct"/>
            <w:tcBorders>
              <w:top w:val="nil"/>
              <w:left w:val="nil"/>
              <w:bottom w:val="nil"/>
              <w:right w:val="single" w:sz="8" w:space="0" w:color="auto"/>
            </w:tcBorders>
            <w:shd w:val="clear" w:color="000000" w:fill="FFFFFF"/>
            <w:noWrap/>
            <w:vAlign w:val="center"/>
            <w:hideMark/>
          </w:tcPr>
          <w:p w14:paraId="1AA61468"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0CD9CB90" w14:textId="77777777" w:rsidTr="00011BB2">
        <w:trPr>
          <w:gridAfter w:val="1"/>
          <w:wAfter w:w="81" w:type="pct"/>
          <w:trHeight w:val="50"/>
        </w:trPr>
        <w:tc>
          <w:tcPr>
            <w:tcW w:w="2245" w:type="pct"/>
            <w:vMerge/>
            <w:tcBorders>
              <w:top w:val="nil"/>
              <w:left w:val="single" w:sz="8" w:space="0" w:color="auto"/>
              <w:bottom w:val="single" w:sz="8" w:space="0" w:color="000000"/>
              <w:right w:val="single" w:sz="8" w:space="0" w:color="auto"/>
            </w:tcBorders>
            <w:vAlign w:val="center"/>
            <w:hideMark/>
          </w:tcPr>
          <w:p w14:paraId="202B62CF"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3B7A68B4"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4/ Pains et pains spéciaux (50g minimum)</w:t>
            </w:r>
          </w:p>
        </w:tc>
        <w:tc>
          <w:tcPr>
            <w:tcW w:w="1002" w:type="pct"/>
            <w:tcBorders>
              <w:top w:val="nil"/>
              <w:left w:val="nil"/>
              <w:bottom w:val="nil"/>
              <w:right w:val="single" w:sz="8" w:space="0" w:color="auto"/>
            </w:tcBorders>
            <w:shd w:val="clear" w:color="000000" w:fill="FFFFFF"/>
            <w:noWrap/>
            <w:vAlign w:val="center"/>
            <w:hideMark/>
          </w:tcPr>
          <w:p w14:paraId="620FA27F"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07A7588E" w14:textId="77777777" w:rsidTr="00011BB2">
        <w:trPr>
          <w:gridAfter w:val="1"/>
          <w:wAfter w:w="81" w:type="pct"/>
          <w:trHeight w:val="633"/>
        </w:trPr>
        <w:tc>
          <w:tcPr>
            <w:tcW w:w="2245" w:type="pct"/>
            <w:vMerge/>
            <w:tcBorders>
              <w:top w:val="nil"/>
              <w:left w:val="single" w:sz="8" w:space="0" w:color="auto"/>
              <w:bottom w:val="single" w:sz="8" w:space="0" w:color="000000"/>
              <w:right w:val="single" w:sz="8" w:space="0" w:color="auto"/>
            </w:tcBorders>
            <w:vAlign w:val="center"/>
            <w:hideMark/>
          </w:tcPr>
          <w:p w14:paraId="1A631C98"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674CBF6B"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5/ Fromages variés (60g/personne)</w:t>
            </w:r>
          </w:p>
        </w:tc>
        <w:tc>
          <w:tcPr>
            <w:tcW w:w="1002" w:type="pct"/>
            <w:tcBorders>
              <w:top w:val="nil"/>
              <w:left w:val="nil"/>
              <w:bottom w:val="nil"/>
              <w:right w:val="single" w:sz="8" w:space="0" w:color="auto"/>
            </w:tcBorders>
            <w:shd w:val="clear" w:color="000000" w:fill="FFFFFF"/>
            <w:noWrap/>
            <w:vAlign w:val="center"/>
            <w:hideMark/>
          </w:tcPr>
          <w:p w14:paraId="065861AA"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24F9A29A" w14:textId="77777777" w:rsidTr="00011BB2">
        <w:trPr>
          <w:gridAfter w:val="1"/>
          <w:wAfter w:w="81" w:type="pct"/>
          <w:trHeight w:val="827"/>
        </w:trPr>
        <w:tc>
          <w:tcPr>
            <w:tcW w:w="2245" w:type="pct"/>
            <w:vMerge/>
            <w:tcBorders>
              <w:top w:val="nil"/>
              <w:left w:val="single" w:sz="8" w:space="0" w:color="auto"/>
              <w:bottom w:val="single" w:sz="8" w:space="0" w:color="000000"/>
              <w:right w:val="single" w:sz="8" w:space="0" w:color="auto"/>
            </w:tcBorders>
            <w:vAlign w:val="center"/>
            <w:hideMark/>
          </w:tcPr>
          <w:p w14:paraId="39FCEFFE"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378FA3CA"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rPr>
              <w:t>6/ Desserts et fruits frais (100-150g/personne selon le type et la densité des desserts)</w:t>
            </w:r>
          </w:p>
        </w:tc>
        <w:tc>
          <w:tcPr>
            <w:tcW w:w="1002" w:type="pct"/>
            <w:tcBorders>
              <w:top w:val="nil"/>
              <w:left w:val="nil"/>
              <w:bottom w:val="nil"/>
              <w:right w:val="single" w:sz="8" w:space="0" w:color="auto"/>
            </w:tcBorders>
            <w:shd w:val="clear" w:color="000000" w:fill="FFFFFF"/>
            <w:noWrap/>
            <w:vAlign w:val="center"/>
            <w:hideMark/>
          </w:tcPr>
          <w:p w14:paraId="1C8B3EEC"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3D2F5BDF" w14:textId="77777777" w:rsidTr="00011BB2">
        <w:trPr>
          <w:gridAfter w:val="1"/>
          <w:wAfter w:w="81" w:type="pct"/>
          <w:trHeight w:val="460"/>
        </w:trPr>
        <w:tc>
          <w:tcPr>
            <w:tcW w:w="2245" w:type="pct"/>
            <w:vMerge/>
            <w:tcBorders>
              <w:top w:val="nil"/>
              <w:left w:val="single" w:sz="8" w:space="0" w:color="auto"/>
              <w:bottom w:val="single" w:sz="8" w:space="0" w:color="000000"/>
              <w:right w:val="single" w:sz="8" w:space="0" w:color="auto"/>
            </w:tcBorders>
            <w:vAlign w:val="center"/>
            <w:hideMark/>
          </w:tcPr>
          <w:p w14:paraId="17DFB0A2"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7B8803A6"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szCs w:val="18"/>
              </w:rPr>
              <w:t>7) Eau 1,5 L (1 bouteille pour 5 personnes)</w:t>
            </w:r>
          </w:p>
        </w:tc>
        <w:tc>
          <w:tcPr>
            <w:tcW w:w="1002" w:type="pct"/>
            <w:tcBorders>
              <w:top w:val="nil"/>
              <w:left w:val="nil"/>
              <w:bottom w:val="nil"/>
              <w:right w:val="single" w:sz="8" w:space="0" w:color="auto"/>
            </w:tcBorders>
            <w:shd w:val="clear" w:color="000000" w:fill="FFFFFF"/>
            <w:noWrap/>
            <w:vAlign w:val="center"/>
            <w:hideMark/>
          </w:tcPr>
          <w:p w14:paraId="2C00FE7A"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5986DEA7" w14:textId="77777777" w:rsidTr="00011BB2">
        <w:trPr>
          <w:gridAfter w:val="1"/>
          <w:wAfter w:w="81" w:type="pct"/>
          <w:trHeight w:val="500"/>
        </w:trPr>
        <w:tc>
          <w:tcPr>
            <w:tcW w:w="2245" w:type="pct"/>
            <w:vMerge/>
            <w:tcBorders>
              <w:top w:val="nil"/>
              <w:left w:val="single" w:sz="8" w:space="0" w:color="auto"/>
              <w:bottom w:val="single" w:sz="8" w:space="0" w:color="000000"/>
              <w:right w:val="single" w:sz="8" w:space="0" w:color="auto"/>
            </w:tcBorders>
            <w:vAlign w:val="center"/>
            <w:hideMark/>
          </w:tcPr>
          <w:p w14:paraId="5CE453C6"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3E6EC3FF" w14:textId="77777777" w:rsidR="002E0514" w:rsidRPr="00D45242" w:rsidRDefault="002E0514" w:rsidP="002E0514">
            <w:pPr>
              <w:jc w:val="left"/>
              <w:rPr>
                <w:rFonts w:ascii="Open Sans" w:hAnsi="Open Sans" w:cs="Open Sans"/>
                <w:b/>
                <w:bCs/>
                <w:sz w:val="18"/>
                <w:szCs w:val="18"/>
              </w:rPr>
            </w:pPr>
            <w:r w:rsidRPr="00D45242">
              <w:rPr>
                <w:rFonts w:ascii="Open Sans" w:hAnsi="Open Sans" w:cs="Open Sans"/>
                <w:b/>
                <w:bCs/>
                <w:sz w:val="18"/>
                <w:szCs w:val="18"/>
              </w:rPr>
              <w:t>8) Café et thé en thermos</w:t>
            </w:r>
          </w:p>
        </w:tc>
        <w:tc>
          <w:tcPr>
            <w:tcW w:w="1002" w:type="pct"/>
            <w:tcBorders>
              <w:top w:val="nil"/>
              <w:left w:val="nil"/>
              <w:bottom w:val="nil"/>
              <w:right w:val="single" w:sz="8" w:space="0" w:color="auto"/>
            </w:tcBorders>
            <w:shd w:val="clear" w:color="000000" w:fill="FFFFFF"/>
            <w:noWrap/>
            <w:vAlign w:val="center"/>
            <w:hideMark/>
          </w:tcPr>
          <w:p w14:paraId="3A61EB26"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7A7BA75D" w14:textId="77777777" w:rsidTr="00011BB2">
        <w:trPr>
          <w:gridAfter w:val="1"/>
          <w:wAfter w:w="81" w:type="pct"/>
          <w:trHeight w:val="912"/>
        </w:trPr>
        <w:tc>
          <w:tcPr>
            <w:tcW w:w="2245" w:type="pct"/>
            <w:vMerge/>
            <w:tcBorders>
              <w:top w:val="nil"/>
              <w:left w:val="single" w:sz="8" w:space="0" w:color="auto"/>
              <w:bottom w:val="single" w:sz="8" w:space="0" w:color="000000"/>
              <w:right w:val="single" w:sz="8" w:space="0" w:color="auto"/>
            </w:tcBorders>
            <w:vAlign w:val="center"/>
            <w:hideMark/>
          </w:tcPr>
          <w:p w14:paraId="2618A24F"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1A176AEC"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Il est souhaité des fabrications « fait maison ».</w:t>
            </w:r>
          </w:p>
        </w:tc>
        <w:tc>
          <w:tcPr>
            <w:tcW w:w="1002" w:type="pct"/>
            <w:tcBorders>
              <w:top w:val="nil"/>
              <w:left w:val="nil"/>
              <w:bottom w:val="nil"/>
              <w:right w:val="single" w:sz="8" w:space="0" w:color="auto"/>
            </w:tcBorders>
            <w:shd w:val="clear" w:color="000000" w:fill="FFFFFF"/>
            <w:noWrap/>
            <w:vAlign w:val="center"/>
            <w:hideMark/>
          </w:tcPr>
          <w:p w14:paraId="0F6D9862"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42BCA245" w14:textId="77777777" w:rsidTr="00011BB2">
        <w:trPr>
          <w:gridAfter w:val="1"/>
          <w:wAfter w:w="81" w:type="pct"/>
          <w:trHeight w:val="557"/>
        </w:trPr>
        <w:tc>
          <w:tcPr>
            <w:tcW w:w="2245" w:type="pct"/>
            <w:vMerge/>
            <w:tcBorders>
              <w:top w:val="nil"/>
              <w:left w:val="single" w:sz="8" w:space="0" w:color="auto"/>
              <w:bottom w:val="single" w:sz="8" w:space="0" w:color="000000"/>
              <w:right w:val="single" w:sz="8" w:space="0" w:color="auto"/>
            </w:tcBorders>
            <w:vAlign w:val="center"/>
            <w:hideMark/>
          </w:tcPr>
          <w:p w14:paraId="74D08ABA"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7F66E9CB"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Environ 30 références seront proposées parmi les différentes catégories (salades, charcuteries, desserts…).</w:t>
            </w:r>
          </w:p>
        </w:tc>
        <w:tc>
          <w:tcPr>
            <w:tcW w:w="1002" w:type="pct"/>
            <w:tcBorders>
              <w:top w:val="nil"/>
              <w:left w:val="nil"/>
              <w:bottom w:val="nil"/>
              <w:right w:val="single" w:sz="8" w:space="0" w:color="auto"/>
            </w:tcBorders>
            <w:shd w:val="clear" w:color="000000" w:fill="FFFFFF"/>
            <w:noWrap/>
            <w:vAlign w:val="center"/>
            <w:hideMark/>
          </w:tcPr>
          <w:p w14:paraId="2A240410"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7747FD6D" w14:textId="77777777" w:rsidTr="00011BB2">
        <w:trPr>
          <w:gridAfter w:val="1"/>
          <w:wAfter w:w="81" w:type="pct"/>
          <w:trHeight w:val="1720"/>
        </w:trPr>
        <w:tc>
          <w:tcPr>
            <w:tcW w:w="2245" w:type="pct"/>
            <w:vMerge/>
            <w:tcBorders>
              <w:top w:val="nil"/>
              <w:left w:val="single" w:sz="8" w:space="0" w:color="auto"/>
              <w:bottom w:val="single" w:sz="8" w:space="0" w:color="000000"/>
              <w:right w:val="single" w:sz="8" w:space="0" w:color="auto"/>
            </w:tcBorders>
            <w:vAlign w:val="center"/>
            <w:hideMark/>
          </w:tcPr>
          <w:p w14:paraId="59A9FD58"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6968EF5C"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La proposition indiquera le nombre de choix maximum parmi la gamme des variétés proposées pour chaque catégorie de produit. Ainsi que les grammages proposés par convive.</w:t>
            </w:r>
          </w:p>
        </w:tc>
        <w:tc>
          <w:tcPr>
            <w:tcW w:w="1002" w:type="pct"/>
            <w:tcBorders>
              <w:top w:val="nil"/>
              <w:left w:val="nil"/>
              <w:bottom w:val="nil"/>
              <w:right w:val="single" w:sz="8" w:space="0" w:color="auto"/>
            </w:tcBorders>
            <w:shd w:val="clear" w:color="000000" w:fill="FFFFFF"/>
            <w:noWrap/>
            <w:vAlign w:val="center"/>
            <w:hideMark/>
          </w:tcPr>
          <w:p w14:paraId="79B386D1"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29BE2173" w14:textId="77777777" w:rsidTr="00011BB2">
        <w:trPr>
          <w:gridAfter w:val="1"/>
          <w:wAfter w:w="81" w:type="pct"/>
          <w:trHeight w:val="742"/>
        </w:trPr>
        <w:tc>
          <w:tcPr>
            <w:tcW w:w="2245" w:type="pct"/>
            <w:vMerge/>
            <w:tcBorders>
              <w:top w:val="nil"/>
              <w:left w:val="single" w:sz="8" w:space="0" w:color="auto"/>
              <w:bottom w:val="single" w:sz="8" w:space="0" w:color="000000"/>
              <w:right w:val="single" w:sz="8" w:space="0" w:color="auto"/>
            </w:tcBorders>
            <w:vAlign w:val="center"/>
            <w:hideMark/>
          </w:tcPr>
          <w:p w14:paraId="1FD24865"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single" w:sz="8" w:space="0" w:color="auto"/>
              <w:right w:val="single" w:sz="8" w:space="0" w:color="auto"/>
            </w:tcBorders>
            <w:shd w:val="clear" w:color="000000" w:fill="FFFFFF"/>
            <w:vAlign w:val="center"/>
            <w:hideMark/>
          </w:tcPr>
          <w:p w14:paraId="2300EFA0" w14:textId="77777777" w:rsidR="002E0514" w:rsidRDefault="002E0514" w:rsidP="002E0514">
            <w:pPr>
              <w:jc w:val="left"/>
              <w:rPr>
                <w:rFonts w:ascii="Open Sans" w:hAnsi="Open Sans" w:cs="Open Sans"/>
                <w:sz w:val="18"/>
              </w:rPr>
            </w:pPr>
            <w:r w:rsidRPr="002E0514">
              <w:rPr>
                <w:rFonts w:ascii="Open Sans" w:hAnsi="Open Sans" w:cs="Open Sans"/>
                <w:sz w:val="18"/>
              </w:rPr>
              <w:t>Les fromages sont souhaités traditionnels (par opposition aux portions prédécoupées).</w:t>
            </w:r>
          </w:p>
          <w:p w14:paraId="612FFFAA" w14:textId="78AD14B9" w:rsidR="00D45242" w:rsidRPr="002E0514" w:rsidRDefault="00D45242" w:rsidP="002E0514">
            <w:pPr>
              <w:jc w:val="left"/>
              <w:rPr>
                <w:rFonts w:ascii="Open Sans" w:hAnsi="Open Sans" w:cs="Open Sans"/>
                <w:sz w:val="18"/>
                <w:szCs w:val="18"/>
              </w:rPr>
            </w:pPr>
          </w:p>
        </w:tc>
        <w:tc>
          <w:tcPr>
            <w:tcW w:w="1002" w:type="pct"/>
            <w:tcBorders>
              <w:top w:val="nil"/>
              <w:left w:val="nil"/>
              <w:bottom w:val="single" w:sz="8" w:space="0" w:color="auto"/>
              <w:right w:val="single" w:sz="8" w:space="0" w:color="auto"/>
            </w:tcBorders>
            <w:shd w:val="clear" w:color="000000" w:fill="FFFFFF"/>
            <w:noWrap/>
            <w:vAlign w:val="center"/>
            <w:hideMark/>
          </w:tcPr>
          <w:p w14:paraId="097006B6"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w:t>
            </w:r>
          </w:p>
        </w:tc>
      </w:tr>
      <w:tr w:rsidR="002E0514" w:rsidRPr="002E0514" w14:paraId="15FEAD68" w14:textId="77777777" w:rsidTr="00011BB2">
        <w:trPr>
          <w:gridAfter w:val="1"/>
          <w:wAfter w:w="81" w:type="pct"/>
          <w:trHeight w:val="520"/>
        </w:trPr>
        <w:tc>
          <w:tcPr>
            <w:tcW w:w="224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7E160E7E"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lastRenderedPageBreak/>
              <w:t xml:space="preserve">COCKTAIL CLASSIQUE 6 PIECES /PERSONNE </w:t>
            </w:r>
          </w:p>
        </w:tc>
        <w:tc>
          <w:tcPr>
            <w:tcW w:w="1673" w:type="pct"/>
            <w:tcBorders>
              <w:top w:val="nil"/>
              <w:left w:val="nil"/>
              <w:bottom w:val="nil"/>
              <w:right w:val="single" w:sz="8" w:space="0" w:color="auto"/>
            </w:tcBorders>
            <w:shd w:val="clear" w:color="000000" w:fill="FFFFFF"/>
            <w:vAlign w:val="center"/>
            <w:hideMark/>
          </w:tcPr>
          <w:p w14:paraId="2F36F02F" w14:textId="77777777" w:rsidR="002E0514" w:rsidRPr="002E0514" w:rsidRDefault="002E0514" w:rsidP="002E0514">
            <w:pPr>
              <w:rPr>
                <w:rFonts w:ascii="Open Sans" w:hAnsi="Open Sans" w:cs="Open Sans"/>
                <w:sz w:val="18"/>
                <w:szCs w:val="18"/>
              </w:rPr>
            </w:pPr>
            <w:r w:rsidRPr="002E0514">
              <w:rPr>
                <w:rFonts w:ascii="Open Sans" w:hAnsi="Open Sans" w:cs="Open Sans"/>
                <w:sz w:val="18"/>
              </w:rPr>
              <w:t>La prestation cocktail sera composée de 6 pièces différentes par personne.</w:t>
            </w:r>
          </w:p>
        </w:tc>
        <w:tc>
          <w:tcPr>
            <w:tcW w:w="1002" w:type="pct"/>
            <w:vMerge w:val="restart"/>
            <w:tcBorders>
              <w:top w:val="nil"/>
              <w:left w:val="single" w:sz="8" w:space="0" w:color="auto"/>
              <w:bottom w:val="nil"/>
              <w:right w:val="single" w:sz="8" w:space="0" w:color="auto"/>
            </w:tcBorders>
            <w:shd w:val="clear" w:color="000000" w:fill="FFFFFF"/>
            <w:noWrap/>
            <w:vAlign w:val="center"/>
            <w:hideMark/>
          </w:tcPr>
          <w:p w14:paraId="69A91104"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rPr>
              <w:t xml:space="preserve">Elément de jugement </w:t>
            </w:r>
          </w:p>
        </w:tc>
      </w:tr>
      <w:tr w:rsidR="002E0514" w:rsidRPr="002E0514" w14:paraId="46869281" w14:textId="77777777" w:rsidTr="00011BB2">
        <w:trPr>
          <w:gridAfter w:val="1"/>
          <w:wAfter w:w="81" w:type="pct"/>
          <w:trHeight w:val="1122"/>
        </w:trPr>
        <w:tc>
          <w:tcPr>
            <w:tcW w:w="2245" w:type="pct"/>
            <w:vMerge/>
            <w:tcBorders>
              <w:top w:val="nil"/>
              <w:left w:val="single" w:sz="8" w:space="0" w:color="auto"/>
              <w:bottom w:val="single" w:sz="8" w:space="0" w:color="000000"/>
              <w:right w:val="single" w:sz="8" w:space="0" w:color="auto"/>
            </w:tcBorders>
            <w:vAlign w:val="center"/>
            <w:hideMark/>
          </w:tcPr>
          <w:p w14:paraId="664F3849"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082F29A1" w14:textId="77777777" w:rsidR="002E0514" w:rsidRPr="002E0514" w:rsidRDefault="002E0514" w:rsidP="002E0514">
            <w:pPr>
              <w:rPr>
                <w:rFonts w:ascii="Open Sans" w:hAnsi="Open Sans" w:cs="Open Sans"/>
                <w:sz w:val="18"/>
                <w:szCs w:val="18"/>
              </w:rPr>
            </w:pPr>
            <w:r w:rsidRPr="002E0514">
              <w:rPr>
                <w:rFonts w:ascii="Open Sans" w:hAnsi="Open Sans" w:cs="Open Sans"/>
                <w:sz w:val="18"/>
              </w:rPr>
              <w:t>Ces pièces pourront être présentées froides ou chaudes salées et sucrées. Environ 20g minimum par pièce.</w:t>
            </w:r>
          </w:p>
        </w:tc>
        <w:tc>
          <w:tcPr>
            <w:tcW w:w="1002" w:type="pct"/>
            <w:vMerge/>
            <w:tcBorders>
              <w:top w:val="nil"/>
              <w:left w:val="single" w:sz="8" w:space="0" w:color="auto"/>
              <w:bottom w:val="nil"/>
              <w:right w:val="single" w:sz="8" w:space="0" w:color="auto"/>
            </w:tcBorders>
            <w:vAlign w:val="center"/>
            <w:hideMark/>
          </w:tcPr>
          <w:p w14:paraId="145CC88D" w14:textId="77777777" w:rsidR="002E0514" w:rsidRPr="002E0514" w:rsidRDefault="002E0514" w:rsidP="002E0514">
            <w:pPr>
              <w:jc w:val="left"/>
              <w:rPr>
                <w:rFonts w:ascii="Open Sans" w:hAnsi="Open Sans" w:cs="Open Sans"/>
                <w:sz w:val="18"/>
                <w:szCs w:val="18"/>
              </w:rPr>
            </w:pPr>
          </w:p>
        </w:tc>
      </w:tr>
      <w:tr w:rsidR="002E0514" w:rsidRPr="002E0514" w14:paraId="1100F237" w14:textId="77777777" w:rsidTr="00011BB2">
        <w:trPr>
          <w:gridAfter w:val="1"/>
          <w:wAfter w:w="81" w:type="pct"/>
          <w:trHeight w:val="1677"/>
        </w:trPr>
        <w:tc>
          <w:tcPr>
            <w:tcW w:w="2245" w:type="pct"/>
            <w:vMerge/>
            <w:tcBorders>
              <w:top w:val="nil"/>
              <w:left w:val="single" w:sz="8" w:space="0" w:color="auto"/>
              <w:bottom w:val="single" w:sz="8" w:space="0" w:color="000000"/>
              <w:right w:val="single" w:sz="8" w:space="0" w:color="auto"/>
            </w:tcBorders>
            <w:vAlign w:val="center"/>
            <w:hideMark/>
          </w:tcPr>
          <w:p w14:paraId="33AF2B11"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1C39A99A" w14:textId="77777777" w:rsidR="002E0514" w:rsidRDefault="002E0514" w:rsidP="002E0514">
            <w:pPr>
              <w:rPr>
                <w:rFonts w:ascii="Open Sans" w:hAnsi="Open Sans" w:cs="Open Sans"/>
                <w:sz w:val="18"/>
              </w:rPr>
            </w:pPr>
            <w:r w:rsidRPr="002E0514">
              <w:rPr>
                <w:rFonts w:ascii="Open Sans" w:hAnsi="Open Sans" w:cs="Open Sans"/>
                <w:sz w:val="18"/>
              </w:rPr>
              <w:t>Le nombre de pièces salées et sucrées par personne est à déterminer au moment de la commande. L'offre proposée devra comporter des références végétariennes, et des références à base de fruits frais.</w:t>
            </w:r>
          </w:p>
          <w:p w14:paraId="6213FA99" w14:textId="67C8C4FA" w:rsidR="00D45242" w:rsidRPr="002E0514" w:rsidRDefault="00D45242" w:rsidP="002E0514">
            <w:pPr>
              <w:rPr>
                <w:rFonts w:ascii="Open Sans" w:hAnsi="Open Sans" w:cs="Open Sans"/>
                <w:sz w:val="18"/>
                <w:szCs w:val="18"/>
              </w:rPr>
            </w:pPr>
          </w:p>
        </w:tc>
        <w:tc>
          <w:tcPr>
            <w:tcW w:w="1002" w:type="pct"/>
            <w:vMerge/>
            <w:tcBorders>
              <w:top w:val="nil"/>
              <w:left w:val="single" w:sz="8" w:space="0" w:color="auto"/>
              <w:bottom w:val="nil"/>
              <w:right w:val="single" w:sz="8" w:space="0" w:color="auto"/>
            </w:tcBorders>
            <w:vAlign w:val="center"/>
            <w:hideMark/>
          </w:tcPr>
          <w:p w14:paraId="3381AE1A" w14:textId="77777777" w:rsidR="002E0514" w:rsidRPr="002E0514" w:rsidRDefault="002E0514" w:rsidP="002E0514">
            <w:pPr>
              <w:jc w:val="left"/>
              <w:rPr>
                <w:rFonts w:ascii="Open Sans" w:hAnsi="Open Sans" w:cs="Open Sans"/>
                <w:sz w:val="18"/>
                <w:szCs w:val="18"/>
              </w:rPr>
            </w:pPr>
          </w:p>
        </w:tc>
      </w:tr>
      <w:tr w:rsidR="002E0514" w:rsidRPr="002E0514" w14:paraId="7AAA702A" w14:textId="77777777" w:rsidTr="00011BB2">
        <w:trPr>
          <w:gridAfter w:val="1"/>
          <w:wAfter w:w="81" w:type="pct"/>
          <w:trHeight w:val="290"/>
        </w:trPr>
        <w:tc>
          <w:tcPr>
            <w:tcW w:w="2245" w:type="pct"/>
            <w:vMerge/>
            <w:tcBorders>
              <w:top w:val="nil"/>
              <w:left w:val="single" w:sz="8" w:space="0" w:color="auto"/>
              <w:bottom w:val="single" w:sz="8" w:space="0" w:color="000000"/>
              <w:right w:val="single" w:sz="8" w:space="0" w:color="auto"/>
            </w:tcBorders>
            <w:vAlign w:val="center"/>
            <w:hideMark/>
          </w:tcPr>
          <w:p w14:paraId="6C58E87E"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29DC12AD" w14:textId="77777777" w:rsidR="002E0514" w:rsidRPr="002E0514" w:rsidRDefault="002E0514" w:rsidP="002E0514">
            <w:pPr>
              <w:rPr>
                <w:rFonts w:ascii="Open Sans" w:hAnsi="Open Sans" w:cs="Open Sans"/>
                <w:color w:val="auto"/>
                <w:sz w:val="18"/>
                <w:szCs w:val="18"/>
              </w:rPr>
            </w:pPr>
            <w:r w:rsidRPr="002E0514">
              <w:rPr>
                <w:rFonts w:ascii="Open Sans" w:hAnsi="Open Sans" w:cs="Open Sans"/>
                <w:color w:val="auto"/>
                <w:sz w:val="18"/>
                <w:szCs w:val="18"/>
              </w:rPr>
              <w:t>EAU 1,5 L (1 bouteille pour 5 personnes)</w:t>
            </w:r>
          </w:p>
        </w:tc>
        <w:tc>
          <w:tcPr>
            <w:tcW w:w="1002" w:type="pct"/>
            <w:vMerge/>
            <w:tcBorders>
              <w:top w:val="nil"/>
              <w:left w:val="single" w:sz="8" w:space="0" w:color="auto"/>
              <w:bottom w:val="nil"/>
              <w:right w:val="single" w:sz="8" w:space="0" w:color="auto"/>
            </w:tcBorders>
            <w:vAlign w:val="center"/>
            <w:hideMark/>
          </w:tcPr>
          <w:p w14:paraId="7AC535B6" w14:textId="77777777" w:rsidR="002E0514" w:rsidRPr="002E0514" w:rsidRDefault="002E0514" w:rsidP="002E0514">
            <w:pPr>
              <w:jc w:val="left"/>
              <w:rPr>
                <w:rFonts w:ascii="Open Sans" w:hAnsi="Open Sans" w:cs="Open Sans"/>
                <w:sz w:val="18"/>
                <w:szCs w:val="18"/>
              </w:rPr>
            </w:pPr>
          </w:p>
        </w:tc>
      </w:tr>
      <w:tr w:rsidR="002E0514" w:rsidRPr="002E0514" w14:paraId="19FCBBCB" w14:textId="77777777" w:rsidTr="00011BB2">
        <w:trPr>
          <w:gridAfter w:val="1"/>
          <w:wAfter w:w="81" w:type="pct"/>
          <w:trHeight w:val="1741"/>
        </w:trPr>
        <w:tc>
          <w:tcPr>
            <w:tcW w:w="2245" w:type="pct"/>
            <w:vMerge/>
            <w:tcBorders>
              <w:top w:val="nil"/>
              <w:left w:val="single" w:sz="8" w:space="0" w:color="auto"/>
              <w:bottom w:val="single" w:sz="8" w:space="0" w:color="000000"/>
              <w:right w:val="single" w:sz="8" w:space="0" w:color="auto"/>
            </w:tcBorders>
            <w:vAlign w:val="center"/>
            <w:hideMark/>
          </w:tcPr>
          <w:p w14:paraId="779DEE92"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single" w:sz="4" w:space="0" w:color="auto"/>
              <w:right w:val="single" w:sz="8" w:space="0" w:color="auto"/>
            </w:tcBorders>
            <w:shd w:val="clear" w:color="000000" w:fill="FFFFFF"/>
            <w:vAlign w:val="center"/>
            <w:hideMark/>
          </w:tcPr>
          <w:p w14:paraId="00D645DD"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Le choix de la composition des variétés de produits des prestations concernant les cocktails seront faits parmi la carte des choix proposés dans l’offre du titulaire.</w:t>
            </w:r>
          </w:p>
        </w:tc>
        <w:tc>
          <w:tcPr>
            <w:tcW w:w="1002" w:type="pct"/>
            <w:vMerge/>
            <w:tcBorders>
              <w:top w:val="nil"/>
              <w:left w:val="single" w:sz="8" w:space="0" w:color="auto"/>
              <w:bottom w:val="nil"/>
              <w:right w:val="single" w:sz="8" w:space="0" w:color="auto"/>
            </w:tcBorders>
            <w:vAlign w:val="center"/>
            <w:hideMark/>
          </w:tcPr>
          <w:p w14:paraId="3742D546" w14:textId="77777777" w:rsidR="002E0514" w:rsidRPr="002E0514" w:rsidRDefault="002E0514" w:rsidP="002E0514">
            <w:pPr>
              <w:jc w:val="left"/>
              <w:rPr>
                <w:rFonts w:ascii="Open Sans" w:hAnsi="Open Sans" w:cs="Open Sans"/>
                <w:sz w:val="18"/>
                <w:szCs w:val="18"/>
              </w:rPr>
            </w:pPr>
          </w:p>
        </w:tc>
      </w:tr>
      <w:tr w:rsidR="002E0514" w:rsidRPr="002E0514" w14:paraId="590DFB65" w14:textId="77777777" w:rsidTr="00011BB2">
        <w:trPr>
          <w:gridAfter w:val="1"/>
          <w:wAfter w:w="81" w:type="pct"/>
          <w:trHeight w:val="520"/>
        </w:trPr>
        <w:tc>
          <w:tcPr>
            <w:tcW w:w="224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0FBD2621"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 xml:space="preserve">COCKTAIL CLASSIQUE 9 OU 12 PIECES /PERSONNE </w:t>
            </w:r>
          </w:p>
        </w:tc>
        <w:tc>
          <w:tcPr>
            <w:tcW w:w="1673" w:type="pct"/>
            <w:tcBorders>
              <w:top w:val="single" w:sz="4" w:space="0" w:color="auto"/>
              <w:left w:val="nil"/>
              <w:bottom w:val="nil"/>
              <w:right w:val="single" w:sz="8" w:space="0" w:color="auto"/>
            </w:tcBorders>
            <w:shd w:val="clear" w:color="000000" w:fill="FFFFFF"/>
            <w:vAlign w:val="center"/>
            <w:hideMark/>
          </w:tcPr>
          <w:p w14:paraId="666C691F" w14:textId="01ED5F42" w:rsidR="002E0514" w:rsidRPr="002E0514" w:rsidRDefault="002E0514" w:rsidP="002E0514">
            <w:pPr>
              <w:rPr>
                <w:rFonts w:ascii="Open Sans" w:hAnsi="Open Sans" w:cs="Open Sans"/>
                <w:sz w:val="18"/>
                <w:szCs w:val="18"/>
              </w:rPr>
            </w:pPr>
            <w:r w:rsidRPr="002E0514">
              <w:rPr>
                <w:rFonts w:ascii="Open Sans" w:hAnsi="Open Sans" w:cs="Open Sans"/>
                <w:sz w:val="18"/>
              </w:rPr>
              <w:t>La prestation cocktail sera composée de 9 OU 12 pièces différentes par personne.</w:t>
            </w:r>
          </w:p>
        </w:tc>
        <w:tc>
          <w:tcPr>
            <w:tcW w:w="1002"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809BFBF"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rPr>
              <w:t xml:space="preserve">Elément de jugement </w:t>
            </w:r>
          </w:p>
        </w:tc>
      </w:tr>
      <w:tr w:rsidR="002E0514" w:rsidRPr="002E0514" w14:paraId="41DE698D" w14:textId="77777777" w:rsidTr="00011BB2">
        <w:trPr>
          <w:gridAfter w:val="1"/>
          <w:wAfter w:w="81" w:type="pct"/>
          <w:trHeight w:val="1076"/>
        </w:trPr>
        <w:tc>
          <w:tcPr>
            <w:tcW w:w="2245" w:type="pct"/>
            <w:vMerge/>
            <w:tcBorders>
              <w:top w:val="nil"/>
              <w:left w:val="single" w:sz="8" w:space="0" w:color="auto"/>
              <w:bottom w:val="single" w:sz="8" w:space="0" w:color="000000"/>
              <w:right w:val="single" w:sz="8" w:space="0" w:color="auto"/>
            </w:tcBorders>
            <w:vAlign w:val="center"/>
            <w:hideMark/>
          </w:tcPr>
          <w:p w14:paraId="087238F2"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20FF5AEE" w14:textId="77777777" w:rsidR="002E0514" w:rsidRPr="002E0514" w:rsidRDefault="002E0514" w:rsidP="002E0514">
            <w:pPr>
              <w:rPr>
                <w:rFonts w:ascii="Open Sans" w:hAnsi="Open Sans" w:cs="Open Sans"/>
                <w:sz w:val="18"/>
                <w:szCs w:val="18"/>
              </w:rPr>
            </w:pPr>
            <w:r w:rsidRPr="002E0514">
              <w:rPr>
                <w:rFonts w:ascii="Open Sans" w:hAnsi="Open Sans" w:cs="Open Sans"/>
                <w:sz w:val="18"/>
              </w:rPr>
              <w:t xml:space="preserve">Ces pièces pourront être présentées froides ou chaudes salées et sucrées. Environ 20g </w:t>
            </w:r>
            <w:r w:rsidRPr="00696F0D">
              <w:rPr>
                <w:rFonts w:ascii="Open Sans" w:hAnsi="Open Sans" w:cs="Open Sans"/>
                <w:b/>
                <w:bCs/>
                <w:sz w:val="18"/>
              </w:rPr>
              <w:t>minimum</w:t>
            </w:r>
            <w:r w:rsidRPr="002E0514">
              <w:rPr>
                <w:rFonts w:ascii="Open Sans" w:hAnsi="Open Sans" w:cs="Open Sans"/>
                <w:sz w:val="18"/>
              </w:rPr>
              <w:t xml:space="preserve"> par pièce.</w:t>
            </w:r>
          </w:p>
        </w:tc>
        <w:tc>
          <w:tcPr>
            <w:tcW w:w="1002" w:type="pct"/>
            <w:vMerge/>
            <w:tcBorders>
              <w:top w:val="nil"/>
              <w:left w:val="single" w:sz="8" w:space="0" w:color="auto"/>
              <w:bottom w:val="single" w:sz="8" w:space="0" w:color="000000"/>
              <w:right w:val="single" w:sz="8" w:space="0" w:color="auto"/>
            </w:tcBorders>
            <w:vAlign w:val="center"/>
            <w:hideMark/>
          </w:tcPr>
          <w:p w14:paraId="7F502D15" w14:textId="77777777" w:rsidR="002E0514" w:rsidRPr="002E0514" w:rsidRDefault="002E0514" w:rsidP="002E0514">
            <w:pPr>
              <w:jc w:val="left"/>
              <w:rPr>
                <w:rFonts w:ascii="Open Sans" w:hAnsi="Open Sans" w:cs="Open Sans"/>
                <w:sz w:val="18"/>
                <w:szCs w:val="18"/>
              </w:rPr>
            </w:pPr>
          </w:p>
        </w:tc>
      </w:tr>
      <w:tr w:rsidR="002E0514" w:rsidRPr="002E0514" w14:paraId="51FEF100" w14:textId="77777777" w:rsidTr="00011BB2">
        <w:trPr>
          <w:gridAfter w:val="1"/>
          <w:wAfter w:w="81" w:type="pct"/>
          <w:trHeight w:val="1828"/>
        </w:trPr>
        <w:tc>
          <w:tcPr>
            <w:tcW w:w="2245" w:type="pct"/>
            <w:vMerge/>
            <w:tcBorders>
              <w:top w:val="nil"/>
              <w:left w:val="single" w:sz="8" w:space="0" w:color="auto"/>
              <w:bottom w:val="single" w:sz="8" w:space="0" w:color="000000"/>
              <w:right w:val="single" w:sz="8" w:space="0" w:color="auto"/>
            </w:tcBorders>
            <w:vAlign w:val="center"/>
            <w:hideMark/>
          </w:tcPr>
          <w:p w14:paraId="0C8427DC"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44F9CA09" w14:textId="77777777" w:rsidR="002E0514" w:rsidRPr="002E0514" w:rsidRDefault="002E0514" w:rsidP="002E0514">
            <w:pPr>
              <w:rPr>
                <w:rFonts w:ascii="Open Sans" w:hAnsi="Open Sans" w:cs="Open Sans"/>
                <w:sz w:val="18"/>
                <w:szCs w:val="18"/>
              </w:rPr>
            </w:pPr>
            <w:r w:rsidRPr="002E0514">
              <w:rPr>
                <w:rFonts w:ascii="Open Sans" w:hAnsi="Open Sans" w:cs="Open Sans"/>
                <w:sz w:val="18"/>
              </w:rPr>
              <w:t>Le nombre de pièces salées et sucrées par personne est à déterminer au moment de la commande. L'offre proposée devra comporter des références végétariennes, et des références à base de fruits frais.</w:t>
            </w:r>
          </w:p>
        </w:tc>
        <w:tc>
          <w:tcPr>
            <w:tcW w:w="1002" w:type="pct"/>
            <w:vMerge/>
            <w:tcBorders>
              <w:top w:val="nil"/>
              <w:left w:val="single" w:sz="8" w:space="0" w:color="auto"/>
              <w:bottom w:val="single" w:sz="8" w:space="0" w:color="000000"/>
              <w:right w:val="single" w:sz="8" w:space="0" w:color="auto"/>
            </w:tcBorders>
            <w:vAlign w:val="center"/>
            <w:hideMark/>
          </w:tcPr>
          <w:p w14:paraId="3DC88E11" w14:textId="77777777" w:rsidR="002E0514" w:rsidRPr="002E0514" w:rsidRDefault="002E0514" w:rsidP="002E0514">
            <w:pPr>
              <w:jc w:val="left"/>
              <w:rPr>
                <w:rFonts w:ascii="Open Sans" w:hAnsi="Open Sans" w:cs="Open Sans"/>
                <w:sz w:val="18"/>
                <w:szCs w:val="18"/>
              </w:rPr>
            </w:pPr>
          </w:p>
        </w:tc>
      </w:tr>
      <w:tr w:rsidR="002E0514" w:rsidRPr="002E0514" w14:paraId="3D09FEB9" w14:textId="77777777" w:rsidTr="00011BB2">
        <w:trPr>
          <w:gridAfter w:val="1"/>
          <w:wAfter w:w="81" w:type="pct"/>
          <w:trHeight w:val="253"/>
        </w:trPr>
        <w:tc>
          <w:tcPr>
            <w:tcW w:w="2245" w:type="pct"/>
            <w:vMerge/>
            <w:tcBorders>
              <w:top w:val="nil"/>
              <w:left w:val="single" w:sz="8" w:space="0" w:color="auto"/>
              <w:bottom w:val="single" w:sz="8" w:space="0" w:color="000000"/>
              <w:right w:val="single" w:sz="8" w:space="0" w:color="auto"/>
            </w:tcBorders>
            <w:vAlign w:val="center"/>
            <w:hideMark/>
          </w:tcPr>
          <w:p w14:paraId="3C706A23"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3FA49216" w14:textId="77777777" w:rsidR="002E0514" w:rsidRPr="002E0514" w:rsidRDefault="002E0514" w:rsidP="002E0514">
            <w:pPr>
              <w:rPr>
                <w:rFonts w:ascii="Open Sans" w:hAnsi="Open Sans" w:cs="Open Sans"/>
                <w:color w:val="auto"/>
                <w:sz w:val="18"/>
                <w:szCs w:val="18"/>
              </w:rPr>
            </w:pPr>
            <w:r w:rsidRPr="002E0514">
              <w:rPr>
                <w:rFonts w:ascii="Open Sans" w:hAnsi="Open Sans" w:cs="Open Sans"/>
                <w:color w:val="auto"/>
                <w:sz w:val="18"/>
                <w:szCs w:val="18"/>
              </w:rPr>
              <w:t>EAU 1,5 L (1 bouteille pour 5 personnes)</w:t>
            </w:r>
          </w:p>
        </w:tc>
        <w:tc>
          <w:tcPr>
            <w:tcW w:w="1002" w:type="pct"/>
            <w:vMerge/>
            <w:tcBorders>
              <w:top w:val="nil"/>
              <w:left w:val="single" w:sz="8" w:space="0" w:color="auto"/>
              <w:bottom w:val="single" w:sz="8" w:space="0" w:color="000000"/>
              <w:right w:val="single" w:sz="8" w:space="0" w:color="auto"/>
            </w:tcBorders>
            <w:vAlign w:val="center"/>
            <w:hideMark/>
          </w:tcPr>
          <w:p w14:paraId="278539E0" w14:textId="77777777" w:rsidR="002E0514" w:rsidRPr="002E0514" w:rsidRDefault="002E0514" w:rsidP="002E0514">
            <w:pPr>
              <w:jc w:val="left"/>
              <w:rPr>
                <w:rFonts w:ascii="Open Sans" w:hAnsi="Open Sans" w:cs="Open Sans"/>
                <w:sz w:val="18"/>
                <w:szCs w:val="18"/>
              </w:rPr>
            </w:pPr>
          </w:p>
        </w:tc>
      </w:tr>
      <w:tr w:rsidR="002E0514" w:rsidRPr="002E0514" w14:paraId="4016AEA9" w14:textId="77777777" w:rsidTr="00011BB2">
        <w:trPr>
          <w:gridAfter w:val="1"/>
          <w:wAfter w:w="81" w:type="pct"/>
          <w:trHeight w:val="290"/>
        </w:trPr>
        <w:tc>
          <w:tcPr>
            <w:tcW w:w="2245" w:type="pct"/>
            <w:vMerge/>
            <w:tcBorders>
              <w:top w:val="nil"/>
              <w:left w:val="single" w:sz="8" w:space="0" w:color="auto"/>
              <w:bottom w:val="single" w:sz="8" w:space="0" w:color="000000"/>
              <w:right w:val="single" w:sz="8" w:space="0" w:color="auto"/>
            </w:tcBorders>
            <w:vAlign w:val="center"/>
            <w:hideMark/>
          </w:tcPr>
          <w:p w14:paraId="437DC976"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000000" w:fill="FFFFFF"/>
            <w:vAlign w:val="center"/>
            <w:hideMark/>
          </w:tcPr>
          <w:p w14:paraId="4BA68DEE" w14:textId="77777777" w:rsidR="002E0514" w:rsidRPr="002E0514" w:rsidRDefault="002E0514" w:rsidP="002E0514">
            <w:pPr>
              <w:rPr>
                <w:rFonts w:ascii="Open Sans" w:hAnsi="Open Sans" w:cs="Open Sans"/>
                <w:color w:val="auto"/>
                <w:sz w:val="18"/>
                <w:szCs w:val="18"/>
              </w:rPr>
            </w:pPr>
            <w:r w:rsidRPr="002E0514">
              <w:rPr>
                <w:rFonts w:ascii="Open Sans" w:hAnsi="Open Sans" w:cs="Open Sans"/>
                <w:color w:val="auto"/>
                <w:sz w:val="18"/>
                <w:szCs w:val="18"/>
              </w:rPr>
              <w:t xml:space="preserve">CAFE - THE en thermos </w:t>
            </w:r>
          </w:p>
        </w:tc>
        <w:tc>
          <w:tcPr>
            <w:tcW w:w="1002" w:type="pct"/>
            <w:vMerge/>
            <w:tcBorders>
              <w:top w:val="nil"/>
              <w:left w:val="single" w:sz="8" w:space="0" w:color="auto"/>
              <w:bottom w:val="single" w:sz="8" w:space="0" w:color="000000"/>
              <w:right w:val="single" w:sz="8" w:space="0" w:color="auto"/>
            </w:tcBorders>
            <w:vAlign w:val="center"/>
            <w:hideMark/>
          </w:tcPr>
          <w:p w14:paraId="4F9FCA0A" w14:textId="77777777" w:rsidR="002E0514" w:rsidRPr="002E0514" w:rsidRDefault="002E0514" w:rsidP="002E0514">
            <w:pPr>
              <w:jc w:val="left"/>
              <w:rPr>
                <w:rFonts w:ascii="Open Sans" w:hAnsi="Open Sans" w:cs="Open Sans"/>
                <w:sz w:val="18"/>
                <w:szCs w:val="18"/>
              </w:rPr>
            </w:pPr>
          </w:p>
        </w:tc>
      </w:tr>
      <w:tr w:rsidR="002E0514" w:rsidRPr="002E0514" w14:paraId="2E812F63" w14:textId="77777777" w:rsidTr="00011BB2">
        <w:trPr>
          <w:gridAfter w:val="1"/>
          <w:wAfter w:w="81" w:type="pct"/>
          <w:trHeight w:val="1569"/>
        </w:trPr>
        <w:tc>
          <w:tcPr>
            <w:tcW w:w="2245" w:type="pct"/>
            <w:vMerge/>
            <w:tcBorders>
              <w:top w:val="nil"/>
              <w:left w:val="single" w:sz="8" w:space="0" w:color="auto"/>
              <w:bottom w:val="single" w:sz="8" w:space="0" w:color="000000"/>
              <w:right w:val="single" w:sz="8" w:space="0" w:color="auto"/>
            </w:tcBorders>
            <w:vAlign w:val="center"/>
            <w:hideMark/>
          </w:tcPr>
          <w:p w14:paraId="413758BE"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single" w:sz="8" w:space="0" w:color="auto"/>
              <w:right w:val="single" w:sz="8" w:space="0" w:color="auto"/>
            </w:tcBorders>
            <w:shd w:val="clear" w:color="000000" w:fill="FFFFFF"/>
            <w:vAlign w:val="center"/>
            <w:hideMark/>
          </w:tcPr>
          <w:p w14:paraId="03545894"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Le choix de la composition des variétés de produits des prestations concernant les cocktails seront faits parmi la carte des choix proposés dans l’offre du titulaire.</w:t>
            </w:r>
          </w:p>
        </w:tc>
        <w:tc>
          <w:tcPr>
            <w:tcW w:w="1002" w:type="pct"/>
            <w:vMerge/>
            <w:tcBorders>
              <w:top w:val="nil"/>
              <w:left w:val="single" w:sz="8" w:space="0" w:color="auto"/>
              <w:bottom w:val="single" w:sz="8" w:space="0" w:color="000000"/>
              <w:right w:val="single" w:sz="8" w:space="0" w:color="auto"/>
            </w:tcBorders>
            <w:vAlign w:val="center"/>
            <w:hideMark/>
          </w:tcPr>
          <w:p w14:paraId="55D6DA4A" w14:textId="77777777" w:rsidR="002E0514" w:rsidRPr="002E0514" w:rsidRDefault="002E0514" w:rsidP="002E0514">
            <w:pPr>
              <w:jc w:val="left"/>
              <w:rPr>
                <w:rFonts w:ascii="Open Sans" w:hAnsi="Open Sans" w:cs="Open Sans"/>
                <w:sz w:val="18"/>
                <w:szCs w:val="18"/>
              </w:rPr>
            </w:pPr>
          </w:p>
        </w:tc>
      </w:tr>
      <w:tr w:rsidR="002E0514" w:rsidRPr="002E0514" w14:paraId="6D0C7257" w14:textId="77777777" w:rsidTr="00011BB2">
        <w:trPr>
          <w:gridAfter w:val="1"/>
          <w:wAfter w:w="81" w:type="pct"/>
          <w:trHeight w:val="1010"/>
        </w:trPr>
        <w:tc>
          <w:tcPr>
            <w:tcW w:w="2245" w:type="pct"/>
            <w:tcBorders>
              <w:top w:val="nil"/>
              <w:left w:val="single" w:sz="8" w:space="0" w:color="auto"/>
              <w:bottom w:val="nil"/>
              <w:right w:val="single" w:sz="8" w:space="0" w:color="auto"/>
            </w:tcBorders>
            <w:shd w:val="clear" w:color="auto" w:fill="auto"/>
            <w:noWrap/>
            <w:vAlign w:val="center"/>
            <w:hideMark/>
          </w:tcPr>
          <w:p w14:paraId="2D03C607"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szCs w:val="18"/>
              </w:rPr>
              <w:t xml:space="preserve">GALETTES DES ROIS </w:t>
            </w:r>
          </w:p>
        </w:tc>
        <w:tc>
          <w:tcPr>
            <w:tcW w:w="1673" w:type="pct"/>
            <w:tcBorders>
              <w:top w:val="nil"/>
              <w:left w:val="nil"/>
              <w:bottom w:val="single" w:sz="8" w:space="0" w:color="auto"/>
              <w:right w:val="single" w:sz="8" w:space="0" w:color="auto"/>
            </w:tcBorders>
            <w:shd w:val="clear" w:color="000000" w:fill="FFFFFF"/>
            <w:vAlign w:val="center"/>
            <w:hideMark/>
          </w:tcPr>
          <w:p w14:paraId="04D0C4F3"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xml:space="preserve">Base feuilletée avec frangipane </w:t>
            </w:r>
            <w:r w:rsidRPr="002E0514">
              <w:rPr>
                <w:rFonts w:ascii="Open Sans" w:hAnsi="Open Sans" w:cs="Open Sans"/>
                <w:sz w:val="18"/>
                <w:szCs w:val="18"/>
              </w:rPr>
              <w:br/>
              <w:t xml:space="preserve">Fève et couronne </w:t>
            </w:r>
          </w:p>
        </w:tc>
        <w:tc>
          <w:tcPr>
            <w:tcW w:w="1002" w:type="pct"/>
            <w:tcBorders>
              <w:top w:val="nil"/>
              <w:left w:val="nil"/>
              <w:bottom w:val="single" w:sz="8" w:space="0" w:color="auto"/>
              <w:right w:val="single" w:sz="8" w:space="0" w:color="auto"/>
            </w:tcBorders>
            <w:shd w:val="clear" w:color="000000" w:fill="FFFFFF"/>
            <w:vAlign w:val="center"/>
            <w:hideMark/>
          </w:tcPr>
          <w:p w14:paraId="58205FEA"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szCs w:val="18"/>
              </w:rPr>
              <w:t xml:space="preserve">Elément de jugement </w:t>
            </w:r>
          </w:p>
        </w:tc>
      </w:tr>
      <w:tr w:rsidR="002E0514" w:rsidRPr="002E0514" w14:paraId="2C17D2D8" w14:textId="77777777" w:rsidTr="00011BB2">
        <w:trPr>
          <w:gridAfter w:val="1"/>
          <w:wAfter w:w="81" w:type="pct"/>
          <w:trHeight w:val="290"/>
        </w:trPr>
        <w:tc>
          <w:tcPr>
            <w:tcW w:w="4919" w:type="pct"/>
            <w:gridSpan w:val="3"/>
            <w:tcBorders>
              <w:top w:val="single" w:sz="8" w:space="0" w:color="auto"/>
              <w:left w:val="single" w:sz="8" w:space="0" w:color="auto"/>
              <w:bottom w:val="nil"/>
              <w:right w:val="single" w:sz="8" w:space="0" w:color="000000"/>
            </w:tcBorders>
            <w:shd w:val="clear" w:color="000000" w:fill="D9D9D9"/>
            <w:noWrap/>
            <w:vAlign w:val="center"/>
            <w:hideMark/>
          </w:tcPr>
          <w:p w14:paraId="118B67BF"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szCs w:val="18"/>
              </w:rPr>
              <w:lastRenderedPageBreak/>
              <w:t>PLATEAUX TYPE « MANGER MAIN » ou pièces individuelles</w:t>
            </w:r>
          </w:p>
        </w:tc>
      </w:tr>
      <w:tr w:rsidR="002E0514" w:rsidRPr="002E0514" w14:paraId="118B99C8" w14:textId="77777777" w:rsidTr="00011BB2">
        <w:trPr>
          <w:gridAfter w:val="1"/>
          <w:wAfter w:w="81" w:type="pct"/>
          <w:trHeight w:val="290"/>
        </w:trPr>
        <w:tc>
          <w:tcPr>
            <w:tcW w:w="4919" w:type="pct"/>
            <w:gridSpan w:val="3"/>
            <w:tcBorders>
              <w:top w:val="nil"/>
              <w:left w:val="single" w:sz="8" w:space="0" w:color="auto"/>
              <w:bottom w:val="nil"/>
              <w:right w:val="single" w:sz="8" w:space="0" w:color="000000"/>
            </w:tcBorders>
            <w:shd w:val="clear" w:color="000000" w:fill="D9D9D9"/>
            <w:noWrap/>
            <w:vAlign w:val="center"/>
            <w:hideMark/>
          </w:tcPr>
          <w:p w14:paraId="290074BF"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szCs w:val="18"/>
              </w:rPr>
              <w:t>(SUSCEPTIBLES D’ÊTRE COMMANDES SIMULTANEMENT POUR L’ORGANISATION DE REPAS A PARTAGER)</w:t>
            </w:r>
          </w:p>
        </w:tc>
      </w:tr>
      <w:tr w:rsidR="002E0514" w:rsidRPr="002E0514" w14:paraId="4F25CA71" w14:textId="77777777" w:rsidTr="00011BB2">
        <w:trPr>
          <w:gridAfter w:val="1"/>
          <w:wAfter w:w="81" w:type="pct"/>
          <w:trHeight w:val="650"/>
        </w:trPr>
        <w:tc>
          <w:tcPr>
            <w:tcW w:w="4919" w:type="pct"/>
            <w:gridSpan w:val="3"/>
            <w:tcBorders>
              <w:top w:val="nil"/>
              <w:left w:val="single" w:sz="8" w:space="0" w:color="auto"/>
              <w:bottom w:val="nil"/>
              <w:right w:val="single" w:sz="8" w:space="0" w:color="000000"/>
            </w:tcBorders>
            <w:shd w:val="clear" w:color="000000" w:fill="D9D9D9"/>
            <w:vAlign w:val="center"/>
            <w:hideMark/>
          </w:tcPr>
          <w:p w14:paraId="339751B1" w14:textId="2A17B527" w:rsidR="002E0514" w:rsidRPr="002E0514" w:rsidRDefault="002E0514" w:rsidP="002E0514">
            <w:pPr>
              <w:jc w:val="center"/>
              <w:rPr>
                <w:rFonts w:ascii="Calibri" w:hAnsi="Calibri" w:cs="Calibri"/>
                <w:color w:val="auto"/>
                <w:sz w:val="18"/>
                <w:szCs w:val="18"/>
              </w:rPr>
            </w:pPr>
            <w:r w:rsidRPr="002E0514">
              <w:rPr>
                <w:rFonts w:ascii="Calibri" w:hAnsi="Calibri" w:cs="Calibri"/>
                <w:color w:val="auto"/>
                <w:sz w:val="18"/>
                <w:szCs w:val="18"/>
              </w:rPr>
              <w:t>Le prix par personne comprend : Les mets, les équipements de service et de maintien en température, le nappage, serviette, les couverts et la vaisselle</w:t>
            </w:r>
            <w:r w:rsidR="00EF2C37">
              <w:rPr>
                <w:rFonts w:ascii="Calibri" w:hAnsi="Calibri" w:cs="Calibri"/>
                <w:color w:val="auto"/>
                <w:sz w:val="18"/>
                <w:szCs w:val="18"/>
              </w:rPr>
              <w:t xml:space="preserve"> UU</w:t>
            </w:r>
            <w:r w:rsidRPr="002E0514">
              <w:rPr>
                <w:rFonts w:ascii="Calibri" w:hAnsi="Calibri" w:cs="Calibri"/>
                <w:color w:val="auto"/>
                <w:sz w:val="18"/>
                <w:szCs w:val="18"/>
              </w:rPr>
              <w:t xml:space="preserve">. </w:t>
            </w:r>
          </w:p>
        </w:tc>
      </w:tr>
      <w:tr w:rsidR="002E0514" w:rsidRPr="002E0514" w14:paraId="22EB4E14" w14:textId="77777777" w:rsidTr="00011BB2">
        <w:trPr>
          <w:gridAfter w:val="1"/>
          <w:wAfter w:w="81" w:type="pct"/>
          <w:trHeight w:val="290"/>
        </w:trPr>
        <w:tc>
          <w:tcPr>
            <w:tcW w:w="4919" w:type="pct"/>
            <w:gridSpan w:val="3"/>
            <w:tcBorders>
              <w:top w:val="nil"/>
              <w:left w:val="single" w:sz="8" w:space="0" w:color="auto"/>
              <w:bottom w:val="nil"/>
              <w:right w:val="single" w:sz="8" w:space="0" w:color="000000"/>
            </w:tcBorders>
            <w:shd w:val="clear" w:color="000000" w:fill="D9D9D9"/>
            <w:noWrap/>
            <w:vAlign w:val="center"/>
            <w:hideMark/>
          </w:tcPr>
          <w:p w14:paraId="77D43467" w14:textId="77777777" w:rsidR="002E0514" w:rsidRPr="002E0514" w:rsidRDefault="002E0514" w:rsidP="002E0514">
            <w:pPr>
              <w:jc w:val="center"/>
              <w:rPr>
                <w:rFonts w:ascii="Calibri" w:hAnsi="Calibri" w:cs="Calibri"/>
                <w:sz w:val="18"/>
                <w:szCs w:val="18"/>
              </w:rPr>
            </w:pPr>
            <w:r w:rsidRPr="002E0514">
              <w:rPr>
                <w:rFonts w:ascii="Calibri" w:hAnsi="Calibri" w:cs="Calibri"/>
                <w:sz w:val="18"/>
                <w:szCs w:val="18"/>
              </w:rPr>
              <w:t>Idéalement, ces plateaux sont tous calibrés pour le même nombre de personnes.</w:t>
            </w:r>
          </w:p>
        </w:tc>
      </w:tr>
      <w:tr w:rsidR="002E0514" w:rsidRPr="002E0514" w14:paraId="1B9EDBAE" w14:textId="77777777" w:rsidTr="00011BB2">
        <w:trPr>
          <w:gridAfter w:val="1"/>
          <w:wAfter w:w="81" w:type="pct"/>
          <w:trHeight w:val="300"/>
        </w:trPr>
        <w:tc>
          <w:tcPr>
            <w:tcW w:w="4919" w:type="pct"/>
            <w:gridSpan w:val="3"/>
            <w:tcBorders>
              <w:top w:val="nil"/>
              <w:left w:val="single" w:sz="8" w:space="0" w:color="auto"/>
              <w:bottom w:val="nil"/>
              <w:right w:val="single" w:sz="8" w:space="0" w:color="000000"/>
            </w:tcBorders>
            <w:shd w:val="clear" w:color="000000" w:fill="D9D9D9"/>
            <w:noWrap/>
            <w:vAlign w:val="center"/>
            <w:hideMark/>
          </w:tcPr>
          <w:p w14:paraId="381F1614" w14:textId="77777777" w:rsidR="002E0514" w:rsidRPr="002E0514" w:rsidRDefault="002E0514" w:rsidP="002E0514">
            <w:pPr>
              <w:jc w:val="center"/>
              <w:rPr>
                <w:rFonts w:ascii="Calibri" w:hAnsi="Calibri" w:cs="Calibri"/>
                <w:sz w:val="18"/>
                <w:szCs w:val="18"/>
              </w:rPr>
            </w:pPr>
            <w:r w:rsidRPr="002E0514">
              <w:rPr>
                <w:rFonts w:ascii="Calibri" w:hAnsi="Calibri" w:cs="Calibri"/>
                <w:sz w:val="18"/>
                <w:szCs w:val="18"/>
              </w:rPr>
              <w:t xml:space="preserve">Des couverts et assiettes jetables seront fournis </w:t>
            </w:r>
          </w:p>
        </w:tc>
      </w:tr>
      <w:tr w:rsidR="002E0514" w:rsidRPr="002E0514" w14:paraId="50C4A37F" w14:textId="77777777" w:rsidTr="00011BB2">
        <w:trPr>
          <w:gridAfter w:val="1"/>
          <w:wAfter w:w="81" w:type="pct"/>
          <w:trHeight w:val="590"/>
        </w:trPr>
        <w:tc>
          <w:tcPr>
            <w:tcW w:w="2245" w:type="pct"/>
            <w:tcBorders>
              <w:top w:val="single" w:sz="8" w:space="0" w:color="auto"/>
              <w:left w:val="single" w:sz="8" w:space="0" w:color="auto"/>
              <w:bottom w:val="nil"/>
              <w:right w:val="single" w:sz="8" w:space="0" w:color="auto"/>
            </w:tcBorders>
            <w:shd w:val="clear" w:color="auto" w:fill="auto"/>
            <w:noWrap/>
            <w:vAlign w:val="center"/>
            <w:hideMark/>
          </w:tcPr>
          <w:p w14:paraId="385E5098"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rPr>
              <w:t>Produit</w:t>
            </w:r>
          </w:p>
        </w:tc>
        <w:tc>
          <w:tcPr>
            <w:tcW w:w="2674" w:type="pct"/>
            <w:gridSpan w:val="2"/>
            <w:tcBorders>
              <w:top w:val="single" w:sz="8" w:space="0" w:color="auto"/>
              <w:left w:val="nil"/>
              <w:bottom w:val="single" w:sz="8" w:space="0" w:color="auto"/>
              <w:right w:val="single" w:sz="8" w:space="0" w:color="000000"/>
            </w:tcBorders>
            <w:shd w:val="clear" w:color="auto" w:fill="auto"/>
            <w:vAlign w:val="center"/>
            <w:hideMark/>
          </w:tcPr>
          <w:p w14:paraId="15469B68"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Qualité attendue</w:t>
            </w:r>
          </w:p>
        </w:tc>
      </w:tr>
      <w:tr w:rsidR="002E0514" w:rsidRPr="002E0514" w14:paraId="65955BEE" w14:textId="77777777" w:rsidTr="00011BB2">
        <w:trPr>
          <w:gridAfter w:val="1"/>
          <w:wAfter w:w="81" w:type="pct"/>
          <w:trHeight w:val="780"/>
        </w:trPr>
        <w:tc>
          <w:tcPr>
            <w:tcW w:w="2245" w:type="pct"/>
            <w:vMerge w:val="restart"/>
            <w:tcBorders>
              <w:top w:val="single" w:sz="8" w:space="0" w:color="auto"/>
              <w:left w:val="single" w:sz="8" w:space="0" w:color="auto"/>
              <w:bottom w:val="single" w:sz="8" w:space="0" w:color="000000"/>
              <w:right w:val="nil"/>
            </w:tcBorders>
            <w:shd w:val="clear" w:color="auto" w:fill="auto"/>
            <w:noWrap/>
            <w:vAlign w:val="center"/>
            <w:hideMark/>
          </w:tcPr>
          <w:p w14:paraId="22C11A40"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PLATEAU D'ENTREES / PERSONNE</w:t>
            </w:r>
          </w:p>
        </w:tc>
        <w:tc>
          <w:tcPr>
            <w:tcW w:w="1673" w:type="pct"/>
            <w:tcBorders>
              <w:top w:val="nil"/>
              <w:left w:val="single" w:sz="8" w:space="0" w:color="auto"/>
              <w:bottom w:val="nil"/>
              <w:right w:val="single" w:sz="8" w:space="0" w:color="auto"/>
            </w:tcBorders>
            <w:shd w:val="clear" w:color="auto" w:fill="auto"/>
            <w:vAlign w:val="center"/>
            <w:hideMark/>
          </w:tcPr>
          <w:p w14:paraId="6518DE4B" w14:textId="2AFDF899"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 xml:space="preserve">Plateau </w:t>
            </w:r>
            <w:r w:rsidR="00011BB2" w:rsidRPr="002E0514">
              <w:rPr>
                <w:rFonts w:ascii="Open Sans" w:hAnsi="Open Sans" w:cs="Open Sans"/>
                <w:color w:val="auto"/>
                <w:sz w:val="18"/>
                <w:szCs w:val="18"/>
              </w:rPr>
              <w:t>multi portion</w:t>
            </w:r>
            <w:r w:rsidRPr="002E0514">
              <w:rPr>
                <w:rFonts w:ascii="Open Sans" w:hAnsi="Open Sans" w:cs="Open Sans"/>
                <w:color w:val="auto"/>
                <w:sz w:val="18"/>
                <w:szCs w:val="18"/>
              </w:rPr>
              <w:t xml:space="preserve"> d’entrées individuelles (pour 6 à 15 personnes environ), composé d’une ou deux variétés d’entrées (crudités, cuidités etc.).</w:t>
            </w:r>
          </w:p>
        </w:tc>
        <w:tc>
          <w:tcPr>
            <w:tcW w:w="1002"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0614C34F"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rPr>
              <w:t xml:space="preserve">Elément de jugement </w:t>
            </w:r>
          </w:p>
        </w:tc>
      </w:tr>
      <w:tr w:rsidR="002E0514" w:rsidRPr="002E0514" w14:paraId="4D86DB9B" w14:textId="77777777" w:rsidTr="00011BB2">
        <w:trPr>
          <w:gridAfter w:val="1"/>
          <w:wAfter w:w="81" w:type="pct"/>
          <w:trHeight w:val="780"/>
        </w:trPr>
        <w:tc>
          <w:tcPr>
            <w:tcW w:w="2245" w:type="pct"/>
            <w:vMerge/>
            <w:tcBorders>
              <w:top w:val="single" w:sz="8" w:space="0" w:color="auto"/>
              <w:left w:val="single" w:sz="8" w:space="0" w:color="auto"/>
              <w:bottom w:val="single" w:sz="8" w:space="0" w:color="000000"/>
              <w:right w:val="nil"/>
            </w:tcBorders>
            <w:vAlign w:val="center"/>
            <w:hideMark/>
          </w:tcPr>
          <w:p w14:paraId="2DF49613"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single" w:sz="8" w:space="0" w:color="auto"/>
              <w:bottom w:val="nil"/>
              <w:right w:val="single" w:sz="8" w:space="0" w:color="auto"/>
            </w:tcBorders>
            <w:shd w:val="clear" w:color="auto" w:fill="auto"/>
            <w:vAlign w:val="center"/>
            <w:hideMark/>
          </w:tcPr>
          <w:p w14:paraId="1B2E1DDD"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Possibilité de proposer plusieurs références de plateaux d’entrées au même prix.</w:t>
            </w:r>
          </w:p>
        </w:tc>
        <w:tc>
          <w:tcPr>
            <w:tcW w:w="1002" w:type="pct"/>
            <w:vMerge/>
            <w:tcBorders>
              <w:top w:val="nil"/>
              <w:left w:val="single" w:sz="8" w:space="0" w:color="auto"/>
              <w:bottom w:val="single" w:sz="8" w:space="0" w:color="000000"/>
              <w:right w:val="single" w:sz="8" w:space="0" w:color="auto"/>
            </w:tcBorders>
            <w:vAlign w:val="center"/>
            <w:hideMark/>
          </w:tcPr>
          <w:p w14:paraId="533C5B49" w14:textId="77777777" w:rsidR="002E0514" w:rsidRPr="002E0514" w:rsidRDefault="002E0514" w:rsidP="002E0514">
            <w:pPr>
              <w:jc w:val="left"/>
              <w:rPr>
                <w:rFonts w:ascii="Open Sans" w:hAnsi="Open Sans" w:cs="Open Sans"/>
                <w:sz w:val="18"/>
                <w:szCs w:val="18"/>
              </w:rPr>
            </w:pPr>
          </w:p>
        </w:tc>
      </w:tr>
      <w:tr w:rsidR="002E0514" w:rsidRPr="002E0514" w14:paraId="6D3903E0" w14:textId="77777777" w:rsidTr="00011BB2">
        <w:trPr>
          <w:gridAfter w:val="1"/>
          <w:wAfter w:w="81" w:type="pct"/>
          <w:trHeight w:val="290"/>
        </w:trPr>
        <w:tc>
          <w:tcPr>
            <w:tcW w:w="2245" w:type="pct"/>
            <w:vMerge/>
            <w:tcBorders>
              <w:top w:val="single" w:sz="8" w:space="0" w:color="auto"/>
              <w:left w:val="single" w:sz="8" w:space="0" w:color="auto"/>
              <w:bottom w:val="single" w:sz="8" w:space="0" w:color="000000"/>
              <w:right w:val="nil"/>
            </w:tcBorders>
            <w:vAlign w:val="center"/>
            <w:hideMark/>
          </w:tcPr>
          <w:p w14:paraId="49A3AC37"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single" w:sz="8" w:space="0" w:color="auto"/>
              <w:bottom w:val="nil"/>
              <w:right w:val="single" w:sz="8" w:space="0" w:color="auto"/>
            </w:tcBorders>
            <w:shd w:val="clear" w:color="auto" w:fill="auto"/>
            <w:vAlign w:val="center"/>
            <w:hideMark/>
          </w:tcPr>
          <w:p w14:paraId="27128AD4"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80-100g par personne environ.</w:t>
            </w:r>
          </w:p>
        </w:tc>
        <w:tc>
          <w:tcPr>
            <w:tcW w:w="1002" w:type="pct"/>
            <w:vMerge/>
            <w:tcBorders>
              <w:top w:val="nil"/>
              <w:left w:val="single" w:sz="8" w:space="0" w:color="auto"/>
              <w:bottom w:val="single" w:sz="8" w:space="0" w:color="000000"/>
              <w:right w:val="single" w:sz="8" w:space="0" w:color="auto"/>
            </w:tcBorders>
            <w:vAlign w:val="center"/>
            <w:hideMark/>
          </w:tcPr>
          <w:p w14:paraId="0D64C07C" w14:textId="77777777" w:rsidR="002E0514" w:rsidRPr="002E0514" w:rsidRDefault="002E0514" w:rsidP="002E0514">
            <w:pPr>
              <w:jc w:val="left"/>
              <w:rPr>
                <w:rFonts w:ascii="Open Sans" w:hAnsi="Open Sans" w:cs="Open Sans"/>
                <w:sz w:val="18"/>
                <w:szCs w:val="18"/>
              </w:rPr>
            </w:pPr>
          </w:p>
        </w:tc>
      </w:tr>
      <w:tr w:rsidR="002E0514" w:rsidRPr="002E0514" w14:paraId="071E055F" w14:textId="77777777" w:rsidTr="00011BB2">
        <w:trPr>
          <w:gridAfter w:val="1"/>
          <w:wAfter w:w="81" w:type="pct"/>
          <w:trHeight w:val="510"/>
        </w:trPr>
        <w:tc>
          <w:tcPr>
            <w:tcW w:w="2245" w:type="pct"/>
            <w:vMerge/>
            <w:tcBorders>
              <w:top w:val="single" w:sz="8" w:space="0" w:color="auto"/>
              <w:left w:val="single" w:sz="8" w:space="0" w:color="auto"/>
              <w:bottom w:val="single" w:sz="8" w:space="0" w:color="000000"/>
              <w:right w:val="nil"/>
            </w:tcBorders>
            <w:vAlign w:val="center"/>
            <w:hideMark/>
          </w:tcPr>
          <w:p w14:paraId="3F56965F"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single" w:sz="8" w:space="0" w:color="auto"/>
              <w:bottom w:val="single" w:sz="8" w:space="0" w:color="auto"/>
              <w:right w:val="single" w:sz="8" w:space="0" w:color="auto"/>
            </w:tcBorders>
            <w:shd w:val="clear" w:color="auto" w:fill="auto"/>
            <w:vAlign w:val="center"/>
            <w:hideMark/>
          </w:tcPr>
          <w:p w14:paraId="77D386DC"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La prestation comportera également pour chaque personne un pain</w:t>
            </w:r>
          </w:p>
        </w:tc>
        <w:tc>
          <w:tcPr>
            <w:tcW w:w="1002" w:type="pct"/>
            <w:vMerge/>
            <w:tcBorders>
              <w:top w:val="nil"/>
              <w:left w:val="single" w:sz="8" w:space="0" w:color="auto"/>
              <w:bottom w:val="single" w:sz="8" w:space="0" w:color="000000"/>
              <w:right w:val="single" w:sz="8" w:space="0" w:color="auto"/>
            </w:tcBorders>
            <w:vAlign w:val="center"/>
            <w:hideMark/>
          </w:tcPr>
          <w:p w14:paraId="08E9A9A6" w14:textId="77777777" w:rsidR="002E0514" w:rsidRPr="002E0514" w:rsidRDefault="002E0514" w:rsidP="002E0514">
            <w:pPr>
              <w:jc w:val="left"/>
              <w:rPr>
                <w:rFonts w:ascii="Open Sans" w:hAnsi="Open Sans" w:cs="Open Sans"/>
                <w:sz w:val="18"/>
                <w:szCs w:val="18"/>
              </w:rPr>
            </w:pPr>
          </w:p>
        </w:tc>
      </w:tr>
      <w:tr w:rsidR="002E0514" w:rsidRPr="002E0514" w14:paraId="157237F9" w14:textId="77777777" w:rsidTr="00011BB2">
        <w:trPr>
          <w:gridAfter w:val="1"/>
          <w:wAfter w:w="81" w:type="pct"/>
          <w:trHeight w:val="780"/>
        </w:trPr>
        <w:tc>
          <w:tcPr>
            <w:tcW w:w="224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25C0CC9A"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PLATEAU DE SANDWICHS / PERSONNE</w:t>
            </w:r>
          </w:p>
        </w:tc>
        <w:tc>
          <w:tcPr>
            <w:tcW w:w="1673" w:type="pct"/>
            <w:tcBorders>
              <w:top w:val="nil"/>
              <w:left w:val="nil"/>
              <w:bottom w:val="nil"/>
              <w:right w:val="single" w:sz="8" w:space="0" w:color="auto"/>
            </w:tcBorders>
            <w:shd w:val="clear" w:color="auto" w:fill="auto"/>
            <w:vAlign w:val="center"/>
            <w:hideMark/>
          </w:tcPr>
          <w:p w14:paraId="70760789" w14:textId="0FA403F3"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 xml:space="preserve">Plateau </w:t>
            </w:r>
            <w:r w:rsidR="00011BB2" w:rsidRPr="002E0514">
              <w:rPr>
                <w:rFonts w:ascii="Open Sans" w:hAnsi="Open Sans" w:cs="Open Sans"/>
                <w:color w:val="auto"/>
                <w:sz w:val="18"/>
                <w:szCs w:val="18"/>
              </w:rPr>
              <w:t>multi portion</w:t>
            </w:r>
            <w:r w:rsidRPr="002E0514">
              <w:rPr>
                <w:rFonts w:ascii="Open Sans" w:hAnsi="Open Sans" w:cs="Open Sans"/>
                <w:color w:val="auto"/>
                <w:sz w:val="18"/>
                <w:szCs w:val="18"/>
              </w:rPr>
              <w:t xml:space="preserve"> (pour 6 à 15 personnes environ), composé d’une ou deux variétés de sandwiches (crudités, cuidités etc.).</w:t>
            </w:r>
          </w:p>
        </w:tc>
        <w:tc>
          <w:tcPr>
            <w:tcW w:w="1002" w:type="pct"/>
            <w:vMerge/>
            <w:tcBorders>
              <w:top w:val="nil"/>
              <w:left w:val="single" w:sz="8" w:space="0" w:color="auto"/>
              <w:bottom w:val="single" w:sz="8" w:space="0" w:color="000000"/>
              <w:right w:val="single" w:sz="8" w:space="0" w:color="auto"/>
            </w:tcBorders>
            <w:vAlign w:val="center"/>
            <w:hideMark/>
          </w:tcPr>
          <w:p w14:paraId="7B0BF991" w14:textId="77777777" w:rsidR="002E0514" w:rsidRPr="002E0514" w:rsidRDefault="002E0514" w:rsidP="002E0514">
            <w:pPr>
              <w:jc w:val="left"/>
              <w:rPr>
                <w:rFonts w:ascii="Open Sans" w:hAnsi="Open Sans" w:cs="Open Sans"/>
                <w:sz w:val="18"/>
                <w:szCs w:val="18"/>
              </w:rPr>
            </w:pPr>
          </w:p>
        </w:tc>
      </w:tr>
      <w:tr w:rsidR="002E0514" w:rsidRPr="002E0514" w14:paraId="67981871" w14:textId="77777777" w:rsidTr="00011BB2">
        <w:trPr>
          <w:gridAfter w:val="1"/>
          <w:wAfter w:w="81" w:type="pct"/>
          <w:trHeight w:val="520"/>
        </w:trPr>
        <w:tc>
          <w:tcPr>
            <w:tcW w:w="2245" w:type="pct"/>
            <w:vMerge/>
            <w:tcBorders>
              <w:top w:val="nil"/>
              <w:left w:val="single" w:sz="8" w:space="0" w:color="auto"/>
              <w:bottom w:val="single" w:sz="8" w:space="0" w:color="000000"/>
              <w:right w:val="single" w:sz="8" w:space="0" w:color="auto"/>
            </w:tcBorders>
            <w:vAlign w:val="center"/>
            <w:hideMark/>
          </w:tcPr>
          <w:p w14:paraId="59DA0E84"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1D6BCD99"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Possibilité de proposer plusieurs références de plateaux sandwiches au même prix.</w:t>
            </w:r>
          </w:p>
        </w:tc>
        <w:tc>
          <w:tcPr>
            <w:tcW w:w="1002" w:type="pct"/>
            <w:vMerge/>
            <w:tcBorders>
              <w:top w:val="nil"/>
              <w:left w:val="single" w:sz="8" w:space="0" w:color="auto"/>
              <w:bottom w:val="single" w:sz="8" w:space="0" w:color="000000"/>
              <w:right w:val="single" w:sz="8" w:space="0" w:color="auto"/>
            </w:tcBorders>
            <w:vAlign w:val="center"/>
            <w:hideMark/>
          </w:tcPr>
          <w:p w14:paraId="4BBB32C9" w14:textId="77777777" w:rsidR="002E0514" w:rsidRPr="002E0514" w:rsidRDefault="002E0514" w:rsidP="002E0514">
            <w:pPr>
              <w:jc w:val="left"/>
              <w:rPr>
                <w:rFonts w:ascii="Open Sans" w:hAnsi="Open Sans" w:cs="Open Sans"/>
                <w:sz w:val="18"/>
                <w:szCs w:val="18"/>
              </w:rPr>
            </w:pPr>
          </w:p>
        </w:tc>
      </w:tr>
      <w:tr w:rsidR="002E0514" w:rsidRPr="002E0514" w14:paraId="39BA5818" w14:textId="77777777" w:rsidTr="00011BB2">
        <w:trPr>
          <w:gridAfter w:val="1"/>
          <w:wAfter w:w="81" w:type="pct"/>
          <w:trHeight w:val="300"/>
        </w:trPr>
        <w:tc>
          <w:tcPr>
            <w:tcW w:w="2245" w:type="pct"/>
            <w:vMerge/>
            <w:tcBorders>
              <w:top w:val="nil"/>
              <w:left w:val="single" w:sz="8" w:space="0" w:color="auto"/>
              <w:bottom w:val="single" w:sz="8" w:space="0" w:color="000000"/>
              <w:right w:val="single" w:sz="8" w:space="0" w:color="auto"/>
            </w:tcBorders>
            <w:vAlign w:val="center"/>
            <w:hideMark/>
          </w:tcPr>
          <w:p w14:paraId="50EE9592"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single" w:sz="8" w:space="0" w:color="auto"/>
              <w:right w:val="single" w:sz="8" w:space="0" w:color="auto"/>
            </w:tcBorders>
            <w:shd w:val="clear" w:color="auto" w:fill="auto"/>
            <w:vAlign w:val="center"/>
            <w:hideMark/>
          </w:tcPr>
          <w:p w14:paraId="6BECD8CE"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Environ 100g par personne.</w:t>
            </w:r>
          </w:p>
        </w:tc>
        <w:tc>
          <w:tcPr>
            <w:tcW w:w="1002" w:type="pct"/>
            <w:vMerge/>
            <w:tcBorders>
              <w:top w:val="nil"/>
              <w:left w:val="single" w:sz="8" w:space="0" w:color="auto"/>
              <w:bottom w:val="single" w:sz="8" w:space="0" w:color="000000"/>
              <w:right w:val="single" w:sz="8" w:space="0" w:color="auto"/>
            </w:tcBorders>
            <w:vAlign w:val="center"/>
            <w:hideMark/>
          </w:tcPr>
          <w:p w14:paraId="78463DB6" w14:textId="77777777" w:rsidR="002E0514" w:rsidRPr="002E0514" w:rsidRDefault="002E0514" w:rsidP="002E0514">
            <w:pPr>
              <w:jc w:val="left"/>
              <w:rPr>
                <w:rFonts w:ascii="Open Sans" w:hAnsi="Open Sans" w:cs="Open Sans"/>
                <w:sz w:val="18"/>
                <w:szCs w:val="18"/>
              </w:rPr>
            </w:pPr>
          </w:p>
        </w:tc>
      </w:tr>
      <w:tr w:rsidR="002E0514" w:rsidRPr="002E0514" w14:paraId="041AB289" w14:textId="77777777" w:rsidTr="00011BB2">
        <w:trPr>
          <w:gridAfter w:val="1"/>
          <w:wAfter w:w="81" w:type="pct"/>
          <w:trHeight w:val="520"/>
        </w:trPr>
        <w:tc>
          <w:tcPr>
            <w:tcW w:w="2245" w:type="pct"/>
            <w:vMerge w:val="restart"/>
            <w:tcBorders>
              <w:top w:val="nil"/>
              <w:left w:val="single" w:sz="8" w:space="0" w:color="auto"/>
              <w:bottom w:val="single" w:sz="8" w:space="0" w:color="000000"/>
              <w:right w:val="single" w:sz="8" w:space="0" w:color="auto"/>
            </w:tcBorders>
            <w:shd w:val="clear" w:color="auto" w:fill="auto"/>
            <w:vAlign w:val="center"/>
            <w:hideMark/>
          </w:tcPr>
          <w:p w14:paraId="3CD256A1"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PLATEAU DE VIANDE/POISSON/ CHARCUTERIE n°1 / PERSONNE</w:t>
            </w:r>
          </w:p>
        </w:tc>
        <w:tc>
          <w:tcPr>
            <w:tcW w:w="1673" w:type="pct"/>
            <w:tcBorders>
              <w:top w:val="nil"/>
              <w:left w:val="nil"/>
              <w:bottom w:val="nil"/>
              <w:right w:val="single" w:sz="8" w:space="0" w:color="auto"/>
            </w:tcBorders>
            <w:shd w:val="clear" w:color="auto" w:fill="auto"/>
            <w:vAlign w:val="center"/>
            <w:hideMark/>
          </w:tcPr>
          <w:p w14:paraId="6C522405" w14:textId="696ED3A5"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 xml:space="preserve">Plateau </w:t>
            </w:r>
            <w:r w:rsidR="00011BB2" w:rsidRPr="002E0514">
              <w:rPr>
                <w:rFonts w:ascii="Open Sans" w:hAnsi="Open Sans" w:cs="Open Sans"/>
                <w:color w:val="auto"/>
                <w:sz w:val="18"/>
                <w:szCs w:val="18"/>
              </w:rPr>
              <w:t>multi portion</w:t>
            </w:r>
            <w:r w:rsidRPr="002E0514">
              <w:rPr>
                <w:rFonts w:ascii="Open Sans" w:hAnsi="Open Sans" w:cs="Open Sans"/>
                <w:color w:val="auto"/>
                <w:sz w:val="18"/>
                <w:szCs w:val="18"/>
              </w:rPr>
              <w:t xml:space="preserve"> composé de viandes ou de charcuterie ou poisson pour 6 à 15 personnes. </w:t>
            </w:r>
          </w:p>
        </w:tc>
        <w:tc>
          <w:tcPr>
            <w:tcW w:w="1002" w:type="pct"/>
            <w:vMerge/>
            <w:tcBorders>
              <w:top w:val="nil"/>
              <w:left w:val="single" w:sz="8" w:space="0" w:color="auto"/>
              <w:bottom w:val="single" w:sz="8" w:space="0" w:color="000000"/>
              <w:right w:val="single" w:sz="8" w:space="0" w:color="auto"/>
            </w:tcBorders>
            <w:vAlign w:val="center"/>
            <w:hideMark/>
          </w:tcPr>
          <w:p w14:paraId="263CC33D" w14:textId="77777777" w:rsidR="002E0514" w:rsidRPr="002E0514" w:rsidRDefault="002E0514" w:rsidP="002E0514">
            <w:pPr>
              <w:jc w:val="left"/>
              <w:rPr>
                <w:rFonts w:ascii="Open Sans" w:hAnsi="Open Sans" w:cs="Open Sans"/>
                <w:sz w:val="18"/>
                <w:szCs w:val="18"/>
              </w:rPr>
            </w:pPr>
          </w:p>
        </w:tc>
      </w:tr>
      <w:tr w:rsidR="002E0514" w:rsidRPr="002E0514" w14:paraId="7CEC35F5" w14:textId="77777777" w:rsidTr="00011BB2">
        <w:trPr>
          <w:gridAfter w:val="1"/>
          <w:wAfter w:w="81" w:type="pct"/>
          <w:trHeight w:val="290"/>
        </w:trPr>
        <w:tc>
          <w:tcPr>
            <w:tcW w:w="2245" w:type="pct"/>
            <w:vMerge/>
            <w:tcBorders>
              <w:top w:val="nil"/>
              <w:left w:val="single" w:sz="8" w:space="0" w:color="auto"/>
              <w:bottom w:val="single" w:sz="8" w:space="0" w:color="000000"/>
              <w:right w:val="single" w:sz="8" w:space="0" w:color="auto"/>
            </w:tcBorders>
            <w:vAlign w:val="center"/>
            <w:hideMark/>
          </w:tcPr>
          <w:p w14:paraId="0F3FEE2A"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22A0842C"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Variété n°1.</w:t>
            </w:r>
          </w:p>
        </w:tc>
        <w:tc>
          <w:tcPr>
            <w:tcW w:w="1002" w:type="pct"/>
            <w:vMerge/>
            <w:tcBorders>
              <w:top w:val="nil"/>
              <w:left w:val="single" w:sz="8" w:space="0" w:color="auto"/>
              <w:bottom w:val="single" w:sz="8" w:space="0" w:color="000000"/>
              <w:right w:val="single" w:sz="8" w:space="0" w:color="auto"/>
            </w:tcBorders>
            <w:vAlign w:val="center"/>
            <w:hideMark/>
          </w:tcPr>
          <w:p w14:paraId="02FB4755" w14:textId="77777777" w:rsidR="002E0514" w:rsidRPr="002E0514" w:rsidRDefault="002E0514" w:rsidP="002E0514">
            <w:pPr>
              <w:jc w:val="left"/>
              <w:rPr>
                <w:rFonts w:ascii="Open Sans" w:hAnsi="Open Sans" w:cs="Open Sans"/>
                <w:sz w:val="18"/>
                <w:szCs w:val="18"/>
              </w:rPr>
            </w:pPr>
          </w:p>
        </w:tc>
      </w:tr>
      <w:tr w:rsidR="002E0514" w:rsidRPr="002E0514" w14:paraId="196D34C0" w14:textId="77777777" w:rsidTr="00011BB2">
        <w:trPr>
          <w:gridAfter w:val="1"/>
          <w:wAfter w:w="81" w:type="pct"/>
          <w:trHeight w:val="290"/>
        </w:trPr>
        <w:tc>
          <w:tcPr>
            <w:tcW w:w="2245" w:type="pct"/>
            <w:vMerge/>
            <w:tcBorders>
              <w:top w:val="nil"/>
              <w:left w:val="single" w:sz="8" w:space="0" w:color="auto"/>
              <w:bottom w:val="single" w:sz="8" w:space="0" w:color="000000"/>
              <w:right w:val="single" w:sz="8" w:space="0" w:color="auto"/>
            </w:tcBorders>
            <w:vAlign w:val="center"/>
            <w:hideMark/>
          </w:tcPr>
          <w:p w14:paraId="0CDEED0C"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5F38A546"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Environ 100g par personne.</w:t>
            </w:r>
          </w:p>
        </w:tc>
        <w:tc>
          <w:tcPr>
            <w:tcW w:w="1002" w:type="pct"/>
            <w:vMerge/>
            <w:tcBorders>
              <w:top w:val="nil"/>
              <w:left w:val="single" w:sz="8" w:space="0" w:color="auto"/>
              <w:bottom w:val="single" w:sz="8" w:space="0" w:color="000000"/>
              <w:right w:val="single" w:sz="8" w:space="0" w:color="auto"/>
            </w:tcBorders>
            <w:vAlign w:val="center"/>
            <w:hideMark/>
          </w:tcPr>
          <w:p w14:paraId="1B2945F3" w14:textId="77777777" w:rsidR="002E0514" w:rsidRPr="002E0514" w:rsidRDefault="002E0514" w:rsidP="002E0514">
            <w:pPr>
              <w:jc w:val="left"/>
              <w:rPr>
                <w:rFonts w:ascii="Open Sans" w:hAnsi="Open Sans" w:cs="Open Sans"/>
                <w:sz w:val="18"/>
                <w:szCs w:val="18"/>
              </w:rPr>
            </w:pPr>
          </w:p>
        </w:tc>
      </w:tr>
      <w:tr w:rsidR="002E0514" w:rsidRPr="002E0514" w14:paraId="332A6EC9" w14:textId="77777777" w:rsidTr="00011BB2">
        <w:trPr>
          <w:gridAfter w:val="1"/>
          <w:wAfter w:w="81" w:type="pct"/>
          <w:trHeight w:val="520"/>
        </w:trPr>
        <w:tc>
          <w:tcPr>
            <w:tcW w:w="2245" w:type="pct"/>
            <w:vMerge/>
            <w:tcBorders>
              <w:top w:val="nil"/>
              <w:left w:val="single" w:sz="8" w:space="0" w:color="auto"/>
              <w:bottom w:val="single" w:sz="8" w:space="0" w:color="000000"/>
              <w:right w:val="single" w:sz="8" w:space="0" w:color="auto"/>
            </w:tcBorders>
            <w:vAlign w:val="center"/>
            <w:hideMark/>
          </w:tcPr>
          <w:p w14:paraId="0D8D6971"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0512D6AA"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Possibilité de proposer plusieurs plateaux au même prix.</w:t>
            </w:r>
          </w:p>
        </w:tc>
        <w:tc>
          <w:tcPr>
            <w:tcW w:w="1002" w:type="pct"/>
            <w:vMerge/>
            <w:tcBorders>
              <w:top w:val="nil"/>
              <w:left w:val="single" w:sz="8" w:space="0" w:color="auto"/>
              <w:bottom w:val="single" w:sz="8" w:space="0" w:color="000000"/>
              <w:right w:val="single" w:sz="8" w:space="0" w:color="auto"/>
            </w:tcBorders>
            <w:vAlign w:val="center"/>
            <w:hideMark/>
          </w:tcPr>
          <w:p w14:paraId="3EC1FD97" w14:textId="77777777" w:rsidR="002E0514" w:rsidRPr="002E0514" w:rsidRDefault="002E0514" w:rsidP="002E0514">
            <w:pPr>
              <w:jc w:val="left"/>
              <w:rPr>
                <w:rFonts w:ascii="Open Sans" w:hAnsi="Open Sans" w:cs="Open Sans"/>
                <w:sz w:val="18"/>
                <w:szCs w:val="18"/>
              </w:rPr>
            </w:pPr>
          </w:p>
        </w:tc>
      </w:tr>
      <w:tr w:rsidR="002E0514" w:rsidRPr="002E0514" w14:paraId="484BB380" w14:textId="77777777" w:rsidTr="00011BB2">
        <w:trPr>
          <w:gridAfter w:val="1"/>
          <w:wAfter w:w="81" w:type="pct"/>
          <w:trHeight w:val="510"/>
        </w:trPr>
        <w:tc>
          <w:tcPr>
            <w:tcW w:w="2245" w:type="pct"/>
            <w:vMerge/>
            <w:tcBorders>
              <w:top w:val="nil"/>
              <w:left w:val="single" w:sz="8" w:space="0" w:color="auto"/>
              <w:bottom w:val="single" w:sz="8" w:space="0" w:color="000000"/>
              <w:right w:val="single" w:sz="8" w:space="0" w:color="auto"/>
            </w:tcBorders>
            <w:vAlign w:val="center"/>
            <w:hideMark/>
          </w:tcPr>
          <w:p w14:paraId="7DE8E231"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single" w:sz="8" w:space="0" w:color="auto"/>
              <w:right w:val="single" w:sz="8" w:space="0" w:color="auto"/>
            </w:tcBorders>
            <w:shd w:val="clear" w:color="auto" w:fill="auto"/>
            <w:vAlign w:val="center"/>
            <w:hideMark/>
          </w:tcPr>
          <w:p w14:paraId="6A3A7573"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La prestation comportera également pour chaque personne un pain</w:t>
            </w:r>
          </w:p>
        </w:tc>
        <w:tc>
          <w:tcPr>
            <w:tcW w:w="1002" w:type="pct"/>
            <w:vMerge/>
            <w:tcBorders>
              <w:top w:val="nil"/>
              <w:left w:val="single" w:sz="8" w:space="0" w:color="auto"/>
              <w:bottom w:val="single" w:sz="8" w:space="0" w:color="000000"/>
              <w:right w:val="single" w:sz="8" w:space="0" w:color="auto"/>
            </w:tcBorders>
            <w:vAlign w:val="center"/>
            <w:hideMark/>
          </w:tcPr>
          <w:p w14:paraId="5FB89C29" w14:textId="77777777" w:rsidR="002E0514" w:rsidRPr="002E0514" w:rsidRDefault="002E0514" w:rsidP="002E0514">
            <w:pPr>
              <w:jc w:val="left"/>
              <w:rPr>
                <w:rFonts w:ascii="Open Sans" w:hAnsi="Open Sans" w:cs="Open Sans"/>
                <w:sz w:val="18"/>
                <w:szCs w:val="18"/>
              </w:rPr>
            </w:pPr>
          </w:p>
        </w:tc>
      </w:tr>
      <w:tr w:rsidR="002E0514" w:rsidRPr="002E0514" w14:paraId="74CEC45A" w14:textId="77777777" w:rsidTr="00011BB2">
        <w:trPr>
          <w:gridAfter w:val="1"/>
          <w:wAfter w:w="81" w:type="pct"/>
          <w:trHeight w:val="520"/>
        </w:trPr>
        <w:tc>
          <w:tcPr>
            <w:tcW w:w="2245" w:type="pct"/>
            <w:vMerge w:val="restart"/>
            <w:tcBorders>
              <w:top w:val="nil"/>
              <w:left w:val="single" w:sz="8" w:space="0" w:color="auto"/>
              <w:bottom w:val="single" w:sz="8" w:space="0" w:color="000000"/>
              <w:right w:val="single" w:sz="8" w:space="0" w:color="auto"/>
            </w:tcBorders>
            <w:shd w:val="clear" w:color="auto" w:fill="auto"/>
            <w:vAlign w:val="center"/>
            <w:hideMark/>
          </w:tcPr>
          <w:p w14:paraId="1B3210D7"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PLATEAU DE VIANDE/POISSON/CHARCUTERIE n°2 / PERSONNE</w:t>
            </w:r>
          </w:p>
        </w:tc>
        <w:tc>
          <w:tcPr>
            <w:tcW w:w="1673" w:type="pct"/>
            <w:tcBorders>
              <w:top w:val="nil"/>
              <w:left w:val="nil"/>
              <w:bottom w:val="nil"/>
              <w:right w:val="single" w:sz="8" w:space="0" w:color="auto"/>
            </w:tcBorders>
            <w:shd w:val="clear" w:color="auto" w:fill="auto"/>
            <w:vAlign w:val="center"/>
            <w:hideMark/>
          </w:tcPr>
          <w:p w14:paraId="6ABCCBB0" w14:textId="42AD160A"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 xml:space="preserve">Plateau </w:t>
            </w:r>
            <w:r w:rsidR="00011BB2" w:rsidRPr="002E0514">
              <w:rPr>
                <w:rFonts w:ascii="Open Sans" w:hAnsi="Open Sans" w:cs="Open Sans"/>
                <w:color w:val="auto"/>
                <w:sz w:val="18"/>
                <w:szCs w:val="18"/>
              </w:rPr>
              <w:t>multi portion</w:t>
            </w:r>
            <w:r w:rsidRPr="002E0514">
              <w:rPr>
                <w:rFonts w:ascii="Open Sans" w:hAnsi="Open Sans" w:cs="Open Sans"/>
                <w:color w:val="auto"/>
                <w:sz w:val="18"/>
                <w:szCs w:val="18"/>
              </w:rPr>
              <w:t xml:space="preserve"> composé de viandes ou de charcuterie ou poisson pour 6 à 15 personnes. </w:t>
            </w:r>
          </w:p>
        </w:tc>
        <w:tc>
          <w:tcPr>
            <w:tcW w:w="1002" w:type="pct"/>
            <w:vMerge/>
            <w:tcBorders>
              <w:top w:val="nil"/>
              <w:left w:val="single" w:sz="8" w:space="0" w:color="auto"/>
              <w:bottom w:val="single" w:sz="8" w:space="0" w:color="000000"/>
              <w:right w:val="single" w:sz="8" w:space="0" w:color="auto"/>
            </w:tcBorders>
            <w:vAlign w:val="center"/>
            <w:hideMark/>
          </w:tcPr>
          <w:p w14:paraId="67DF18FE" w14:textId="77777777" w:rsidR="002E0514" w:rsidRPr="002E0514" w:rsidRDefault="002E0514" w:rsidP="002E0514">
            <w:pPr>
              <w:jc w:val="left"/>
              <w:rPr>
                <w:rFonts w:ascii="Open Sans" w:hAnsi="Open Sans" w:cs="Open Sans"/>
                <w:sz w:val="18"/>
                <w:szCs w:val="18"/>
              </w:rPr>
            </w:pPr>
          </w:p>
        </w:tc>
      </w:tr>
      <w:tr w:rsidR="002E0514" w:rsidRPr="002E0514" w14:paraId="6DC7350B" w14:textId="77777777" w:rsidTr="00011BB2">
        <w:trPr>
          <w:gridAfter w:val="1"/>
          <w:wAfter w:w="81" w:type="pct"/>
          <w:trHeight w:val="290"/>
        </w:trPr>
        <w:tc>
          <w:tcPr>
            <w:tcW w:w="2245" w:type="pct"/>
            <w:vMerge/>
            <w:tcBorders>
              <w:top w:val="nil"/>
              <w:left w:val="single" w:sz="8" w:space="0" w:color="auto"/>
              <w:bottom w:val="single" w:sz="8" w:space="0" w:color="000000"/>
              <w:right w:val="single" w:sz="8" w:space="0" w:color="auto"/>
            </w:tcBorders>
            <w:vAlign w:val="center"/>
            <w:hideMark/>
          </w:tcPr>
          <w:p w14:paraId="3B4FA91B"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7A1746C0"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Variété n°2.</w:t>
            </w:r>
          </w:p>
        </w:tc>
        <w:tc>
          <w:tcPr>
            <w:tcW w:w="1002" w:type="pct"/>
            <w:vMerge/>
            <w:tcBorders>
              <w:top w:val="nil"/>
              <w:left w:val="single" w:sz="8" w:space="0" w:color="auto"/>
              <w:bottom w:val="single" w:sz="8" w:space="0" w:color="000000"/>
              <w:right w:val="single" w:sz="8" w:space="0" w:color="auto"/>
            </w:tcBorders>
            <w:vAlign w:val="center"/>
            <w:hideMark/>
          </w:tcPr>
          <w:p w14:paraId="6A021AB3" w14:textId="77777777" w:rsidR="002E0514" w:rsidRPr="002E0514" w:rsidRDefault="002E0514" w:rsidP="002E0514">
            <w:pPr>
              <w:jc w:val="left"/>
              <w:rPr>
                <w:rFonts w:ascii="Open Sans" w:hAnsi="Open Sans" w:cs="Open Sans"/>
                <w:sz w:val="18"/>
                <w:szCs w:val="18"/>
              </w:rPr>
            </w:pPr>
          </w:p>
        </w:tc>
      </w:tr>
      <w:tr w:rsidR="002E0514" w:rsidRPr="002E0514" w14:paraId="7E95ACF1" w14:textId="77777777" w:rsidTr="00011BB2">
        <w:trPr>
          <w:gridAfter w:val="1"/>
          <w:wAfter w:w="81" w:type="pct"/>
          <w:trHeight w:val="520"/>
        </w:trPr>
        <w:tc>
          <w:tcPr>
            <w:tcW w:w="2245" w:type="pct"/>
            <w:vMerge/>
            <w:tcBorders>
              <w:top w:val="nil"/>
              <w:left w:val="single" w:sz="8" w:space="0" w:color="auto"/>
              <w:bottom w:val="single" w:sz="8" w:space="0" w:color="000000"/>
              <w:right w:val="single" w:sz="8" w:space="0" w:color="auto"/>
            </w:tcBorders>
            <w:vAlign w:val="center"/>
            <w:hideMark/>
          </w:tcPr>
          <w:p w14:paraId="0E4AD60B"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68021EF6"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Possibilité de proposer plusieurs plateaux au même prix.</w:t>
            </w:r>
          </w:p>
        </w:tc>
        <w:tc>
          <w:tcPr>
            <w:tcW w:w="1002" w:type="pct"/>
            <w:vMerge/>
            <w:tcBorders>
              <w:top w:val="nil"/>
              <w:left w:val="single" w:sz="8" w:space="0" w:color="auto"/>
              <w:bottom w:val="single" w:sz="8" w:space="0" w:color="000000"/>
              <w:right w:val="single" w:sz="8" w:space="0" w:color="auto"/>
            </w:tcBorders>
            <w:vAlign w:val="center"/>
            <w:hideMark/>
          </w:tcPr>
          <w:p w14:paraId="346AC1B3" w14:textId="77777777" w:rsidR="002E0514" w:rsidRPr="002E0514" w:rsidRDefault="002E0514" w:rsidP="002E0514">
            <w:pPr>
              <w:jc w:val="left"/>
              <w:rPr>
                <w:rFonts w:ascii="Open Sans" w:hAnsi="Open Sans" w:cs="Open Sans"/>
                <w:sz w:val="18"/>
                <w:szCs w:val="18"/>
              </w:rPr>
            </w:pPr>
          </w:p>
        </w:tc>
      </w:tr>
      <w:tr w:rsidR="002E0514" w:rsidRPr="002E0514" w14:paraId="3911B2A9" w14:textId="77777777" w:rsidTr="00011BB2">
        <w:trPr>
          <w:gridAfter w:val="1"/>
          <w:wAfter w:w="81" w:type="pct"/>
          <w:trHeight w:val="290"/>
        </w:trPr>
        <w:tc>
          <w:tcPr>
            <w:tcW w:w="2245" w:type="pct"/>
            <w:vMerge/>
            <w:tcBorders>
              <w:top w:val="nil"/>
              <w:left w:val="single" w:sz="8" w:space="0" w:color="auto"/>
              <w:bottom w:val="single" w:sz="8" w:space="0" w:color="000000"/>
              <w:right w:val="single" w:sz="8" w:space="0" w:color="auto"/>
            </w:tcBorders>
            <w:vAlign w:val="center"/>
            <w:hideMark/>
          </w:tcPr>
          <w:p w14:paraId="4F188D3D"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7BEF4861"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Environ 100g par personne.</w:t>
            </w:r>
          </w:p>
        </w:tc>
        <w:tc>
          <w:tcPr>
            <w:tcW w:w="1002" w:type="pct"/>
            <w:vMerge/>
            <w:tcBorders>
              <w:top w:val="nil"/>
              <w:left w:val="single" w:sz="8" w:space="0" w:color="auto"/>
              <w:bottom w:val="single" w:sz="8" w:space="0" w:color="000000"/>
              <w:right w:val="single" w:sz="8" w:space="0" w:color="auto"/>
            </w:tcBorders>
            <w:vAlign w:val="center"/>
            <w:hideMark/>
          </w:tcPr>
          <w:p w14:paraId="25B8AEAC" w14:textId="77777777" w:rsidR="002E0514" w:rsidRPr="002E0514" w:rsidRDefault="002E0514" w:rsidP="002E0514">
            <w:pPr>
              <w:jc w:val="left"/>
              <w:rPr>
                <w:rFonts w:ascii="Open Sans" w:hAnsi="Open Sans" w:cs="Open Sans"/>
                <w:sz w:val="18"/>
                <w:szCs w:val="18"/>
              </w:rPr>
            </w:pPr>
          </w:p>
        </w:tc>
      </w:tr>
      <w:tr w:rsidR="002E0514" w:rsidRPr="002E0514" w14:paraId="4DF219B0" w14:textId="77777777" w:rsidTr="00011BB2">
        <w:trPr>
          <w:gridAfter w:val="1"/>
          <w:wAfter w:w="81" w:type="pct"/>
          <w:trHeight w:val="510"/>
        </w:trPr>
        <w:tc>
          <w:tcPr>
            <w:tcW w:w="2245" w:type="pct"/>
            <w:vMerge/>
            <w:tcBorders>
              <w:top w:val="nil"/>
              <w:left w:val="single" w:sz="8" w:space="0" w:color="auto"/>
              <w:bottom w:val="single" w:sz="8" w:space="0" w:color="000000"/>
              <w:right w:val="single" w:sz="8" w:space="0" w:color="auto"/>
            </w:tcBorders>
            <w:vAlign w:val="center"/>
            <w:hideMark/>
          </w:tcPr>
          <w:p w14:paraId="76FFBD61"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single" w:sz="8" w:space="0" w:color="auto"/>
              <w:right w:val="single" w:sz="8" w:space="0" w:color="auto"/>
            </w:tcBorders>
            <w:shd w:val="clear" w:color="auto" w:fill="auto"/>
            <w:vAlign w:val="center"/>
            <w:hideMark/>
          </w:tcPr>
          <w:p w14:paraId="4C113716"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La prestation comportera également pour chaque personne un pain</w:t>
            </w:r>
          </w:p>
        </w:tc>
        <w:tc>
          <w:tcPr>
            <w:tcW w:w="1002" w:type="pct"/>
            <w:vMerge/>
            <w:tcBorders>
              <w:top w:val="nil"/>
              <w:left w:val="single" w:sz="8" w:space="0" w:color="auto"/>
              <w:bottom w:val="single" w:sz="8" w:space="0" w:color="000000"/>
              <w:right w:val="single" w:sz="8" w:space="0" w:color="auto"/>
            </w:tcBorders>
            <w:vAlign w:val="center"/>
            <w:hideMark/>
          </w:tcPr>
          <w:p w14:paraId="4B7B22C7" w14:textId="77777777" w:rsidR="002E0514" w:rsidRPr="002E0514" w:rsidRDefault="002E0514" w:rsidP="002E0514">
            <w:pPr>
              <w:jc w:val="left"/>
              <w:rPr>
                <w:rFonts w:ascii="Open Sans" w:hAnsi="Open Sans" w:cs="Open Sans"/>
                <w:sz w:val="18"/>
                <w:szCs w:val="18"/>
              </w:rPr>
            </w:pPr>
          </w:p>
        </w:tc>
      </w:tr>
      <w:tr w:rsidR="002E0514" w:rsidRPr="002E0514" w14:paraId="6A9E91C3" w14:textId="77777777" w:rsidTr="00011BB2">
        <w:trPr>
          <w:gridAfter w:val="1"/>
          <w:wAfter w:w="81" w:type="pct"/>
          <w:trHeight w:val="780"/>
        </w:trPr>
        <w:tc>
          <w:tcPr>
            <w:tcW w:w="224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5BD05645" w14:textId="1BAD05C8"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 xml:space="preserve">PLATEAU DE LEGUMES </w:t>
            </w:r>
            <w:r w:rsidR="00011BB2" w:rsidRPr="002E0514">
              <w:rPr>
                <w:rFonts w:ascii="Open Sans" w:hAnsi="Open Sans" w:cs="Open Sans"/>
                <w:color w:val="auto"/>
                <w:sz w:val="18"/>
              </w:rPr>
              <w:t>/ PERSONNE</w:t>
            </w:r>
          </w:p>
        </w:tc>
        <w:tc>
          <w:tcPr>
            <w:tcW w:w="1673" w:type="pct"/>
            <w:tcBorders>
              <w:top w:val="nil"/>
              <w:left w:val="nil"/>
              <w:bottom w:val="nil"/>
              <w:right w:val="single" w:sz="8" w:space="0" w:color="auto"/>
            </w:tcBorders>
            <w:shd w:val="clear" w:color="auto" w:fill="auto"/>
            <w:vAlign w:val="center"/>
            <w:hideMark/>
          </w:tcPr>
          <w:p w14:paraId="628A6D08" w14:textId="6899D06E"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 xml:space="preserve">Plateau </w:t>
            </w:r>
            <w:r w:rsidR="00011BB2" w:rsidRPr="002E0514">
              <w:rPr>
                <w:rFonts w:ascii="Open Sans" w:hAnsi="Open Sans" w:cs="Open Sans"/>
                <w:color w:val="auto"/>
                <w:sz w:val="18"/>
                <w:szCs w:val="18"/>
              </w:rPr>
              <w:t>multi portion</w:t>
            </w:r>
            <w:r w:rsidRPr="002E0514">
              <w:rPr>
                <w:rFonts w:ascii="Open Sans" w:hAnsi="Open Sans" w:cs="Open Sans"/>
                <w:color w:val="auto"/>
                <w:sz w:val="18"/>
                <w:szCs w:val="18"/>
              </w:rPr>
              <w:t xml:space="preserve"> composé de légumes (légumes à croquer, brochettes etc.) pour 6 à 15 personnes. </w:t>
            </w:r>
          </w:p>
        </w:tc>
        <w:tc>
          <w:tcPr>
            <w:tcW w:w="1002" w:type="pct"/>
            <w:vMerge/>
            <w:tcBorders>
              <w:top w:val="nil"/>
              <w:left w:val="single" w:sz="8" w:space="0" w:color="auto"/>
              <w:bottom w:val="single" w:sz="8" w:space="0" w:color="000000"/>
              <w:right w:val="single" w:sz="8" w:space="0" w:color="auto"/>
            </w:tcBorders>
            <w:vAlign w:val="center"/>
            <w:hideMark/>
          </w:tcPr>
          <w:p w14:paraId="7385AF2F" w14:textId="77777777" w:rsidR="002E0514" w:rsidRPr="002E0514" w:rsidRDefault="002E0514" w:rsidP="002E0514">
            <w:pPr>
              <w:jc w:val="left"/>
              <w:rPr>
                <w:rFonts w:ascii="Open Sans" w:hAnsi="Open Sans" w:cs="Open Sans"/>
                <w:sz w:val="18"/>
                <w:szCs w:val="18"/>
              </w:rPr>
            </w:pPr>
          </w:p>
        </w:tc>
      </w:tr>
      <w:tr w:rsidR="002E0514" w:rsidRPr="002E0514" w14:paraId="3EF5990A" w14:textId="77777777" w:rsidTr="00011BB2">
        <w:trPr>
          <w:gridAfter w:val="1"/>
          <w:wAfter w:w="81" w:type="pct"/>
          <w:trHeight w:val="520"/>
        </w:trPr>
        <w:tc>
          <w:tcPr>
            <w:tcW w:w="2245" w:type="pct"/>
            <w:vMerge/>
            <w:tcBorders>
              <w:top w:val="nil"/>
              <w:left w:val="single" w:sz="8" w:space="0" w:color="auto"/>
              <w:bottom w:val="single" w:sz="8" w:space="0" w:color="000000"/>
              <w:right w:val="single" w:sz="8" w:space="0" w:color="auto"/>
            </w:tcBorders>
            <w:vAlign w:val="center"/>
            <w:hideMark/>
          </w:tcPr>
          <w:p w14:paraId="604AD110"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314329E1"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Possibilité de proposer plusieurs références de plateaux de légumes au même prix</w:t>
            </w:r>
          </w:p>
        </w:tc>
        <w:tc>
          <w:tcPr>
            <w:tcW w:w="1002" w:type="pct"/>
            <w:vMerge/>
            <w:tcBorders>
              <w:top w:val="nil"/>
              <w:left w:val="single" w:sz="8" w:space="0" w:color="auto"/>
              <w:bottom w:val="single" w:sz="8" w:space="0" w:color="000000"/>
              <w:right w:val="single" w:sz="8" w:space="0" w:color="auto"/>
            </w:tcBorders>
            <w:vAlign w:val="center"/>
            <w:hideMark/>
          </w:tcPr>
          <w:p w14:paraId="78AA791F" w14:textId="77777777" w:rsidR="002E0514" w:rsidRPr="002E0514" w:rsidRDefault="002E0514" w:rsidP="002E0514">
            <w:pPr>
              <w:jc w:val="left"/>
              <w:rPr>
                <w:rFonts w:ascii="Open Sans" w:hAnsi="Open Sans" w:cs="Open Sans"/>
                <w:sz w:val="18"/>
                <w:szCs w:val="18"/>
              </w:rPr>
            </w:pPr>
          </w:p>
        </w:tc>
      </w:tr>
      <w:tr w:rsidR="002E0514" w:rsidRPr="002E0514" w14:paraId="0C730EA9" w14:textId="77777777" w:rsidTr="00011BB2">
        <w:trPr>
          <w:gridAfter w:val="1"/>
          <w:wAfter w:w="81" w:type="pct"/>
          <w:trHeight w:val="300"/>
        </w:trPr>
        <w:tc>
          <w:tcPr>
            <w:tcW w:w="2245" w:type="pct"/>
            <w:vMerge/>
            <w:tcBorders>
              <w:top w:val="nil"/>
              <w:left w:val="single" w:sz="8" w:space="0" w:color="auto"/>
              <w:bottom w:val="single" w:sz="8" w:space="0" w:color="000000"/>
              <w:right w:val="single" w:sz="8" w:space="0" w:color="auto"/>
            </w:tcBorders>
            <w:vAlign w:val="center"/>
            <w:hideMark/>
          </w:tcPr>
          <w:p w14:paraId="6EFCFB5B"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7A43D362"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Environ 100g par personne.</w:t>
            </w:r>
          </w:p>
        </w:tc>
        <w:tc>
          <w:tcPr>
            <w:tcW w:w="1002" w:type="pct"/>
            <w:vMerge/>
            <w:tcBorders>
              <w:top w:val="nil"/>
              <w:left w:val="single" w:sz="8" w:space="0" w:color="auto"/>
              <w:bottom w:val="single" w:sz="8" w:space="0" w:color="000000"/>
              <w:right w:val="single" w:sz="8" w:space="0" w:color="auto"/>
            </w:tcBorders>
            <w:vAlign w:val="center"/>
            <w:hideMark/>
          </w:tcPr>
          <w:p w14:paraId="17114439" w14:textId="77777777" w:rsidR="002E0514" w:rsidRPr="002E0514" w:rsidRDefault="002E0514" w:rsidP="002E0514">
            <w:pPr>
              <w:jc w:val="left"/>
              <w:rPr>
                <w:rFonts w:ascii="Open Sans" w:hAnsi="Open Sans" w:cs="Open Sans"/>
                <w:sz w:val="18"/>
                <w:szCs w:val="18"/>
              </w:rPr>
            </w:pPr>
          </w:p>
        </w:tc>
      </w:tr>
      <w:tr w:rsidR="002E0514" w:rsidRPr="002E0514" w14:paraId="25BCA04A" w14:textId="77777777" w:rsidTr="00011BB2">
        <w:trPr>
          <w:gridAfter w:val="1"/>
          <w:wAfter w:w="81" w:type="pct"/>
          <w:trHeight w:val="520"/>
        </w:trPr>
        <w:tc>
          <w:tcPr>
            <w:tcW w:w="224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3506159A"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PLATEAU DE FROMAGES / PERSONNE</w:t>
            </w:r>
          </w:p>
        </w:tc>
        <w:tc>
          <w:tcPr>
            <w:tcW w:w="1673" w:type="pct"/>
            <w:tcBorders>
              <w:top w:val="single" w:sz="8" w:space="0" w:color="auto"/>
              <w:left w:val="nil"/>
              <w:bottom w:val="nil"/>
              <w:right w:val="single" w:sz="8" w:space="0" w:color="auto"/>
            </w:tcBorders>
            <w:shd w:val="clear" w:color="auto" w:fill="auto"/>
            <w:vAlign w:val="center"/>
            <w:hideMark/>
          </w:tcPr>
          <w:p w14:paraId="4577953A" w14:textId="44214078"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 xml:space="preserve">Plateau </w:t>
            </w:r>
            <w:r w:rsidR="00011BB2" w:rsidRPr="002E0514">
              <w:rPr>
                <w:rFonts w:ascii="Open Sans" w:hAnsi="Open Sans" w:cs="Open Sans"/>
                <w:color w:val="auto"/>
                <w:sz w:val="18"/>
                <w:szCs w:val="18"/>
              </w:rPr>
              <w:t>multi portion</w:t>
            </w:r>
            <w:r w:rsidRPr="002E0514">
              <w:rPr>
                <w:rFonts w:ascii="Open Sans" w:hAnsi="Open Sans" w:cs="Open Sans"/>
                <w:color w:val="auto"/>
                <w:sz w:val="18"/>
                <w:szCs w:val="18"/>
              </w:rPr>
              <w:t xml:space="preserve"> composé de fromages de qualité supérieure pour 6 à 15 personnes. </w:t>
            </w:r>
          </w:p>
        </w:tc>
        <w:tc>
          <w:tcPr>
            <w:tcW w:w="1002" w:type="pct"/>
            <w:vMerge/>
            <w:tcBorders>
              <w:top w:val="nil"/>
              <w:left w:val="single" w:sz="8" w:space="0" w:color="auto"/>
              <w:bottom w:val="single" w:sz="8" w:space="0" w:color="000000"/>
              <w:right w:val="single" w:sz="8" w:space="0" w:color="auto"/>
            </w:tcBorders>
            <w:vAlign w:val="center"/>
            <w:hideMark/>
          </w:tcPr>
          <w:p w14:paraId="17A4BB92" w14:textId="77777777" w:rsidR="002E0514" w:rsidRPr="002E0514" w:rsidRDefault="002E0514" w:rsidP="002E0514">
            <w:pPr>
              <w:jc w:val="left"/>
              <w:rPr>
                <w:rFonts w:ascii="Open Sans" w:hAnsi="Open Sans" w:cs="Open Sans"/>
                <w:sz w:val="18"/>
                <w:szCs w:val="18"/>
              </w:rPr>
            </w:pPr>
          </w:p>
        </w:tc>
      </w:tr>
      <w:tr w:rsidR="002E0514" w:rsidRPr="002E0514" w14:paraId="4BE8D728" w14:textId="77777777" w:rsidTr="00011BB2">
        <w:trPr>
          <w:gridAfter w:val="1"/>
          <w:wAfter w:w="81" w:type="pct"/>
          <w:trHeight w:val="290"/>
        </w:trPr>
        <w:tc>
          <w:tcPr>
            <w:tcW w:w="2245" w:type="pct"/>
            <w:vMerge/>
            <w:tcBorders>
              <w:top w:val="nil"/>
              <w:left w:val="single" w:sz="8" w:space="0" w:color="auto"/>
              <w:bottom w:val="single" w:sz="8" w:space="0" w:color="000000"/>
              <w:right w:val="single" w:sz="8" w:space="0" w:color="auto"/>
            </w:tcBorders>
            <w:vAlign w:val="center"/>
            <w:hideMark/>
          </w:tcPr>
          <w:p w14:paraId="505DFEF7"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410B1988"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Environ 60g par personne</w:t>
            </w:r>
          </w:p>
        </w:tc>
        <w:tc>
          <w:tcPr>
            <w:tcW w:w="1002" w:type="pct"/>
            <w:vMerge/>
            <w:tcBorders>
              <w:top w:val="nil"/>
              <w:left w:val="single" w:sz="8" w:space="0" w:color="auto"/>
              <w:bottom w:val="single" w:sz="8" w:space="0" w:color="000000"/>
              <w:right w:val="single" w:sz="8" w:space="0" w:color="auto"/>
            </w:tcBorders>
            <w:vAlign w:val="center"/>
            <w:hideMark/>
          </w:tcPr>
          <w:p w14:paraId="61DF3B0A" w14:textId="77777777" w:rsidR="002E0514" w:rsidRPr="002E0514" w:rsidRDefault="002E0514" w:rsidP="002E0514">
            <w:pPr>
              <w:jc w:val="left"/>
              <w:rPr>
                <w:rFonts w:ascii="Open Sans" w:hAnsi="Open Sans" w:cs="Open Sans"/>
                <w:sz w:val="18"/>
                <w:szCs w:val="18"/>
              </w:rPr>
            </w:pPr>
          </w:p>
        </w:tc>
      </w:tr>
      <w:tr w:rsidR="002E0514" w:rsidRPr="002E0514" w14:paraId="78CD8CCE" w14:textId="77777777" w:rsidTr="00011BB2">
        <w:trPr>
          <w:gridAfter w:val="1"/>
          <w:wAfter w:w="81" w:type="pct"/>
          <w:trHeight w:val="510"/>
        </w:trPr>
        <w:tc>
          <w:tcPr>
            <w:tcW w:w="2245" w:type="pct"/>
            <w:vMerge/>
            <w:tcBorders>
              <w:top w:val="nil"/>
              <w:left w:val="single" w:sz="8" w:space="0" w:color="auto"/>
              <w:bottom w:val="single" w:sz="8" w:space="0" w:color="000000"/>
              <w:right w:val="single" w:sz="8" w:space="0" w:color="auto"/>
            </w:tcBorders>
            <w:vAlign w:val="center"/>
            <w:hideMark/>
          </w:tcPr>
          <w:p w14:paraId="3E930248"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single" w:sz="8" w:space="0" w:color="auto"/>
              <w:right w:val="single" w:sz="8" w:space="0" w:color="auto"/>
            </w:tcBorders>
            <w:shd w:val="clear" w:color="auto" w:fill="auto"/>
            <w:vAlign w:val="center"/>
            <w:hideMark/>
          </w:tcPr>
          <w:p w14:paraId="28CB5B73"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La prestation comportera également pour chaque personne un pain</w:t>
            </w:r>
          </w:p>
        </w:tc>
        <w:tc>
          <w:tcPr>
            <w:tcW w:w="1002" w:type="pct"/>
            <w:vMerge/>
            <w:tcBorders>
              <w:top w:val="nil"/>
              <w:left w:val="single" w:sz="8" w:space="0" w:color="auto"/>
              <w:bottom w:val="single" w:sz="8" w:space="0" w:color="000000"/>
              <w:right w:val="single" w:sz="8" w:space="0" w:color="auto"/>
            </w:tcBorders>
            <w:vAlign w:val="center"/>
            <w:hideMark/>
          </w:tcPr>
          <w:p w14:paraId="1C8015B5" w14:textId="77777777" w:rsidR="002E0514" w:rsidRPr="002E0514" w:rsidRDefault="002E0514" w:rsidP="002E0514">
            <w:pPr>
              <w:jc w:val="left"/>
              <w:rPr>
                <w:rFonts w:ascii="Open Sans" w:hAnsi="Open Sans" w:cs="Open Sans"/>
                <w:sz w:val="18"/>
                <w:szCs w:val="18"/>
              </w:rPr>
            </w:pPr>
          </w:p>
        </w:tc>
      </w:tr>
      <w:tr w:rsidR="002E0514" w:rsidRPr="002E0514" w14:paraId="7154C02D" w14:textId="77777777" w:rsidTr="00011BB2">
        <w:trPr>
          <w:gridAfter w:val="1"/>
          <w:wAfter w:w="81" w:type="pct"/>
          <w:trHeight w:val="520"/>
        </w:trPr>
        <w:tc>
          <w:tcPr>
            <w:tcW w:w="224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009FA2B1"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PLATEAU DE DESSERTS / PERSONNE</w:t>
            </w:r>
          </w:p>
        </w:tc>
        <w:tc>
          <w:tcPr>
            <w:tcW w:w="1673" w:type="pct"/>
            <w:tcBorders>
              <w:top w:val="nil"/>
              <w:left w:val="nil"/>
              <w:bottom w:val="nil"/>
              <w:right w:val="single" w:sz="8" w:space="0" w:color="auto"/>
            </w:tcBorders>
            <w:shd w:val="clear" w:color="auto" w:fill="auto"/>
            <w:vAlign w:val="center"/>
            <w:hideMark/>
          </w:tcPr>
          <w:p w14:paraId="07310A7D" w14:textId="36D960DA"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 xml:space="preserve">Plateau </w:t>
            </w:r>
            <w:r w:rsidR="00011BB2" w:rsidRPr="002E0514">
              <w:rPr>
                <w:rFonts w:ascii="Open Sans" w:hAnsi="Open Sans" w:cs="Open Sans"/>
                <w:color w:val="auto"/>
                <w:sz w:val="18"/>
                <w:szCs w:val="18"/>
              </w:rPr>
              <w:t>multi portion</w:t>
            </w:r>
            <w:r w:rsidRPr="002E0514">
              <w:rPr>
                <w:rFonts w:ascii="Open Sans" w:hAnsi="Open Sans" w:cs="Open Sans"/>
                <w:color w:val="auto"/>
                <w:sz w:val="18"/>
                <w:szCs w:val="18"/>
              </w:rPr>
              <w:t xml:space="preserve"> composé de desserts individuels pour 6 à 15 personnes.</w:t>
            </w:r>
          </w:p>
        </w:tc>
        <w:tc>
          <w:tcPr>
            <w:tcW w:w="1002" w:type="pct"/>
            <w:vMerge/>
            <w:tcBorders>
              <w:top w:val="nil"/>
              <w:left w:val="single" w:sz="8" w:space="0" w:color="auto"/>
              <w:bottom w:val="single" w:sz="8" w:space="0" w:color="000000"/>
              <w:right w:val="single" w:sz="8" w:space="0" w:color="auto"/>
            </w:tcBorders>
            <w:vAlign w:val="center"/>
            <w:hideMark/>
          </w:tcPr>
          <w:p w14:paraId="7F6C1B00" w14:textId="77777777" w:rsidR="002E0514" w:rsidRPr="002E0514" w:rsidRDefault="002E0514" w:rsidP="002E0514">
            <w:pPr>
              <w:jc w:val="left"/>
              <w:rPr>
                <w:rFonts w:ascii="Open Sans" w:hAnsi="Open Sans" w:cs="Open Sans"/>
                <w:sz w:val="18"/>
                <w:szCs w:val="18"/>
              </w:rPr>
            </w:pPr>
          </w:p>
        </w:tc>
      </w:tr>
      <w:tr w:rsidR="002E0514" w:rsidRPr="002E0514" w14:paraId="28AF98DD" w14:textId="77777777" w:rsidTr="00011BB2">
        <w:trPr>
          <w:gridAfter w:val="1"/>
          <w:wAfter w:w="81" w:type="pct"/>
          <w:trHeight w:val="780"/>
        </w:trPr>
        <w:tc>
          <w:tcPr>
            <w:tcW w:w="2245" w:type="pct"/>
            <w:vMerge/>
            <w:tcBorders>
              <w:top w:val="nil"/>
              <w:left w:val="single" w:sz="8" w:space="0" w:color="auto"/>
              <w:bottom w:val="single" w:sz="8" w:space="0" w:color="000000"/>
              <w:right w:val="single" w:sz="8" w:space="0" w:color="auto"/>
            </w:tcBorders>
            <w:vAlign w:val="center"/>
            <w:hideMark/>
          </w:tcPr>
          <w:p w14:paraId="5B5D799A"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2C0F0182"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Possibilité de proposer plusieurs références de plateaux de desserts au même prix</w:t>
            </w:r>
          </w:p>
        </w:tc>
        <w:tc>
          <w:tcPr>
            <w:tcW w:w="1002" w:type="pct"/>
            <w:vMerge/>
            <w:tcBorders>
              <w:top w:val="nil"/>
              <w:left w:val="single" w:sz="8" w:space="0" w:color="auto"/>
              <w:bottom w:val="single" w:sz="8" w:space="0" w:color="000000"/>
              <w:right w:val="single" w:sz="8" w:space="0" w:color="auto"/>
            </w:tcBorders>
            <w:vAlign w:val="center"/>
            <w:hideMark/>
          </w:tcPr>
          <w:p w14:paraId="56B995AB" w14:textId="77777777" w:rsidR="002E0514" w:rsidRPr="002E0514" w:rsidRDefault="002E0514" w:rsidP="002E0514">
            <w:pPr>
              <w:jc w:val="left"/>
              <w:rPr>
                <w:rFonts w:ascii="Open Sans" w:hAnsi="Open Sans" w:cs="Open Sans"/>
                <w:sz w:val="18"/>
                <w:szCs w:val="18"/>
              </w:rPr>
            </w:pPr>
          </w:p>
        </w:tc>
      </w:tr>
      <w:tr w:rsidR="002E0514" w:rsidRPr="002E0514" w14:paraId="2F361D13" w14:textId="77777777" w:rsidTr="00011BB2">
        <w:trPr>
          <w:gridAfter w:val="1"/>
          <w:wAfter w:w="81" w:type="pct"/>
          <w:trHeight w:val="520"/>
        </w:trPr>
        <w:tc>
          <w:tcPr>
            <w:tcW w:w="2245" w:type="pct"/>
            <w:vMerge/>
            <w:tcBorders>
              <w:top w:val="nil"/>
              <w:left w:val="single" w:sz="8" w:space="0" w:color="auto"/>
              <w:bottom w:val="single" w:sz="8" w:space="0" w:color="000000"/>
              <w:right w:val="single" w:sz="8" w:space="0" w:color="auto"/>
            </w:tcBorders>
            <w:vAlign w:val="center"/>
            <w:hideMark/>
          </w:tcPr>
          <w:p w14:paraId="738824A8"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nil"/>
              <w:right w:val="single" w:sz="8" w:space="0" w:color="auto"/>
            </w:tcBorders>
            <w:shd w:val="clear" w:color="auto" w:fill="auto"/>
            <w:vAlign w:val="center"/>
            <w:hideMark/>
          </w:tcPr>
          <w:p w14:paraId="48F34115"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Pièces de 60-100g par personne (selon la recette ou la densité du produit).</w:t>
            </w:r>
          </w:p>
        </w:tc>
        <w:tc>
          <w:tcPr>
            <w:tcW w:w="1002" w:type="pct"/>
            <w:vMerge/>
            <w:tcBorders>
              <w:top w:val="nil"/>
              <w:left w:val="single" w:sz="8" w:space="0" w:color="auto"/>
              <w:bottom w:val="single" w:sz="8" w:space="0" w:color="000000"/>
              <w:right w:val="single" w:sz="8" w:space="0" w:color="auto"/>
            </w:tcBorders>
            <w:vAlign w:val="center"/>
            <w:hideMark/>
          </w:tcPr>
          <w:p w14:paraId="3714ACCE" w14:textId="77777777" w:rsidR="002E0514" w:rsidRPr="002E0514" w:rsidRDefault="002E0514" w:rsidP="002E0514">
            <w:pPr>
              <w:jc w:val="left"/>
              <w:rPr>
                <w:rFonts w:ascii="Open Sans" w:hAnsi="Open Sans" w:cs="Open Sans"/>
                <w:sz w:val="18"/>
                <w:szCs w:val="18"/>
              </w:rPr>
            </w:pPr>
          </w:p>
        </w:tc>
      </w:tr>
      <w:tr w:rsidR="002E0514" w:rsidRPr="002E0514" w14:paraId="76FDE9B3" w14:textId="77777777" w:rsidTr="00011BB2">
        <w:trPr>
          <w:gridAfter w:val="1"/>
          <w:wAfter w:w="81" w:type="pct"/>
          <w:trHeight w:val="530"/>
        </w:trPr>
        <w:tc>
          <w:tcPr>
            <w:tcW w:w="2245" w:type="pct"/>
            <w:vMerge/>
            <w:tcBorders>
              <w:top w:val="nil"/>
              <w:left w:val="single" w:sz="8" w:space="0" w:color="auto"/>
              <w:bottom w:val="single" w:sz="8" w:space="0" w:color="000000"/>
              <w:right w:val="single" w:sz="8" w:space="0" w:color="auto"/>
            </w:tcBorders>
            <w:vAlign w:val="center"/>
            <w:hideMark/>
          </w:tcPr>
          <w:p w14:paraId="4A062B42"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nil"/>
              <w:bottom w:val="single" w:sz="8" w:space="0" w:color="auto"/>
              <w:right w:val="single" w:sz="8" w:space="0" w:color="auto"/>
            </w:tcBorders>
            <w:shd w:val="clear" w:color="auto" w:fill="auto"/>
            <w:vAlign w:val="center"/>
            <w:hideMark/>
          </w:tcPr>
          <w:p w14:paraId="69B65625"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Pour ce plateau, il n’est pas souhaité d’avoir un assortiment de petits fours.</w:t>
            </w:r>
          </w:p>
        </w:tc>
        <w:tc>
          <w:tcPr>
            <w:tcW w:w="1002" w:type="pct"/>
            <w:vMerge/>
            <w:tcBorders>
              <w:top w:val="nil"/>
              <w:left w:val="single" w:sz="8" w:space="0" w:color="auto"/>
              <w:bottom w:val="single" w:sz="8" w:space="0" w:color="000000"/>
              <w:right w:val="single" w:sz="8" w:space="0" w:color="auto"/>
            </w:tcBorders>
            <w:vAlign w:val="center"/>
            <w:hideMark/>
          </w:tcPr>
          <w:p w14:paraId="1313BB1C" w14:textId="77777777" w:rsidR="002E0514" w:rsidRPr="002E0514" w:rsidRDefault="002E0514" w:rsidP="002E0514">
            <w:pPr>
              <w:jc w:val="left"/>
              <w:rPr>
                <w:rFonts w:ascii="Open Sans" w:hAnsi="Open Sans" w:cs="Open Sans"/>
                <w:sz w:val="18"/>
                <w:szCs w:val="18"/>
              </w:rPr>
            </w:pPr>
          </w:p>
        </w:tc>
      </w:tr>
      <w:tr w:rsidR="002E0514" w:rsidRPr="002E0514" w14:paraId="1A434C90" w14:textId="77777777" w:rsidTr="00011BB2">
        <w:trPr>
          <w:gridAfter w:val="1"/>
          <w:wAfter w:w="81" w:type="pct"/>
          <w:trHeight w:val="290"/>
        </w:trPr>
        <w:tc>
          <w:tcPr>
            <w:tcW w:w="4919" w:type="pct"/>
            <w:gridSpan w:val="3"/>
            <w:vMerge w:val="restart"/>
            <w:tcBorders>
              <w:top w:val="single" w:sz="8" w:space="0" w:color="auto"/>
              <w:left w:val="single" w:sz="8" w:space="0" w:color="auto"/>
              <w:bottom w:val="single" w:sz="8" w:space="0" w:color="000000"/>
              <w:right w:val="single" w:sz="8" w:space="0" w:color="000000"/>
            </w:tcBorders>
            <w:shd w:val="clear" w:color="000000" w:fill="D9D9D9"/>
            <w:vAlign w:val="center"/>
            <w:hideMark/>
          </w:tcPr>
          <w:p w14:paraId="05FB71A4"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szCs w:val="18"/>
              </w:rPr>
              <w:t xml:space="preserve">PRESTATIONS A THEME </w:t>
            </w:r>
            <w:r w:rsidRPr="002E0514">
              <w:rPr>
                <w:rFonts w:ascii="Open Sans" w:hAnsi="Open Sans" w:cs="Open Sans"/>
                <w:color w:val="auto"/>
                <w:sz w:val="18"/>
                <w:szCs w:val="18"/>
              </w:rPr>
              <w:br/>
              <w:t>(Les grammages sont donnés à titre indicatif)</w:t>
            </w:r>
          </w:p>
        </w:tc>
      </w:tr>
      <w:tr w:rsidR="002E0514" w:rsidRPr="002E0514" w14:paraId="18E37B9A" w14:textId="77777777" w:rsidTr="00011BB2">
        <w:trPr>
          <w:trHeight w:val="290"/>
        </w:trPr>
        <w:tc>
          <w:tcPr>
            <w:tcW w:w="4919" w:type="pct"/>
            <w:gridSpan w:val="3"/>
            <w:vMerge/>
            <w:tcBorders>
              <w:top w:val="single" w:sz="8" w:space="0" w:color="auto"/>
              <w:left w:val="single" w:sz="8" w:space="0" w:color="auto"/>
              <w:bottom w:val="single" w:sz="8" w:space="0" w:color="000000"/>
              <w:right w:val="single" w:sz="8" w:space="0" w:color="000000"/>
            </w:tcBorders>
            <w:vAlign w:val="center"/>
            <w:hideMark/>
          </w:tcPr>
          <w:p w14:paraId="22DCFBB1" w14:textId="77777777" w:rsidR="002E0514" w:rsidRPr="002E0514" w:rsidRDefault="002E0514" w:rsidP="002E0514">
            <w:pPr>
              <w:jc w:val="left"/>
              <w:rPr>
                <w:rFonts w:ascii="Open Sans" w:hAnsi="Open Sans" w:cs="Open Sans"/>
                <w:color w:val="auto"/>
                <w:sz w:val="18"/>
                <w:szCs w:val="18"/>
              </w:rPr>
            </w:pPr>
          </w:p>
        </w:tc>
        <w:tc>
          <w:tcPr>
            <w:tcW w:w="81" w:type="pct"/>
            <w:tcBorders>
              <w:top w:val="nil"/>
              <w:left w:val="nil"/>
              <w:bottom w:val="nil"/>
              <w:right w:val="nil"/>
            </w:tcBorders>
            <w:shd w:val="clear" w:color="auto" w:fill="auto"/>
            <w:noWrap/>
            <w:vAlign w:val="bottom"/>
            <w:hideMark/>
          </w:tcPr>
          <w:p w14:paraId="12B084CE" w14:textId="77777777" w:rsidR="002E0514" w:rsidRPr="002E0514" w:rsidRDefault="002E0514" w:rsidP="002E0514">
            <w:pPr>
              <w:jc w:val="center"/>
              <w:rPr>
                <w:rFonts w:ascii="Open Sans" w:hAnsi="Open Sans" w:cs="Open Sans"/>
                <w:color w:val="auto"/>
                <w:sz w:val="18"/>
                <w:szCs w:val="18"/>
              </w:rPr>
            </w:pPr>
          </w:p>
        </w:tc>
      </w:tr>
      <w:tr w:rsidR="002E0514" w:rsidRPr="002E0514" w14:paraId="2FDC8E2B" w14:textId="77777777" w:rsidTr="00011BB2">
        <w:trPr>
          <w:trHeight w:val="290"/>
        </w:trPr>
        <w:tc>
          <w:tcPr>
            <w:tcW w:w="4919" w:type="pct"/>
            <w:gridSpan w:val="3"/>
            <w:vMerge/>
            <w:tcBorders>
              <w:top w:val="single" w:sz="8" w:space="0" w:color="auto"/>
              <w:left w:val="single" w:sz="8" w:space="0" w:color="auto"/>
              <w:bottom w:val="single" w:sz="8" w:space="0" w:color="000000"/>
              <w:right w:val="single" w:sz="8" w:space="0" w:color="000000"/>
            </w:tcBorders>
            <w:vAlign w:val="center"/>
            <w:hideMark/>
          </w:tcPr>
          <w:p w14:paraId="6A096F3A" w14:textId="77777777" w:rsidR="002E0514" w:rsidRPr="002E0514" w:rsidRDefault="002E0514" w:rsidP="002E0514">
            <w:pPr>
              <w:jc w:val="left"/>
              <w:rPr>
                <w:rFonts w:ascii="Open Sans" w:hAnsi="Open Sans" w:cs="Open Sans"/>
                <w:color w:val="auto"/>
                <w:sz w:val="18"/>
                <w:szCs w:val="18"/>
              </w:rPr>
            </w:pPr>
          </w:p>
        </w:tc>
        <w:tc>
          <w:tcPr>
            <w:tcW w:w="81" w:type="pct"/>
            <w:tcBorders>
              <w:top w:val="nil"/>
              <w:left w:val="nil"/>
              <w:bottom w:val="nil"/>
              <w:right w:val="nil"/>
            </w:tcBorders>
            <w:shd w:val="clear" w:color="auto" w:fill="auto"/>
            <w:noWrap/>
            <w:vAlign w:val="bottom"/>
            <w:hideMark/>
          </w:tcPr>
          <w:p w14:paraId="06FCEB53" w14:textId="77777777" w:rsidR="002E0514" w:rsidRPr="002E0514" w:rsidRDefault="002E0514" w:rsidP="002E0514">
            <w:pPr>
              <w:jc w:val="left"/>
              <w:rPr>
                <w:rFonts w:ascii="Times New Roman" w:hAnsi="Times New Roman"/>
                <w:color w:val="auto"/>
              </w:rPr>
            </w:pPr>
          </w:p>
        </w:tc>
      </w:tr>
      <w:tr w:rsidR="002E0514" w:rsidRPr="002E0514" w14:paraId="3E24CFF9" w14:textId="77777777" w:rsidTr="00011BB2">
        <w:trPr>
          <w:trHeight w:val="300"/>
        </w:trPr>
        <w:tc>
          <w:tcPr>
            <w:tcW w:w="4919" w:type="pct"/>
            <w:gridSpan w:val="3"/>
            <w:vMerge/>
            <w:tcBorders>
              <w:top w:val="single" w:sz="8" w:space="0" w:color="auto"/>
              <w:left w:val="single" w:sz="8" w:space="0" w:color="auto"/>
              <w:bottom w:val="single" w:sz="8" w:space="0" w:color="000000"/>
              <w:right w:val="single" w:sz="8" w:space="0" w:color="000000"/>
            </w:tcBorders>
            <w:vAlign w:val="center"/>
            <w:hideMark/>
          </w:tcPr>
          <w:p w14:paraId="3B46D83F" w14:textId="77777777" w:rsidR="002E0514" w:rsidRPr="002E0514" w:rsidRDefault="002E0514" w:rsidP="002E0514">
            <w:pPr>
              <w:jc w:val="left"/>
              <w:rPr>
                <w:rFonts w:ascii="Open Sans" w:hAnsi="Open Sans" w:cs="Open Sans"/>
                <w:color w:val="auto"/>
                <w:sz w:val="18"/>
                <w:szCs w:val="18"/>
              </w:rPr>
            </w:pPr>
          </w:p>
        </w:tc>
        <w:tc>
          <w:tcPr>
            <w:tcW w:w="81" w:type="pct"/>
            <w:tcBorders>
              <w:top w:val="nil"/>
              <w:left w:val="nil"/>
              <w:bottom w:val="nil"/>
              <w:right w:val="nil"/>
            </w:tcBorders>
            <w:shd w:val="clear" w:color="auto" w:fill="auto"/>
            <w:noWrap/>
            <w:vAlign w:val="bottom"/>
            <w:hideMark/>
          </w:tcPr>
          <w:p w14:paraId="27E2AD73" w14:textId="77777777" w:rsidR="002E0514" w:rsidRPr="002E0514" w:rsidRDefault="002E0514" w:rsidP="002E0514">
            <w:pPr>
              <w:jc w:val="left"/>
              <w:rPr>
                <w:rFonts w:ascii="Times New Roman" w:hAnsi="Times New Roman"/>
                <w:color w:val="auto"/>
              </w:rPr>
            </w:pPr>
          </w:p>
        </w:tc>
      </w:tr>
      <w:tr w:rsidR="002E0514" w:rsidRPr="002E0514" w14:paraId="369F31C1" w14:textId="77777777" w:rsidTr="00011BB2">
        <w:trPr>
          <w:trHeight w:val="650"/>
        </w:trPr>
        <w:tc>
          <w:tcPr>
            <w:tcW w:w="4919" w:type="pct"/>
            <w:gridSpan w:val="3"/>
            <w:tcBorders>
              <w:top w:val="nil"/>
              <w:left w:val="single" w:sz="8" w:space="0" w:color="auto"/>
              <w:bottom w:val="nil"/>
              <w:right w:val="single" w:sz="8" w:space="0" w:color="000000"/>
            </w:tcBorders>
            <w:shd w:val="clear" w:color="000000" w:fill="D9D9D9"/>
            <w:vAlign w:val="center"/>
            <w:hideMark/>
          </w:tcPr>
          <w:p w14:paraId="254B49F7" w14:textId="55A70A3C" w:rsidR="002E0514" w:rsidRPr="002E0514" w:rsidRDefault="002E0514" w:rsidP="002E0514">
            <w:pPr>
              <w:jc w:val="center"/>
              <w:rPr>
                <w:rFonts w:ascii="Calibri" w:hAnsi="Calibri" w:cs="Calibri"/>
                <w:color w:val="auto"/>
                <w:sz w:val="18"/>
                <w:szCs w:val="18"/>
              </w:rPr>
            </w:pPr>
            <w:r w:rsidRPr="002E0514">
              <w:rPr>
                <w:rFonts w:ascii="Calibri" w:hAnsi="Calibri" w:cs="Calibri"/>
                <w:color w:val="auto"/>
                <w:sz w:val="18"/>
                <w:szCs w:val="18"/>
              </w:rPr>
              <w:t>Le prix par personne comprend : Les mets, les équipements de service et de maintien en température, le nappage, serviette, les couverts et la vaisselle</w:t>
            </w:r>
            <w:r w:rsidR="00EF2C37">
              <w:rPr>
                <w:rFonts w:ascii="Calibri" w:hAnsi="Calibri" w:cs="Calibri"/>
                <w:color w:val="auto"/>
                <w:sz w:val="18"/>
                <w:szCs w:val="18"/>
              </w:rPr>
              <w:t xml:space="preserve"> UU</w:t>
            </w:r>
            <w:r w:rsidRPr="002E0514">
              <w:rPr>
                <w:rFonts w:ascii="Calibri" w:hAnsi="Calibri" w:cs="Calibri"/>
                <w:color w:val="auto"/>
                <w:sz w:val="18"/>
                <w:szCs w:val="18"/>
              </w:rPr>
              <w:t xml:space="preserve">. </w:t>
            </w:r>
          </w:p>
        </w:tc>
        <w:tc>
          <w:tcPr>
            <w:tcW w:w="81" w:type="pct"/>
            <w:vAlign w:val="center"/>
            <w:hideMark/>
          </w:tcPr>
          <w:p w14:paraId="54615FA5" w14:textId="77777777" w:rsidR="002E0514" w:rsidRPr="002E0514" w:rsidRDefault="002E0514" w:rsidP="002E0514">
            <w:pPr>
              <w:jc w:val="left"/>
              <w:rPr>
                <w:rFonts w:ascii="Times New Roman" w:hAnsi="Times New Roman"/>
                <w:color w:val="auto"/>
              </w:rPr>
            </w:pPr>
          </w:p>
        </w:tc>
      </w:tr>
      <w:tr w:rsidR="002E0514" w:rsidRPr="002E0514" w14:paraId="7B3DB680" w14:textId="77777777" w:rsidTr="00011BB2">
        <w:trPr>
          <w:trHeight w:val="650"/>
        </w:trPr>
        <w:tc>
          <w:tcPr>
            <w:tcW w:w="4919" w:type="pct"/>
            <w:gridSpan w:val="3"/>
            <w:tcBorders>
              <w:top w:val="nil"/>
              <w:left w:val="single" w:sz="8" w:space="0" w:color="auto"/>
              <w:bottom w:val="nil"/>
              <w:right w:val="single" w:sz="8" w:space="0" w:color="000000"/>
            </w:tcBorders>
            <w:shd w:val="clear" w:color="000000" w:fill="D9D9D9"/>
            <w:vAlign w:val="center"/>
            <w:hideMark/>
          </w:tcPr>
          <w:p w14:paraId="144499C6" w14:textId="77777777" w:rsidR="002E0514" w:rsidRPr="002E0514" w:rsidRDefault="002E0514" w:rsidP="002E0514">
            <w:pPr>
              <w:jc w:val="center"/>
              <w:rPr>
                <w:rFonts w:ascii="Calibri" w:hAnsi="Calibri" w:cs="Calibri"/>
                <w:color w:val="auto"/>
                <w:sz w:val="18"/>
                <w:szCs w:val="18"/>
              </w:rPr>
            </w:pPr>
            <w:r w:rsidRPr="002E0514">
              <w:rPr>
                <w:rFonts w:ascii="Calibri" w:hAnsi="Calibri" w:cs="Calibri"/>
                <w:color w:val="auto"/>
                <w:sz w:val="18"/>
                <w:szCs w:val="18"/>
              </w:rPr>
              <w:t xml:space="preserve">Le titulaire est en mesure de proposer différents types de prestations à thème et y compris des prestations de type (barbecue, pizza, hot-dog, paëlla, galettes bretonnes etc.). </w:t>
            </w:r>
          </w:p>
        </w:tc>
        <w:tc>
          <w:tcPr>
            <w:tcW w:w="81" w:type="pct"/>
            <w:vAlign w:val="center"/>
            <w:hideMark/>
          </w:tcPr>
          <w:p w14:paraId="26CC008C" w14:textId="77777777" w:rsidR="002E0514" w:rsidRPr="002E0514" w:rsidRDefault="002E0514" w:rsidP="002E0514">
            <w:pPr>
              <w:jc w:val="left"/>
              <w:rPr>
                <w:rFonts w:ascii="Times New Roman" w:hAnsi="Times New Roman"/>
                <w:color w:val="auto"/>
              </w:rPr>
            </w:pPr>
          </w:p>
        </w:tc>
      </w:tr>
      <w:tr w:rsidR="002E0514" w:rsidRPr="002E0514" w14:paraId="0EF7D941" w14:textId="77777777" w:rsidTr="00011BB2">
        <w:trPr>
          <w:trHeight w:val="500"/>
        </w:trPr>
        <w:tc>
          <w:tcPr>
            <w:tcW w:w="4919" w:type="pct"/>
            <w:gridSpan w:val="3"/>
            <w:tcBorders>
              <w:top w:val="nil"/>
              <w:left w:val="single" w:sz="8" w:space="0" w:color="auto"/>
              <w:bottom w:val="nil"/>
              <w:right w:val="single" w:sz="8" w:space="0" w:color="000000"/>
            </w:tcBorders>
            <w:shd w:val="clear" w:color="000000" w:fill="D9D9D9"/>
            <w:noWrap/>
            <w:vAlign w:val="center"/>
            <w:hideMark/>
          </w:tcPr>
          <w:p w14:paraId="098F3CD2" w14:textId="77777777" w:rsidR="002E0514" w:rsidRPr="002E0514" w:rsidRDefault="002E0514" w:rsidP="002E0514">
            <w:pPr>
              <w:jc w:val="center"/>
              <w:rPr>
                <w:rFonts w:ascii="Calibri" w:hAnsi="Calibri" w:cs="Calibri"/>
                <w:color w:val="auto"/>
                <w:sz w:val="18"/>
                <w:szCs w:val="18"/>
              </w:rPr>
            </w:pPr>
            <w:r w:rsidRPr="002E0514">
              <w:rPr>
                <w:rFonts w:ascii="Calibri" w:hAnsi="Calibri" w:cs="Calibri"/>
                <w:color w:val="auto"/>
                <w:sz w:val="18"/>
                <w:szCs w:val="18"/>
              </w:rPr>
              <w:t>Condiments et sauces d’accompagnement à part</w:t>
            </w:r>
          </w:p>
        </w:tc>
        <w:tc>
          <w:tcPr>
            <w:tcW w:w="81" w:type="pct"/>
            <w:vAlign w:val="center"/>
            <w:hideMark/>
          </w:tcPr>
          <w:p w14:paraId="571D028E" w14:textId="77777777" w:rsidR="002E0514" w:rsidRPr="002E0514" w:rsidRDefault="002E0514" w:rsidP="002E0514">
            <w:pPr>
              <w:jc w:val="left"/>
              <w:rPr>
                <w:rFonts w:ascii="Times New Roman" w:hAnsi="Times New Roman"/>
                <w:color w:val="auto"/>
              </w:rPr>
            </w:pPr>
          </w:p>
        </w:tc>
      </w:tr>
      <w:tr w:rsidR="002E0514" w:rsidRPr="002E0514" w14:paraId="5BA396D9" w14:textId="77777777" w:rsidTr="00011BB2">
        <w:trPr>
          <w:trHeight w:val="650"/>
        </w:trPr>
        <w:tc>
          <w:tcPr>
            <w:tcW w:w="4919" w:type="pct"/>
            <w:gridSpan w:val="3"/>
            <w:tcBorders>
              <w:top w:val="nil"/>
              <w:left w:val="single" w:sz="8" w:space="0" w:color="auto"/>
              <w:bottom w:val="nil"/>
              <w:right w:val="single" w:sz="8" w:space="0" w:color="000000"/>
            </w:tcBorders>
            <w:shd w:val="clear" w:color="000000" w:fill="D9D9D9"/>
            <w:vAlign w:val="center"/>
            <w:hideMark/>
          </w:tcPr>
          <w:p w14:paraId="55565A05" w14:textId="77777777" w:rsidR="002E0514" w:rsidRPr="002E0514" w:rsidRDefault="002E0514" w:rsidP="002E0514">
            <w:pPr>
              <w:jc w:val="center"/>
              <w:rPr>
                <w:rFonts w:ascii="Calibri" w:hAnsi="Calibri" w:cs="Calibri"/>
                <w:color w:val="auto"/>
                <w:sz w:val="18"/>
                <w:szCs w:val="18"/>
              </w:rPr>
            </w:pPr>
            <w:r w:rsidRPr="002E0514">
              <w:rPr>
                <w:rFonts w:ascii="Calibri" w:hAnsi="Calibri" w:cs="Calibri"/>
                <w:color w:val="auto"/>
                <w:sz w:val="18"/>
                <w:szCs w:val="18"/>
              </w:rPr>
              <w:t>Les contenants doivent être issus de ressources renouvelables ou recyclés ou recyclables. Il est fait interdiction d’utiliser des contenants en plastique (y compris couvercles) ou en polystyrène expansé.</w:t>
            </w:r>
          </w:p>
        </w:tc>
        <w:tc>
          <w:tcPr>
            <w:tcW w:w="81" w:type="pct"/>
            <w:vAlign w:val="center"/>
            <w:hideMark/>
          </w:tcPr>
          <w:p w14:paraId="6CC84FA0" w14:textId="77777777" w:rsidR="002E0514" w:rsidRPr="002E0514" w:rsidRDefault="002E0514" w:rsidP="002E0514">
            <w:pPr>
              <w:jc w:val="left"/>
              <w:rPr>
                <w:rFonts w:ascii="Times New Roman" w:hAnsi="Times New Roman"/>
                <w:color w:val="auto"/>
              </w:rPr>
            </w:pPr>
          </w:p>
        </w:tc>
      </w:tr>
      <w:tr w:rsidR="002E0514" w:rsidRPr="002E0514" w14:paraId="390F8B35" w14:textId="77777777" w:rsidTr="00011BB2">
        <w:trPr>
          <w:trHeight w:val="310"/>
        </w:trPr>
        <w:tc>
          <w:tcPr>
            <w:tcW w:w="2245" w:type="pct"/>
            <w:tcBorders>
              <w:top w:val="nil"/>
              <w:left w:val="single" w:sz="8" w:space="0" w:color="auto"/>
              <w:bottom w:val="nil"/>
              <w:right w:val="nil"/>
            </w:tcBorders>
            <w:shd w:val="clear" w:color="000000" w:fill="D9D9D9"/>
            <w:vAlign w:val="center"/>
            <w:hideMark/>
          </w:tcPr>
          <w:p w14:paraId="2DDEE810" w14:textId="77777777" w:rsidR="002E0514" w:rsidRPr="002E0514" w:rsidRDefault="002E0514" w:rsidP="002E0514">
            <w:pPr>
              <w:jc w:val="center"/>
              <w:rPr>
                <w:rFonts w:ascii="Calibri" w:hAnsi="Calibri" w:cs="Calibri"/>
                <w:color w:val="auto"/>
                <w:sz w:val="18"/>
                <w:szCs w:val="18"/>
              </w:rPr>
            </w:pPr>
            <w:r w:rsidRPr="002E0514">
              <w:rPr>
                <w:rFonts w:ascii="Calibri" w:hAnsi="Calibri" w:cs="Calibri"/>
                <w:color w:val="auto"/>
                <w:sz w:val="18"/>
                <w:szCs w:val="18"/>
              </w:rPr>
              <w:t> </w:t>
            </w:r>
          </w:p>
        </w:tc>
        <w:tc>
          <w:tcPr>
            <w:tcW w:w="1673" w:type="pct"/>
            <w:tcBorders>
              <w:top w:val="nil"/>
              <w:left w:val="nil"/>
              <w:bottom w:val="nil"/>
              <w:right w:val="nil"/>
            </w:tcBorders>
            <w:shd w:val="clear" w:color="000000" w:fill="D9D9D9"/>
            <w:vAlign w:val="center"/>
            <w:hideMark/>
          </w:tcPr>
          <w:p w14:paraId="5B79707F" w14:textId="77777777" w:rsidR="002E0514" w:rsidRPr="002E0514" w:rsidRDefault="002E0514" w:rsidP="002E0514">
            <w:pPr>
              <w:jc w:val="center"/>
              <w:rPr>
                <w:rFonts w:ascii="Calibri" w:hAnsi="Calibri" w:cs="Calibri"/>
                <w:color w:val="auto"/>
                <w:sz w:val="18"/>
                <w:szCs w:val="18"/>
              </w:rPr>
            </w:pPr>
            <w:r w:rsidRPr="002E0514">
              <w:rPr>
                <w:rFonts w:ascii="Calibri" w:hAnsi="Calibri" w:cs="Calibri"/>
                <w:color w:val="auto"/>
                <w:sz w:val="18"/>
                <w:szCs w:val="18"/>
              </w:rPr>
              <w:t> </w:t>
            </w:r>
          </w:p>
        </w:tc>
        <w:tc>
          <w:tcPr>
            <w:tcW w:w="1002" w:type="pct"/>
            <w:tcBorders>
              <w:top w:val="nil"/>
              <w:left w:val="nil"/>
              <w:bottom w:val="nil"/>
              <w:right w:val="single" w:sz="8" w:space="0" w:color="auto"/>
            </w:tcBorders>
            <w:shd w:val="clear" w:color="000000" w:fill="D9D9D9"/>
            <w:vAlign w:val="center"/>
            <w:hideMark/>
          </w:tcPr>
          <w:p w14:paraId="5CDDAB4D" w14:textId="77777777" w:rsidR="002E0514" w:rsidRPr="002E0514" w:rsidRDefault="002E0514" w:rsidP="002E0514">
            <w:pPr>
              <w:jc w:val="center"/>
              <w:rPr>
                <w:rFonts w:ascii="Calibri" w:hAnsi="Calibri" w:cs="Calibri"/>
                <w:color w:val="auto"/>
                <w:sz w:val="18"/>
                <w:szCs w:val="18"/>
              </w:rPr>
            </w:pPr>
            <w:r w:rsidRPr="002E0514">
              <w:rPr>
                <w:rFonts w:ascii="Calibri" w:hAnsi="Calibri" w:cs="Calibri"/>
                <w:color w:val="auto"/>
                <w:sz w:val="18"/>
                <w:szCs w:val="18"/>
              </w:rPr>
              <w:t> </w:t>
            </w:r>
          </w:p>
        </w:tc>
        <w:tc>
          <w:tcPr>
            <w:tcW w:w="81" w:type="pct"/>
            <w:vAlign w:val="center"/>
            <w:hideMark/>
          </w:tcPr>
          <w:p w14:paraId="3F0189C8" w14:textId="77777777" w:rsidR="002E0514" w:rsidRPr="002E0514" w:rsidRDefault="002E0514" w:rsidP="002E0514">
            <w:pPr>
              <w:jc w:val="left"/>
              <w:rPr>
                <w:rFonts w:ascii="Times New Roman" w:hAnsi="Times New Roman"/>
                <w:color w:val="auto"/>
              </w:rPr>
            </w:pPr>
          </w:p>
        </w:tc>
      </w:tr>
      <w:tr w:rsidR="002E0514" w:rsidRPr="002E0514" w14:paraId="56A007D3" w14:textId="77777777" w:rsidTr="00011BB2">
        <w:trPr>
          <w:trHeight w:val="940"/>
        </w:trPr>
        <w:tc>
          <w:tcPr>
            <w:tcW w:w="4919" w:type="pct"/>
            <w:gridSpan w:val="3"/>
            <w:tcBorders>
              <w:top w:val="nil"/>
              <w:left w:val="single" w:sz="8" w:space="0" w:color="auto"/>
              <w:bottom w:val="nil"/>
              <w:right w:val="single" w:sz="8" w:space="0" w:color="000000"/>
            </w:tcBorders>
            <w:shd w:val="clear" w:color="000000" w:fill="D9D9D9"/>
            <w:vAlign w:val="center"/>
            <w:hideMark/>
          </w:tcPr>
          <w:p w14:paraId="245C4A05" w14:textId="7C44D659" w:rsidR="002E0514" w:rsidRPr="002E0514" w:rsidRDefault="002E0514" w:rsidP="002E0514">
            <w:pPr>
              <w:jc w:val="center"/>
              <w:rPr>
                <w:rFonts w:ascii="Calibri" w:hAnsi="Calibri" w:cs="Calibri"/>
                <w:color w:val="auto"/>
                <w:sz w:val="18"/>
                <w:szCs w:val="18"/>
              </w:rPr>
            </w:pPr>
            <w:r w:rsidRPr="002E0514">
              <w:rPr>
                <w:rFonts w:ascii="Calibri" w:hAnsi="Calibri" w:cs="Calibri"/>
                <w:color w:val="auto"/>
                <w:sz w:val="18"/>
                <w:szCs w:val="18"/>
              </w:rPr>
              <w:t xml:space="preserve">Le titulaire livre les prestations jusqu’au lieu de réception </w:t>
            </w:r>
            <w:r w:rsidRPr="002E0514">
              <w:rPr>
                <w:rFonts w:ascii="Calibri" w:hAnsi="Calibri" w:cs="Calibri"/>
                <w:color w:val="auto"/>
                <w:sz w:val="18"/>
                <w:szCs w:val="18"/>
              </w:rPr>
              <w:br/>
            </w:r>
            <w:r w:rsidRPr="002E0514">
              <w:rPr>
                <w:rFonts w:ascii="Calibri" w:hAnsi="Calibri" w:cs="Calibri"/>
                <w:color w:val="auto"/>
                <w:sz w:val="18"/>
                <w:szCs w:val="18"/>
              </w:rPr>
              <w:br/>
              <w:t>Les prestations sont proposées avec ou sans service</w:t>
            </w:r>
          </w:p>
        </w:tc>
        <w:tc>
          <w:tcPr>
            <w:tcW w:w="81" w:type="pct"/>
            <w:vAlign w:val="center"/>
            <w:hideMark/>
          </w:tcPr>
          <w:p w14:paraId="03906C86" w14:textId="77777777" w:rsidR="002E0514" w:rsidRPr="002E0514" w:rsidRDefault="002E0514" w:rsidP="002E0514">
            <w:pPr>
              <w:jc w:val="left"/>
              <w:rPr>
                <w:rFonts w:ascii="Times New Roman" w:hAnsi="Times New Roman"/>
                <w:color w:val="auto"/>
              </w:rPr>
            </w:pPr>
          </w:p>
        </w:tc>
      </w:tr>
      <w:tr w:rsidR="002E0514" w:rsidRPr="002E0514" w14:paraId="586D0482" w14:textId="77777777" w:rsidTr="00011BB2">
        <w:trPr>
          <w:trHeight w:val="390"/>
        </w:trPr>
        <w:tc>
          <w:tcPr>
            <w:tcW w:w="224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591DDD"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lastRenderedPageBreak/>
              <w:t>Produit</w:t>
            </w:r>
          </w:p>
        </w:tc>
        <w:tc>
          <w:tcPr>
            <w:tcW w:w="2674" w:type="pct"/>
            <w:gridSpan w:val="2"/>
            <w:tcBorders>
              <w:top w:val="single" w:sz="8" w:space="0" w:color="auto"/>
              <w:left w:val="nil"/>
              <w:bottom w:val="single" w:sz="8" w:space="0" w:color="auto"/>
              <w:right w:val="single" w:sz="8" w:space="0" w:color="000000"/>
            </w:tcBorders>
            <w:shd w:val="clear" w:color="auto" w:fill="auto"/>
            <w:vAlign w:val="center"/>
            <w:hideMark/>
          </w:tcPr>
          <w:p w14:paraId="79DB9CEB"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rPr>
              <w:t>Qualité attendue</w:t>
            </w:r>
          </w:p>
        </w:tc>
        <w:tc>
          <w:tcPr>
            <w:tcW w:w="81" w:type="pct"/>
            <w:vAlign w:val="center"/>
            <w:hideMark/>
          </w:tcPr>
          <w:p w14:paraId="791FEA50" w14:textId="77777777" w:rsidR="002E0514" w:rsidRPr="002E0514" w:rsidRDefault="002E0514" w:rsidP="002E0514">
            <w:pPr>
              <w:jc w:val="left"/>
              <w:rPr>
                <w:rFonts w:ascii="Times New Roman" w:hAnsi="Times New Roman"/>
                <w:color w:val="auto"/>
              </w:rPr>
            </w:pPr>
          </w:p>
        </w:tc>
      </w:tr>
      <w:tr w:rsidR="002E0514" w:rsidRPr="002E0514" w14:paraId="5C8959C7" w14:textId="77777777" w:rsidTr="00011BB2">
        <w:trPr>
          <w:trHeight w:val="529"/>
        </w:trPr>
        <w:tc>
          <w:tcPr>
            <w:tcW w:w="2245" w:type="pct"/>
            <w:vMerge w:val="restart"/>
            <w:tcBorders>
              <w:top w:val="nil"/>
              <w:left w:val="single" w:sz="8" w:space="0" w:color="auto"/>
              <w:bottom w:val="single" w:sz="8" w:space="0" w:color="000000"/>
              <w:right w:val="nil"/>
            </w:tcBorders>
            <w:shd w:val="clear" w:color="auto" w:fill="auto"/>
            <w:noWrap/>
            <w:vAlign w:val="center"/>
            <w:hideMark/>
          </w:tcPr>
          <w:p w14:paraId="6952DC65"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szCs w:val="18"/>
              </w:rPr>
              <w:t>FORMULE ENTREE/ PLAT/ DESSERT</w:t>
            </w:r>
          </w:p>
        </w:tc>
        <w:tc>
          <w:tcPr>
            <w:tcW w:w="1673" w:type="pct"/>
            <w:tcBorders>
              <w:top w:val="nil"/>
              <w:left w:val="single" w:sz="8" w:space="0" w:color="auto"/>
              <w:bottom w:val="nil"/>
              <w:right w:val="single" w:sz="8" w:space="0" w:color="auto"/>
            </w:tcBorders>
            <w:shd w:val="clear" w:color="000000" w:fill="FFFFFF"/>
            <w:vAlign w:val="center"/>
            <w:hideMark/>
          </w:tcPr>
          <w:p w14:paraId="2ADE017C"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1/ Entrées : (80-100g/personne)</w:t>
            </w:r>
          </w:p>
        </w:tc>
        <w:tc>
          <w:tcPr>
            <w:tcW w:w="1002" w:type="pct"/>
            <w:vMerge w:val="restart"/>
            <w:tcBorders>
              <w:top w:val="nil"/>
              <w:left w:val="nil"/>
              <w:bottom w:val="single" w:sz="8" w:space="0" w:color="000000"/>
              <w:right w:val="single" w:sz="8" w:space="0" w:color="auto"/>
            </w:tcBorders>
            <w:shd w:val="clear" w:color="000000" w:fill="FFFFFF"/>
            <w:noWrap/>
            <w:vAlign w:val="center"/>
            <w:hideMark/>
          </w:tcPr>
          <w:p w14:paraId="21EBB004"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rPr>
              <w:t xml:space="preserve">Elément de jugement </w:t>
            </w:r>
          </w:p>
        </w:tc>
        <w:tc>
          <w:tcPr>
            <w:tcW w:w="81" w:type="pct"/>
            <w:vAlign w:val="center"/>
            <w:hideMark/>
          </w:tcPr>
          <w:p w14:paraId="69CC453E" w14:textId="77777777" w:rsidR="002E0514" w:rsidRPr="002E0514" w:rsidRDefault="002E0514" w:rsidP="002E0514">
            <w:pPr>
              <w:jc w:val="left"/>
              <w:rPr>
                <w:rFonts w:ascii="Times New Roman" w:hAnsi="Times New Roman"/>
                <w:color w:val="auto"/>
              </w:rPr>
            </w:pPr>
          </w:p>
        </w:tc>
      </w:tr>
      <w:tr w:rsidR="002E0514" w:rsidRPr="002E0514" w14:paraId="1FEBACB6" w14:textId="77777777" w:rsidTr="00011BB2">
        <w:trPr>
          <w:trHeight w:val="267"/>
        </w:trPr>
        <w:tc>
          <w:tcPr>
            <w:tcW w:w="2245" w:type="pct"/>
            <w:vMerge/>
            <w:tcBorders>
              <w:top w:val="nil"/>
              <w:left w:val="single" w:sz="8" w:space="0" w:color="auto"/>
              <w:bottom w:val="single" w:sz="8" w:space="0" w:color="000000"/>
              <w:right w:val="nil"/>
            </w:tcBorders>
            <w:vAlign w:val="center"/>
            <w:hideMark/>
          </w:tcPr>
          <w:p w14:paraId="1C46039B"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single" w:sz="8" w:space="0" w:color="auto"/>
              <w:bottom w:val="nil"/>
              <w:right w:val="single" w:sz="8" w:space="0" w:color="auto"/>
            </w:tcBorders>
            <w:shd w:val="clear" w:color="000000" w:fill="FFFFFF"/>
            <w:vAlign w:val="center"/>
            <w:hideMark/>
          </w:tcPr>
          <w:p w14:paraId="450522C1"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2/ Plats : (300g-450g/personne)</w:t>
            </w:r>
          </w:p>
        </w:tc>
        <w:tc>
          <w:tcPr>
            <w:tcW w:w="1002" w:type="pct"/>
            <w:vMerge/>
            <w:tcBorders>
              <w:top w:val="nil"/>
              <w:left w:val="nil"/>
              <w:bottom w:val="single" w:sz="8" w:space="0" w:color="000000"/>
              <w:right w:val="single" w:sz="8" w:space="0" w:color="auto"/>
            </w:tcBorders>
            <w:vAlign w:val="center"/>
            <w:hideMark/>
          </w:tcPr>
          <w:p w14:paraId="711330F5" w14:textId="77777777" w:rsidR="002E0514" w:rsidRPr="002E0514" w:rsidRDefault="002E0514" w:rsidP="002E0514">
            <w:pPr>
              <w:jc w:val="left"/>
              <w:rPr>
                <w:rFonts w:ascii="Open Sans" w:hAnsi="Open Sans" w:cs="Open Sans"/>
                <w:sz w:val="18"/>
                <w:szCs w:val="18"/>
              </w:rPr>
            </w:pPr>
          </w:p>
        </w:tc>
        <w:tc>
          <w:tcPr>
            <w:tcW w:w="81" w:type="pct"/>
            <w:vAlign w:val="center"/>
            <w:hideMark/>
          </w:tcPr>
          <w:p w14:paraId="084A27F6" w14:textId="77777777" w:rsidR="002E0514" w:rsidRPr="002E0514" w:rsidRDefault="002E0514" w:rsidP="002E0514">
            <w:pPr>
              <w:jc w:val="left"/>
              <w:rPr>
                <w:rFonts w:ascii="Times New Roman" w:hAnsi="Times New Roman"/>
                <w:color w:val="auto"/>
              </w:rPr>
            </w:pPr>
          </w:p>
        </w:tc>
      </w:tr>
      <w:tr w:rsidR="002E0514" w:rsidRPr="002E0514" w14:paraId="6CAAB0F2" w14:textId="77777777" w:rsidTr="00011BB2">
        <w:trPr>
          <w:trHeight w:val="824"/>
        </w:trPr>
        <w:tc>
          <w:tcPr>
            <w:tcW w:w="2245" w:type="pct"/>
            <w:vMerge/>
            <w:tcBorders>
              <w:top w:val="nil"/>
              <w:left w:val="single" w:sz="8" w:space="0" w:color="auto"/>
              <w:bottom w:val="single" w:sz="8" w:space="0" w:color="000000"/>
              <w:right w:val="nil"/>
            </w:tcBorders>
            <w:vAlign w:val="center"/>
            <w:hideMark/>
          </w:tcPr>
          <w:p w14:paraId="2F4D7944"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single" w:sz="8" w:space="0" w:color="auto"/>
              <w:bottom w:val="nil"/>
              <w:right w:val="single" w:sz="8" w:space="0" w:color="auto"/>
            </w:tcBorders>
            <w:shd w:val="clear" w:color="000000" w:fill="FFFFFF"/>
            <w:vAlign w:val="center"/>
            <w:hideMark/>
          </w:tcPr>
          <w:p w14:paraId="4A31F38E"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3/ Desserts : (100-150g/personne selon le type et la densité des desserts)</w:t>
            </w:r>
          </w:p>
        </w:tc>
        <w:tc>
          <w:tcPr>
            <w:tcW w:w="1002" w:type="pct"/>
            <w:vMerge/>
            <w:tcBorders>
              <w:top w:val="nil"/>
              <w:left w:val="nil"/>
              <w:bottom w:val="single" w:sz="8" w:space="0" w:color="000000"/>
              <w:right w:val="single" w:sz="8" w:space="0" w:color="auto"/>
            </w:tcBorders>
            <w:vAlign w:val="center"/>
            <w:hideMark/>
          </w:tcPr>
          <w:p w14:paraId="79595DDB" w14:textId="77777777" w:rsidR="002E0514" w:rsidRPr="002E0514" w:rsidRDefault="002E0514" w:rsidP="002E0514">
            <w:pPr>
              <w:jc w:val="left"/>
              <w:rPr>
                <w:rFonts w:ascii="Open Sans" w:hAnsi="Open Sans" w:cs="Open Sans"/>
                <w:sz w:val="18"/>
                <w:szCs w:val="18"/>
              </w:rPr>
            </w:pPr>
          </w:p>
        </w:tc>
        <w:tc>
          <w:tcPr>
            <w:tcW w:w="81" w:type="pct"/>
            <w:vAlign w:val="center"/>
            <w:hideMark/>
          </w:tcPr>
          <w:p w14:paraId="7472A180" w14:textId="77777777" w:rsidR="002E0514" w:rsidRPr="002E0514" w:rsidRDefault="002E0514" w:rsidP="002E0514">
            <w:pPr>
              <w:jc w:val="left"/>
              <w:rPr>
                <w:rFonts w:ascii="Times New Roman" w:hAnsi="Times New Roman"/>
                <w:color w:val="auto"/>
              </w:rPr>
            </w:pPr>
          </w:p>
        </w:tc>
      </w:tr>
      <w:tr w:rsidR="002E0514" w:rsidRPr="002E0514" w14:paraId="79F9D76D" w14:textId="77777777" w:rsidTr="00011BB2">
        <w:trPr>
          <w:trHeight w:val="964"/>
        </w:trPr>
        <w:tc>
          <w:tcPr>
            <w:tcW w:w="2245" w:type="pct"/>
            <w:vMerge/>
            <w:tcBorders>
              <w:top w:val="nil"/>
              <w:left w:val="single" w:sz="8" w:space="0" w:color="auto"/>
              <w:bottom w:val="single" w:sz="8" w:space="0" w:color="000000"/>
              <w:right w:val="nil"/>
            </w:tcBorders>
            <w:vAlign w:val="center"/>
            <w:hideMark/>
          </w:tcPr>
          <w:p w14:paraId="6B532115"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single" w:sz="8" w:space="0" w:color="auto"/>
              <w:bottom w:val="single" w:sz="8" w:space="0" w:color="auto"/>
              <w:right w:val="single" w:sz="8" w:space="0" w:color="auto"/>
            </w:tcBorders>
            <w:shd w:val="clear" w:color="auto" w:fill="auto"/>
            <w:vAlign w:val="center"/>
            <w:hideMark/>
          </w:tcPr>
          <w:p w14:paraId="6F29157E"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 xml:space="preserve">Possibilité de proposer plusieurs formules entrées/plats/desserts </w:t>
            </w:r>
            <w:r w:rsidRPr="002E0514">
              <w:rPr>
                <w:rFonts w:ascii="Open Sans" w:hAnsi="Open Sans" w:cs="Open Sans"/>
                <w:color w:val="auto"/>
                <w:sz w:val="18"/>
                <w:szCs w:val="18"/>
                <w:u w:val="single"/>
              </w:rPr>
              <w:t>au même prix</w:t>
            </w:r>
          </w:p>
        </w:tc>
        <w:tc>
          <w:tcPr>
            <w:tcW w:w="1002" w:type="pct"/>
            <w:vMerge/>
            <w:tcBorders>
              <w:top w:val="nil"/>
              <w:left w:val="nil"/>
              <w:bottom w:val="single" w:sz="8" w:space="0" w:color="000000"/>
              <w:right w:val="single" w:sz="8" w:space="0" w:color="auto"/>
            </w:tcBorders>
            <w:vAlign w:val="center"/>
            <w:hideMark/>
          </w:tcPr>
          <w:p w14:paraId="162A6E26" w14:textId="77777777" w:rsidR="002E0514" w:rsidRPr="002E0514" w:rsidRDefault="002E0514" w:rsidP="002E0514">
            <w:pPr>
              <w:jc w:val="left"/>
              <w:rPr>
                <w:rFonts w:ascii="Open Sans" w:hAnsi="Open Sans" w:cs="Open Sans"/>
                <w:sz w:val="18"/>
                <w:szCs w:val="18"/>
              </w:rPr>
            </w:pPr>
          </w:p>
        </w:tc>
        <w:tc>
          <w:tcPr>
            <w:tcW w:w="81" w:type="pct"/>
            <w:vAlign w:val="center"/>
            <w:hideMark/>
          </w:tcPr>
          <w:p w14:paraId="74D06684" w14:textId="77777777" w:rsidR="002E0514" w:rsidRPr="002E0514" w:rsidRDefault="002E0514" w:rsidP="002E0514">
            <w:pPr>
              <w:jc w:val="left"/>
              <w:rPr>
                <w:rFonts w:ascii="Times New Roman" w:hAnsi="Times New Roman"/>
                <w:color w:val="auto"/>
              </w:rPr>
            </w:pPr>
          </w:p>
        </w:tc>
      </w:tr>
      <w:tr w:rsidR="002E0514" w:rsidRPr="002E0514" w14:paraId="4DEE05BC" w14:textId="77777777" w:rsidTr="00011BB2">
        <w:trPr>
          <w:trHeight w:val="506"/>
        </w:trPr>
        <w:tc>
          <w:tcPr>
            <w:tcW w:w="2245" w:type="pct"/>
            <w:vMerge w:val="restart"/>
            <w:tcBorders>
              <w:top w:val="nil"/>
              <w:left w:val="single" w:sz="8" w:space="0" w:color="auto"/>
              <w:bottom w:val="single" w:sz="8" w:space="0" w:color="000000"/>
              <w:right w:val="nil"/>
            </w:tcBorders>
            <w:shd w:val="clear" w:color="auto" w:fill="auto"/>
            <w:noWrap/>
            <w:vAlign w:val="center"/>
            <w:hideMark/>
          </w:tcPr>
          <w:p w14:paraId="00CA6C02"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szCs w:val="18"/>
              </w:rPr>
              <w:t>FORMULE PLAT</w:t>
            </w:r>
          </w:p>
        </w:tc>
        <w:tc>
          <w:tcPr>
            <w:tcW w:w="1673" w:type="pct"/>
            <w:tcBorders>
              <w:top w:val="nil"/>
              <w:left w:val="single" w:sz="8" w:space="0" w:color="auto"/>
              <w:bottom w:val="nil"/>
              <w:right w:val="single" w:sz="8" w:space="0" w:color="auto"/>
            </w:tcBorders>
            <w:shd w:val="clear" w:color="000000" w:fill="FFFFFF"/>
            <w:vAlign w:val="center"/>
            <w:hideMark/>
          </w:tcPr>
          <w:p w14:paraId="709E427E"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rPr>
              <w:t xml:space="preserve"> Plats : (300g-450g/personne)</w:t>
            </w:r>
          </w:p>
        </w:tc>
        <w:tc>
          <w:tcPr>
            <w:tcW w:w="1002" w:type="pct"/>
            <w:vMerge w:val="restart"/>
            <w:tcBorders>
              <w:top w:val="nil"/>
              <w:left w:val="nil"/>
              <w:bottom w:val="single" w:sz="8" w:space="0" w:color="000000"/>
              <w:right w:val="single" w:sz="8" w:space="0" w:color="auto"/>
            </w:tcBorders>
            <w:shd w:val="clear" w:color="000000" w:fill="FFFFFF"/>
            <w:noWrap/>
            <w:vAlign w:val="center"/>
            <w:hideMark/>
          </w:tcPr>
          <w:p w14:paraId="0269DDB4"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rPr>
              <w:t xml:space="preserve">Elément de jugement </w:t>
            </w:r>
          </w:p>
        </w:tc>
        <w:tc>
          <w:tcPr>
            <w:tcW w:w="81" w:type="pct"/>
            <w:vAlign w:val="center"/>
            <w:hideMark/>
          </w:tcPr>
          <w:p w14:paraId="326B000F" w14:textId="77777777" w:rsidR="002E0514" w:rsidRPr="002E0514" w:rsidRDefault="002E0514" w:rsidP="002E0514">
            <w:pPr>
              <w:jc w:val="left"/>
              <w:rPr>
                <w:rFonts w:ascii="Times New Roman" w:hAnsi="Times New Roman"/>
                <w:color w:val="auto"/>
              </w:rPr>
            </w:pPr>
          </w:p>
        </w:tc>
      </w:tr>
      <w:tr w:rsidR="002E0514" w:rsidRPr="002E0514" w14:paraId="7A47C636" w14:textId="77777777" w:rsidTr="00011BB2">
        <w:trPr>
          <w:trHeight w:val="590"/>
        </w:trPr>
        <w:tc>
          <w:tcPr>
            <w:tcW w:w="2245" w:type="pct"/>
            <w:vMerge/>
            <w:tcBorders>
              <w:top w:val="nil"/>
              <w:left w:val="single" w:sz="8" w:space="0" w:color="auto"/>
              <w:bottom w:val="single" w:sz="8" w:space="0" w:color="000000"/>
              <w:right w:val="nil"/>
            </w:tcBorders>
            <w:vAlign w:val="center"/>
            <w:hideMark/>
          </w:tcPr>
          <w:p w14:paraId="3F5ED650" w14:textId="77777777" w:rsidR="002E0514" w:rsidRPr="002E0514" w:rsidRDefault="002E0514" w:rsidP="002E0514">
            <w:pPr>
              <w:jc w:val="left"/>
              <w:rPr>
                <w:rFonts w:ascii="Open Sans" w:hAnsi="Open Sans" w:cs="Open Sans"/>
                <w:color w:val="auto"/>
                <w:sz w:val="18"/>
                <w:szCs w:val="18"/>
              </w:rPr>
            </w:pPr>
          </w:p>
        </w:tc>
        <w:tc>
          <w:tcPr>
            <w:tcW w:w="1673" w:type="pct"/>
            <w:tcBorders>
              <w:top w:val="nil"/>
              <w:left w:val="single" w:sz="8" w:space="0" w:color="auto"/>
              <w:bottom w:val="single" w:sz="8" w:space="0" w:color="auto"/>
              <w:right w:val="single" w:sz="8" w:space="0" w:color="auto"/>
            </w:tcBorders>
            <w:shd w:val="clear" w:color="auto" w:fill="auto"/>
            <w:vAlign w:val="center"/>
            <w:hideMark/>
          </w:tcPr>
          <w:p w14:paraId="34508CCF" w14:textId="765F00CB"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 xml:space="preserve">Possibilité de proposer </w:t>
            </w:r>
            <w:proofErr w:type="gramStart"/>
            <w:r w:rsidR="00011BB2" w:rsidRPr="002E0514">
              <w:rPr>
                <w:rFonts w:ascii="Open Sans" w:hAnsi="Open Sans" w:cs="Open Sans"/>
                <w:color w:val="auto"/>
                <w:sz w:val="18"/>
                <w:szCs w:val="18"/>
              </w:rPr>
              <w:t>plusieurs formules plats</w:t>
            </w:r>
            <w:proofErr w:type="gramEnd"/>
            <w:r w:rsidRPr="002E0514">
              <w:rPr>
                <w:rFonts w:ascii="Open Sans" w:hAnsi="Open Sans" w:cs="Open Sans"/>
                <w:color w:val="auto"/>
                <w:sz w:val="18"/>
                <w:szCs w:val="18"/>
              </w:rPr>
              <w:t xml:space="preserve"> </w:t>
            </w:r>
            <w:r w:rsidRPr="002E0514">
              <w:rPr>
                <w:rFonts w:ascii="Calibri" w:hAnsi="Calibri" w:cs="Calibri"/>
                <w:sz w:val="22"/>
                <w:szCs w:val="22"/>
                <w:u w:val="single"/>
              </w:rPr>
              <w:t>au même prix</w:t>
            </w:r>
          </w:p>
        </w:tc>
        <w:tc>
          <w:tcPr>
            <w:tcW w:w="1002" w:type="pct"/>
            <w:vMerge/>
            <w:tcBorders>
              <w:top w:val="nil"/>
              <w:left w:val="nil"/>
              <w:bottom w:val="single" w:sz="8" w:space="0" w:color="000000"/>
              <w:right w:val="single" w:sz="8" w:space="0" w:color="auto"/>
            </w:tcBorders>
            <w:vAlign w:val="center"/>
            <w:hideMark/>
          </w:tcPr>
          <w:p w14:paraId="1136C18F" w14:textId="77777777" w:rsidR="002E0514" w:rsidRPr="002E0514" w:rsidRDefault="002E0514" w:rsidP="002E0514">
            <w:pPr>
              <w:jc w:val="left"/>
              <w:rPr>
                <w:rFonts w:ascii="Open Sans" w:hAnsi="Open Sans" w:cs="Open Sans"/>
                <w:sz w:val="18"/>
                <w:szCs w:val="18"/>
              </w:rPr>
            </w:pPr>
          </w:p>
        </w:tc>
        <w:tc>
          <w:tcPr>
            <w:tcW w:w="81" w:type="pct"/>
            <w:vAlign w:val="center"/>
            <w:hideMark/>
          </w:tcPr>
          <w:p w14:paraId="7CAC550D" w14:textId="77777777" w:rsidR="002E0514" w:rsidRPr="002E0514" w:rsidRDefault="002E0514" w:rsidP="002E0514">
            <w:pPr>
              <w:jc w:val="left"/>
              <w:rPr>
                <w:rFonts w:ascii="Times New Roman" w:hAnsi="Times New Roman"/>
                <w:color w:val="auto"/>
              </w:rPr>
            </w:pPr>
          </w:p>
        </w:tc>
      </w:tr>
      <w:tr w:rsidR="002E0514" w:rsidRPr="002E0514" w14:paraId="4BC5AFBD" w14:textId="77777777" w:rsidTr="00011BB2">
        <w:trPr>
          <w:trHeight w:val="4360"/>
        </w:trPr>
        <w:tc>
          <w:tcPr>
            <w:tcW w:w="2245" w:type="pct"/>
            <w:tcBorders>
              <w:top w:val="nil"/>
              <w:left w:val="single" w:sz="8" w:space="0" w:color="auto"/>
              <w:bottom w:val="single" w:sz="8" w:space="0" w:color="auto"/>
              <w:right w:val="single" w:sz="8" w:space="0" w:color="auto"/>
            </w:tcBorders>
            <w:shd w:val="clear" w:color="auto" w:fill="auto"/>
            <w:noWrap/>
            <w:vAlign w:val="center"/>
            <w:hideMark/>
          </w:tcPr>
          <w:p w14:paraId="2E8BF470"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szCs w:val="18"/>
              </w:rPr>
              <w:t>PRESTATION AVEC SERVICE</w:t>
            </w:r>
          </w:p>
        </w:tc>
        <w:tc>
          <w:tcPr>
            <w:tcW w:w="1673" w:type="pct"/>
            <w:tcBorders>
              <w:top w:val="nil"/>
              <w:left w:val="nil"/>
              <w:bottom w:val="single" w:sz="8" w:space="0" w:color="auto"/>
              <w:right w:val="single" w:sz="8" w:space="0" w:color="auto"/>
            </w:tcBorders>
            <w:shd w:val="clear" w:color="000000" w:fill="FFFFFF"/>
            <w:vAlign w:val="center"/>
            <w:hideMark/>
          </w:tcPr>
          <w:p w14:paraId="4A2D390A" w14:textId="77777777" w:rsidR="002E0514" w:rsidRPr="002E0514" w:rsidRDefault="002E0514" w:rsidP="002E0514">
            <w:pPr>
              <w:jc w:val="left"/>
              <w:rPr>
                <w:rFonts w:ascii="Open Sans" w:hAnsi="Open Sans" w:cs="Open Sans"/>
                <w:sz w:val="18"/>
                <w:szCs w:val="18"/>
              </w:rPr>
            </w:pPr>
            <w:r w:rsidRPr="002E0514">
              <w:rPr>
                <w:rFonts w:ascii="Open Sans" w:hAnsi="Open Sans" w:cs="Open Sans"/>
                <w:sz w:val="18"/>
                <w:szCs w:val="18"/>
              </w:rPr>
              <w:t xml:space="preserve">Des personnels de service du prestataire sont attendus pour : </w:t>
            </w:r>
            <w:r w:rsidRPr="002E0514">
              <w:rPr>
                <w:rFonts w:ascii="Open Sans" w:hAnsi="Open Sans" w:cs="Open Sans"/>
                <w:sz w:val="18"/>
                <w:szCs w:val="18"/>
              </w:rPr>
              <w:br/>
              <w:t xml:space="preserve">- l’installation de l’espace ; </w:t>
            </w:r>
            <w:r w:rsidRPr="002E0514">
              <w:rPr>
                <w:rFonts w:ascii="Open Sans" w:hAnsi="Open Sans" w:cs="Open Sans"/>
                <w:sz w:val="18"/>
                <w:szCs w:val="18"/>
              </w:rPr>
              <w:br/>
              <w:t xml:space="preserve">- le service, le dressage et le réassort des plats ; </w:t>
            </w:r>
            <w:r w:rsidRPr="002E0514">
              <w:rPr>
                <w:rFonts w:ascii="Open Sans" w:hAnsi="Open Sans" w:cs="Open Sans"/>
                <w:sz w:val="18"/>
                <w:szCs w:val="18"/>
              </w:rPr>
              <w:br/>
              <w:t xml:space="preserve">- le maintien en température idéale de consommation des aliments ; </w:t>
            </w:r>
            <w:r w:rsidRPr="002E0514">
              <w:rPr>
                <w:rFonts w:ascii="Open Sans" w:hAnsi="Open Sans" w:cs="Open Sans"/>
                <w:sz w:val="18"/>
                <w:szCs w:val="18"/>
              </w:rPr>
              <w:br/>
              <w:t xml:space="preserve">- la prise en charge de la liaison chaude le cas échéant ; </w:t>
            </w:r>
            <w:r w:rsidRPr="002E0514">
              <w:rPr>
                <w:rFonts w:ascii="Open Sans" w:hAnsi="Open Sans" w:cs="Open Sans"/>
                <w:sz w:val="18"/>
                <w:szCs w:val="18"/>
              </w:rPr>
              <w:br/>
              <w:t xml:space="preserve">- l’animation culinaire sur place, le cas échéant ; </w:t>
            </w:r>
            <w:r w:rsidRPr="002E0514">
              <w:rPr>
                <w:rFonts w:ascii="Open Sans" w:hAnsi="Open Sans" w:cs="Open Sans"/>
                <w:sz w:val="18"/>
                <w:szCs w:val="18"/>
              </w:rPr>
              <w:br/>
              <w:t xml:space="preserve">- la gestion des déchets ; </w:t>
            </w:r>
            <w:r w:rsidRPr="002E0514">
              <w:rPr>
                <w:rFonts w:ascii="Open Sans" w:hAnsi="Open Sans" w:cs="Open Sans"/>
                <w:sz w:val="18"/>
                <w:szCs w:val="18"/>
              </w:rPr>
              <w:br/>
              <w:t>- le ramassage des équipements, de la vaisselle réutilisable le cas échéant.</w:t>
            </w:r>
          </w:p>
        </w:tc>
        <w:tc>
          <w:tcPr>
            <w:tcW w:w="1002" w:type="pct"/>
            <w:tcBorders>
              <w:top w:val="nil"/>
              <w:left w:val="nil"/>
              <w:bottom w:val="single" w:sz="8" w:space="0" w:color="auto"/>
              <w:right w:val="single" w:sz="8" w:space="0" w:color="auto"/>
            </w:tcBorders>
            <w:shd w:val="clear" w:color="000000" w:fill="FFFFFF"/>
            <w:noWrap/>
            <w:vAlign w:val="center"/>
            <w:hideMark/>
          </w:tcPr>
          <w:p w14:paraId="43F211FE"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rPr>
              <w:t xml:space="preserve">Elément de jugement </w:t>
            </w:r>
          </w:p>
        </w:tc>
        <w:tc>
          <w:tcPr>
            <w:tcW w:w="81" w:type="pct"/>
            <w:vAlign w:val="center"/>
            <w:hideMark/>
          </w:tcPr>
          <w:p w14:paraId="38A9238D" w14:textId="77777777" w:rsidR="002E0514" w:rsidRPr="002E0514" w:rsidRDefault="002E0514" w:rsidP="002E0514">
            <w:pPr>
              <w:jc w:val="left"/>
              <w:rPr>
                <w:rFonts w:ascii="Times New Roman" w:hAnsi="Times New Roman"/>
                <w:color w:val="auto"/>
              </w:rPr>
            </w:pPr>
          </w:p>
        </w:tc>
      </w:tr>
      <w:tr w:rsidR="002E0514" w:rsidRPr="002E0514" w14:paraId="6130477F" w14:textId="77777777" w:rsidTr="00011BB2">
        <w:trPr>
          <w:trHeight w:val="790"/>
        </w:trPr>
        <w:tc>
          <w:tcPr>
            <w:tcW w:w="2245" w:type="pct"/>
            <w:tcBorders>
              <w:top w:val="nil"/>
              <w:left w:val="single" w:sz="8" w:space="0" w:color="auto"/>
              <w:bottom w:val="single" w:sz="8" w:space="0" w:color="auto"/>
              <w:right w:val="single" w:sz="8" w:space="0" w:color="auto"/>
            </w:tcBorders>
            <w:shd w:val="clear" w:color="auto" w:fill="auto"/>
            <w:noWrap/>
            <w:vAlign w:val="center"/>
            <w:hideMark/>
          </w:tcPr>
          <w:p w14:paraId="79F3C57D" w14:textId="77777777" w:rsidR="002E0514" w:rsidRPr="002E0514" w:rsidRDefault="002E0514" w:rsidP="002E0514">
            <w:pPr>
              <w:jc w:val="center"/>
              <w:rPr>
                <w:rFonts w:ascii="Open Sans" w:hAnsi="Open Sans" w:cs="Open Sans"/>
                <w:color w:val="auto"/>
                <w:sz w:val="18"/>
                <w:szCs w:val="18"/>
              </w:rPr>
            </w:pPr>
            <w:r w:rsidRPr="002E0514">
              <w:rPr>
                <w:rFonts w:ascii="Open Sans" w:hAnsi="Open Sans" w:cs="Open Sans"/>
                <w:color w:val="auto"/>
                <w:sz w:val="18"/>
                <w:szCs w:val="18"/>
              </w:rPr>
              <w:t>PRESTATION SANS SERVICE</w:t>
            </w:r>
          </w:p>
        </w:tc>
        <w:tc>
          <w:tcPr>
            <w:tcW w:w="1673" w:type="pct"/>
            <w:tcBorders>
              <w:top w:val="nil"/>
              <w:left w:val="nil"/>
              <w:bottom w:val="single" w:sz="8" w:space="0" w:color="auto"/>
              <w:right w:val="single" w:sz="8" w:space="0" w:color="auto"/>
            </w:tcBorders>
            <w:shd w:val="clear" w:color="auto" w:fill="auto"/>
            <w:vAlign w:val="center"/>
            <w:hideMark/>
          </w:tcPr>
          <w:p w14:paraId="17EC58D4" w14:textId="77777777" w:rsidR="002E0514" w:rsidRPr="002E0514" w:rsidRDefault="002E0514" w:rsidP="002E0514">
            <w:pPr>
              <w:jc w:val="left"/>
              <w:rPr>
                <w:rFonts w:ascii="Open Sans" w:hAnsi="Open Sans" w:cs="Open Sans"/>
                <w:color w:val="auto"/>
                <w:sz w:val="18"/>
                <w:szCs w:val="18"/>
              </w:rPr>
            </w:pPr>
            <w:r w:rsidRPr="002E0514">
              <w:rPr>
                <w:rFonts w:ascii="Open Sans" w:hAnsi="Open Sans" w:cs="Open Sans"/>
                <w:color w:val="auto"/>
                <w:sz w:val="18"/>
                <w:szCs w:val="18"/>
              </w:rPr>
              <w:t>Les formules doivent être idéalement présentées en format individuel</w:t>
            </w:r>
          </w:p>
        </w:tc>
        <w:tc>
          <w:tcPr>
            <w:tcW w:w="1002" w:type="pct"/>
            <w:tcBorders>
              <w:top w:val="nil"/>
              <w:left w:val="nil"/>
              <w:bottom w:val="single" w:sz="8" w:space="0" w:color="auto"/>
              <w:right w:val="single" w:sz="8" w:space="0" w:color="auto"/>
            </w:tcBorders>
            <w:shd w:val="clear" w:color="000000" w:fill="FFFFFF"/>
            <w:noWrap/>
            <w:vAlign w:val="center"/>
            <w:hideMark/>
          </w:tcPr>
          <w:p w14:paraId="61187FC6" w14:textId="77777777" w:rsidR="002E0514" w:rsidRPr="002E0514" w:rsidRDefault="002E0514" w:rsidP="002E0514">
            <w:pPr>
              <w:jc w:val="center"/>
              <w:rPr>
                <w:rFonts w:ascii="Open Sans" w:hAnsi="Open Sans" w:cs="Open Sans"/>
                <w:sz w:val="18"/>
                <w:szCs w:val="18"/>
              </w:rPr>
            </w:pPr>
            <w:r w:rsidRPr="002E0514">
              <w:rPr>
                <w:rFonts w:ascii="Open Sans" w:hAnsi="Open Sans" w:cs="Open Sans"/>
                <w:sz w:val="18"/>
                <w:szCs w:val="18"/>
              </w:rPr>
              <w:t xml:space="preserve">Elément de jugement </w:t>
            </w:r>
          </w:p>
        </w:tc>
        <w:tc>
          <w:tcPr>
            <w:tcW w:w="81" w:type="pct"/>
            <w:vAlign w:val="center"/>
            <w:hideMark/>
          </w:tcPr>
          <w:p w14:paraId="03EAC911" w14:textId="77777777" w:rsidR="002E0514" w:rsidRPr="002E0514" w:rsidRDefault="002E0514" w:rsidP="002E0514">
            <w:pPr>
              <w:jc w:val="left"/>
              <w:rPr>
                <w:rFonts w:ascii="Times New Roman" w:hAnsi="Times New Roman"/>
                <w:color w:val="auto"/>
              </w:rPr>
            </w:pPr>
          </w:p>
        </w:tc>
      </w:tr>
    </w:tbl>
    <w:p w14:paraId="7469E5BD" w14:textId="77777777" w:rsidR="002E0514" w:rsidRPr="00D71D16" w:rsidRDefault="002E0514" w:rsidP="000871AF">
      <w:pPr>
        <w:rPr>
          <w:rFonts w:ascii="Open Sans" w:hAnsi="Open Sans" w:cs="Open Sans"/>
          <w:b/>
          <w:u w:val="single"/>
        </w:rPr>
      </w:pPr>
    </w:p>
    <w:p w14:paraId="5CFD3578" w14:textId="77777777" w:rsidR="002E0514" w:rsidRDefault="002E0514">
      <w:pPr>
        <w:jc w:val="left"/>
        <w:rPr>
          <w:rFonts w:ascii="Open Sans" w:hAnsi="Open Sans" w:cs="Open Sans"/>
          <w:sz w:val="18"/>
        </w:rPr>
      </w:pPr>
    </w:p>
    <w:p w14:paraId="697BF1D9" w14:textId="77777777" w:rsidR="002E0514" w:rsidRDefault="002E0514">
      <w:pPr>
        <w:jc w:val="left"/>
        <w:rPr>
          <w:rFonts w:ascii="Open Sans" w:hAnsi="Open Sans" w:cs="Open Sans"/>
          <w:sz w:val="18"/>
        </w:rPr>
      </w:pPr>
      <w:r w:rsidRPr="00D71D16">
        <w:rPr>
          <w:rFonts w:ascii="Open Sans" w:hAnsi="Open Sans" w:cs="Open Sans"/>
          <w:b/>
          <w:u w:val="single"/>
        </w:rPr>
        <w:t xml:space="preserve">LOT </w:t>
      </w:r>
      <w:r>
        <w:rPr>
          <w:rFonts w:ascii="Open Sans" w:hAnsi="Open Sans" w:cs="Open Sans"/>
          <w:b/>
          <w:u w:val="single"/>
        </w:rPr>
        <w:t>4</w:t>
      </w:r>
      <w:r w:rsidRPr="00D71D16">
        <w:rPr>
          <w:rFonts w:ascii="Open Sans" w:hAnsi="Open Sans" w:cs="Open Sans"/>
          <w:b/>
          <w:u w:val="single"/>
        </w:rPr>
        <w:t xml:space="preserve"> : Fourniture de </w:t>
      </w:r>
      <w:r>
        <w:rPr>
          <w:rFonts w:ascii="Open Sans" w:hAnsi="Open Sans" w:cs="Open Sans"/>
          <w:b/>
          <w:u w:val="single"/>
        </w:rPr>
        <w:t>prestations pour des réceptions</w:t>
      </w:r>
      <w:r>
        <w:rPr>
          <w:rFonts w:ascii="Open Sans" w:hAnsi="Open Sans" w:cs="Open Sans"/>
          <w:sz w:val="18"/>
        </w:rPr>
        <w:t xml:space="preserve"> </w:t>
      </w:r>
    </w:p>
    <w:p w14:paraId="23C01778" w14:textId="5012E0A2" w:rsidR="002E0514" w:rsidRDefault="002E0514" w:rsidP="002E0514">
      <w:pPr>
        <w:rPr>
          <w:rFonts w:ascii="Open Sans" w:hAnsi="Open Sans" w:cs="Open Sans"/>
          <w:b/>
          <w:u w:val="single"/>
        </w:rPr>
      </w:pPr>
      <w:r w:rsidRPr="00D71D16">
        <w:rPr>
          <w:rFonts w:ascii="Open Sans" w:hAnsi="Open Sans" w:cs="Open Sans"/>
          <w:b/>
          <w:u w:val="single"/>
        </w:rPr>
        <w:t xml:space="preserve">Qualité attendue des produits du lot </w:t>
      </w:r>
      <w:r>
        <w:rPr>
          <w:rFonts w:ascii="Open Sans" w:hAnsi="Open Sans" w:cs="Open Sans"/>
          <w:b/>
          <w:u w:val="single"/>
        </w:rPr>
        <w:t>4</w:t>
      </w:r>
    </w:p>
    <w:p w14:paraId="7F408F13" w14:textId="6ABDBF24" w:rsidR="002E0514" w:rsidRDefault="002E0514" w:rsidP="002E0514">
      <w:pPr>
        <w:rPr>
          <w:rFonts w:ascii="Open Sans" w:hAnsi="Open Sans" w:cs="Open Sans"/>
          <w:b/>
          <w:u w:val="single"/>
        </w:rPr>
      </w:pPr>
    </w:p>
    <w:p w14:paraId="0C5AB002" w14:textId="0E1EEDBC" w:rsidR="002E0514" w:rsidRDefault="002E0514" w:rsidP="002E0514">
      <w:pPr>
        <w:rPr>
          <w:rFonts w:ascii="Open Sans" w:hAnsi="Open Sans" w:cs="Open Sans"/>
          <w:b/>
          <w:u w:val="single"/>
        </w:rPr>
      </w:pPr>
    </w:p>
    <w:tbl>
      <w:tblPr>
        <w:tblW w:w="5000" w:type="pct"/>
        <w:tblCellMar>
          <w:left w:w="70" w:type="dxa"/>
          <w:right w:w="70" w:type="dxa"/>
        </w:tblCellMar>
        <w:tblLook w:val="04A0" w:firstRow="1" w:lastRow="0" w:firstColumn="1" w:lastColumn="0" w:noHBand="0" w:noVBand="1"/>
      </w:tblPr>
      <w:tblGrid>
        <w:gridCol w:w="4640"/>
        <w:gridCol w:w="1944"/>
        <w:gridCol w:w="2467"/>
      </w:tblGrid>
      <w:tr w:rsidR="003F21A4" w:rsidRPr="003F21A4" w14:paraId="7FE444A0" w14:textId="77777777" w:rsidTr="003F21A4">
        <w:trPr>
          <w:trHeight w:val="290"/>
        </w:trPr>
        <w:tc>
          <w:tcPr>
            <w:tcW w:w="5000" w:type="pct"/>
            <w:gridSpan w:val="3"/>
            <w:tcBorders>
              <w:top w:val="single" w:sz="8" w:space="0" w:color="auto"/>
              <w:left w:val="single" w:sz="8" w:space="0" w:color="auto"/>
              <w:bottom w:val="nil"/>
              <w:right w:val="single" w:sz="8" w:space="0" w:color="000000"/>
            </w:tcBorders>
            <w:shd w:val="clear" w:color="000000" w:fill="D9D9D9"/>
            <w:noWrap/>
            <w:vAlign w:val="center"/>
            <w:hideMark/>
          </w:tcPr>
          <w:p w14:paraId="056B4936" w14:textId="69D3EB0E"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 xml:space="preserve">PLATEAUX REPAS GAMME </w:t>
            </w:r>
            <w:r w:rsidR="00036C5D">
              <w:rPr>
                <w:rFonts w:ascii="Open Sans" w:hAnsi="Open Sans" w:cs="Open Sans"/>
                <w:color w:val="auto"/>
                <w:sz w:val="18"/>
              </w:rPr>
              <w:t>PRESTIGE</w:t>
            </w:r>
          </w:p>
        </w:tc>
      </w:tr>
      <w:tr w:rsidR="003F21A4" w:rsidRPr="003F21A4" w14:paraId="210BDE86" w14:textId="77777777" w:rsidTr="003F21A4">
        <w:trPr>
          <w:trHeight w:val="300"/>
        </w:trPr>
        <w:tc>
          <w:tcPr>
            <w:tcW w:w="5000" w:type="pct"/>
            <w:gridSpan w:val="3"/>
            <w:tcBorders>
              <w:top w:val="nil"/>
              <w:left w:val="single" w:sz="8" w:space="0" w:color="auto"/>
              <w:bottom w:val="single" w:sz="8" w:space="0" w:color="auto"/>
              <w:right w:val="single" w:sz="8" w:space="0" w:color="000000"/>
            </w:tcBorders>
            <w:shd w:val="clear" w:color="000000" w:fill="D9D9D9"/>
            <w:noWrap/>
            <w:vAlign w:val="center"/>
            <w:hideMark/>
          </w:tcPr>
          <w:p w14:paraId="7329AE2D"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w:t>
            </w:r>
            <w:proofErr w:type="gramStart"/>
            <w:r w:rsidRPr="003F21A4">
              <w:rPr>
                <w:rFonts w:ascii="Open Sans" w:hAnsi="Open Sans" w:cs="Open Sans"/>
                <w:sz w:val="18"/>
              </w:rPr>
              <w:t>les</w:t>
            </w:r>
            <w:proofErr w:type="gramEnd"/>
            <w:r w:rsidRPr="003F21A4">
              <w:rPr>
                <w:rFonts w:ascii="Open Sans" w:hAnsi="Open Sans" w:cs="Open Sans"/>
                <w:sz w:val="18"/>
              </w:rPr>
              <w:t xml:space="preserve"> grammages indiqués pour les entrées, plats, garnitures et fromages sont donnés à titre indicatif)</w:t>
            </w:r>
          </w:p>
        </w:tc>
      </w:tr>
      <w:tr w:rsidR="003F21A4" w:rsidRPr="003F21A4" w14:paraId="2D1BEC99" w14:textId="77777777" w:rsidTr="003F21A4">
        <w:trPr>
          <w:trHeight w:val="92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5F647CFD" w14:textId="77777777" w:rsidR="003F21A4" w:rsidRPr="003F21A4" w:rsidRDefault="003F21A4" w:rsidP="003F21A4">
            <w:pPr>
              <w:jc w:val="center"/>
              <w:rPr>
                <w:rFonts w:ascii="Calibri" w:hAnsi="Calibri" w:cs="Calibri"/>
                <w:sz w:val="22"/>
                <w:szCs w:val="22"/>
              </w:rPr>
            </w:pPr>
            <w:r w:rsidRPr="003F21A4">
              <w:rPr>
                <w:rFonts w:ascii="Calibri" w:hAnsi="Calibri" w:cs="Calibri"/>
                <w:sz w:val="22"/>
                <w:szCs w:val="22"/>
              </w:rPr>
              <w:t>Les contenants des plateaux repas doivent être issus de ressources renouvelables ou recyclés ou recyclables. Il est fait interdiction d’utiliser des contenants en plastique (y compris couvercles) ou en polystyrène expansé.</w:t>
            </w:r>
          </w:p>
        </w:tc>
      </w:tr>
      <w:tr w:rsidR="003F21A4" w:rsidRPr="003F21A4" w14:paraId="230AE86B" w14:textId="77777777" w:rsidTr="00F70FDB">
        <w:trPr>
          <w:trHeight w:val="300"/>
        </w:trPr>
        <w:tc>
          <w:tcPr>
            <w:tcW w:w="2563" w:type="pct"/>
            <w:tcBorders>
              <w:top w:val="nil"/>
              <w:left w:val="single" w:sz="8" w:space="0" w:color="auto"/>
              <w:bottom w:val="single" w:sz="8" w:space="0" w:color="auto"/>
              <w:right w:val="single" w:sz="8" w:space="0" w:color="auto"/>
            </w:tcBorders>
            <w:shd w:val="clear" w:color="auto" w:fill="auto"/>
            <w:noWrap/>
            <w:vAlign w:val="center"/>
            <w:hideMark/>
          </w:tcPr>
          <w:p w14:paraId="235078A2"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Produit</w:t>
            </w:r>
          </w:p>
        </w:tc>
        <w:tc>
          <w:tcPr>
            <w:tcW w:w="2437" w:type="pct"/>
            <w:gridSpan w:val="2"/>
            <w:tcBorders>
              <w:top w:val="single" w:sz="8" w:space="0" w:color="auto"/>
              <w:left w:val="nil"/>
              <w:bottom w:val="single" w:sz="8" w:space="0" w:color="auto"/>
              <w:right w:val="single" w:sz="8" w:space="0" w:color="000000"/>
            </w:tcBorders>
            <w:shd w:val="clear" w:color="000000" w:fill="FFFFFF"/>
            <w:vAlign w:val="center"/>
            <w:hideMark/>
          </w:tcPr>
          <w:p w14:paraId="6130AA87"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Qualité attendue</w:t>
            </w:r>
          </w:p>
        </w:tc>
      </w:tr>
      <w:tr w:rsidR="003F21A4" w:rsidRPr="003F21A4" w14:paraId="24EA676C" w14:textId="77777777" w:rsidTr="00F70FDB">
        <w:trPr>
          <w:trHeight w:val="290"/>
        </w:trPr>
        <w:tc>
          <w:tcPr>
            <w:tcW w:w="2563" w:type="pct"/>
            <w:tcBorders>
              <w:top w:val="nil"/>
              <w:left w:val="single" w:sz="8" w:space="0" w:color="auto"/>
              <w:bottom w:val="nil"/>
              <w:right w:val="single" w:sz="8" w:space="0" w:color="auto"/>
            </w:tcBorders>
            <w:shd w:val="clear" w:color="auto" w:fill="auto"/>
            <w:noWrap/>
            <w:vAlign w:val="center"/>
            <w:hideMark/>
          </w:tcPr>
          <w:p w14:paraId="74830F82" w14:textId="64B310CF"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rPr>
              <w:t xml:space="preserve">PLATEAU REPAS </w:t>
            </w:r>
            <w:r w:rsidR="00036C5D">
              <w:rPr>
                <w:rFonts w:ascii="Open Sans" w:hAnsi="Open Sans" w:cs="Open Sans"/>
                <w:color w:val="auto"/>
                <w:sz w:val="18"/>
              </w:rPr>
              <w:t>PRESTIGE</w:t>
            </w:r>
            <w:r w:rsidRPr="003F21A4">
              <w:rPr>
                <w:rFonts w:ascii="Open Sans" w:hAnsi="Open Sans" w:cs="Open Sans"/>
                <w:color w:val="auto"/>
                <w:sz w:val="18"/>
              </w:rPr>
              <w:t xml:space="preserve"> </w:t>
            </w:r>
            <w:r w:rsidRPr="003F21A4">
              <w:rPr>
                <w:rFonts w:ascii="Open Sans" w:hAnsi="Open Sans" w:cs="Open Sans"/>
                <w:sz w:val="18"/>
                <w:szCs w:val="18"/>
              </w:rPr>
              <w:t>/ PERSONNE</w:t>
            </w:r>
          </w:p>
        </w:tc>
        <w:tc>
          <w:tcPr>
            <w:tcW w:w="1074" w:type="pct"/>
            <w:tcBorders>
              <w:top w:val="nil"/>
              <w:left w:val="nil"/>
              <w:bottom w:val="nil"/>
              <w:right w:val="single" w:sz="8" w:space="0" w:color="auto"/>
            </w:tcBorders>
            <w:shd w:val="clear" w:color="000000" w:fill="FFFFFF"/>
            <w:vAlign w:val="center"/>
            <w:hideMark/>
          </w:tcPr>
          <w:p w14:paraId="62F6E8BC" w14:textId="77B829EB"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Gamme « </w:t>
            </w:r>
            <w:r w:rsidR="00036C5D">
              <w:rPr>
                <w:rFonts w:ascii="Open Sans" w:hAnsi="Open Sans" w:cs="Open Sans"/>
                <w:sz w:val="18"/>
                <w:szCs w:val="18"/>
              </w:rPr>
              <w:t>PRESTIGE</w:t>
            </w:r>
            <w:r w:rsidRPr="003F21A4">
              <w:rPr>
                <w:rFonts w:ascii="Open Sans" w:hAnsi="Open Sans" w:cs="Open Sans"/>
                <w:sz w:val="18"/>
                <w:szCs w:val="18"/>
              </w:rPr>
              <w:t> »</w:t>
            </w:r>
          </w:p>
        </w:tc>
        <w:tc>
          <w:tcPr>
            <w:tcW w:w="1363" w:type="pct"/>
            <w:tcBorders>
              <w:top w:val="nil"/>
              <w:left w:val="nil"/>
              <w:bottom w:val="nil"/>
              <w:right w:val="single" w:sz="8" w:space="0" w:color="auto"/>
            </w:tcBorders>
            <w:shd w:val="clear" w:color="000000" w:fill="FFFFFF"/>
            <w:noWrap/>
            <w:vAlign w:val="center"/>
            <w:hideMark/>
          </w:tcPr>
          <w:p w14:paraId="354B4D8A"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rPr>
              <w:t xml:space="preserve">Elément de jugement </w:t>
            </w:r>
          </w:p>
        </w:tc>
      </w:tr>
      <w:tr w:rsidR="003F21A4" w:rsidRPr="003F21A4" w14:paraId="3D0CE828" w14:textId="77777777" w:rsidTr="00F70FDB">
        <w:trPr>
          <w:trHeight w:val="1040"/>
        </w:trPr>
        <w:tc>
          <w:tcPr>
            <w:tcW w:w="2563" w:type="pct"/>
            <w:tcBorders>
              <w:top w:val="nil"/>
              <w:left w:val="single" w:sz="8" w:space="0" w:color="auto"/>
              <w:bottom w:val="nil"/>
              <w:right w:val="single" w:sz="8" w:space="0" w:color="auto"/>
            </w:tcBorders>
            <w:shd w:val="clear" w:color="auto" w:fill="auto"/>
            <w:noWrap/>
            <w:vAlign w:val="center"/>
            <w:hideMark/>
          </w:tcPr>
          <w:p w14:paraId="4F8E6E3A"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lastRenderedPageBreak/>
              <w:t> </w:t>
            </w:r>
          </w:p>
        </w:tc>
        <w:tc>
          <w:tcPr>
            <w:tcW w:w="1074" w:type="pct"/>
            <w:tcBorders>
              <w:top w:val="nil"/>
              <w:left w:val="nil"/>
              <w:bottom w:val="nil"/>
              <w:right w:val="single" w:sz="8" w:space="0" w:color="auto"/>
            </w:tcBorders>
            <w:shd w:val="clear" w:color="000000" w:fill="FFFFFF"/>
            <w:vAlign w:val="center"/>
            <w:hideMark/>
          </w:tcPr>
          <w:p w14:paraId="262798AA" w14:textId="3B7C491A"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xml:space="preserve">Ce type de plateau repas sera composé de produits qualitatifs, ayant un niveau de qualité notable (supérieure à la gamme Classique) </w:t>
            </w:r>
          </w:p>
        </w:tc>
        <w:tc>
          <w:tcPr>
            <w:tcW w:w="1363" w:type="pct"/>
            <w:tcBorders>
              <w:top w:val="nil"/>
              <w:left w:val="nil"/>
              <w:bottom w:val="nil"/>
              <w:right w:val="single" w:sz="8" w:space="0" w:color="auto"/>
            </w:tcBorders>
            <w:shd w:val="clear" w:color="000000" w:fill="FFFFFF"/>
            <w:noWrap/>
            <w:vAlign w:val="center"/>
            <w:hideMark/>
          </w:tcPr>
          <w:p w14:paraId="58187352"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0C2ADFF7" w14:textId="77777777" w:rsidTr="00F70FDB">
        <w:trPr>
          <w:trHeight w:val="520"/>
        </w:trPr>
        <w:tc>
          <w:tcPr>
            <w:tcW w:w="2563" w:type="pct"/>
            <w:tcBorders>
              <w:top w:val="nil"/>
              <w:left w:val="single" w:sz="8" w:space="0" w:color="auto"/>
              <w:bottom w:val="nil"/>
              <w:right w:val="single" w:sz="8" w:space="0" w:color="auto"/>
            </w:tcBorders>
            <w:shd w:val="clear" w:color="auto" w:fill="auto"/>
            <w:noWrap/>
            <w:vAlign w:val="center"/>
            <w:hideMark/>
          </w:tcPr>
          <w:p w14:paraId="3333186E"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4A3CFBE4"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Le plateau sera composé des éléments suivants :</w:t>
            </w:r>
          </w:p>
        </w:tc>
        <w:tc>
          <w:tcPr>
            <w:tcW w:w="1363" w:type="pct"/>
            <w:tcBorders>
              <w:top w:val="nil"/>
              <w:left w:val="nil"/>
              <w:bottom w:val="nil"/>
              <w:right w:val="single" w:sz="8" w:space="0" w:color="auto"/>
            </w:tcBorders>
            <w:shd w:val="clear" w:color="000000" w:fill="FFFFFF"/>
            <w:noWrap/>
            <w:vAlign w:val="center"/>
            <w:hideMark/>
          </w:tcPr>
          <w:p w14:paraId="2098420E"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26218C6D" w14:textId="77777777" w:rsidTr="00F70FDB">
        <w:trPr>
          <w:trHeight w:val="520"/>
        </w:trPr>
        <w:tc>
          <w:tcPr>
            <w:tcW w:w="2563" w:type="pct"/>
            <w:tcBorders>
              <w:top w:val="nil"/>
              <w:left w:val="single" w:sz="8" w:space="0" w:color="auto"/>
              <w:bottom w:val="nil"/>
              <w:right w:val="single" w:sz="8" w:space="0" w:color="auto"/>
            </w:tcBorders>
            <w:shd w:val="clear" w:color="auto" w:fill="auto"/>
            <w:noWrap/>
            <w:vAlign w:val="center"/>
            <w:hideMark/>
          </w:tcPr>
          <w:p w14:paraId="63DEC824"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74B0FCDE" w14:textId="3A58246F" w:rsidR="003F21A4" w:rsidRPr="003F21A4" w:rsidRDefault="00011BB2" w:rsidP="003F21A4">
            <w:pPr>
              <w:ind w:firstLineChars="400" w:firstLine="720"/>
              <w:jc w:val="left"/>
              <w:rPr>
                <w:rFonts w:ascii="Open Sans" w:hAnsi="Open Sans" w:cs="Open Sans"/>
                <w:color w:val="auto"/>
                <w:sz w:val="18"/>
                <w:szCs w:val="18"/>
              </w:rPr>
            </w:pPr>
            <w:r w:rsidRPr="003F21A4">
              <w:rPr>
                <w:rFonts w:ascii="Open Sans" w:hAnsi="Open Sans" w:cs="Open Sans"/>
                <w:color w:val="auto"/>
                <w:sz w:val="18"/>
                <w:szCs w:val="18"/>
              </w:rPr>
              <w:t>·</w:t>
            </w:r>
            <w:r w:rsidRPr="003F21A4">
              <w:rPr>
                <w:rFonts w:ascii="Open Sans" w:hAnsi="Open Sans" w:cs="Open Sans"/>
                <w:color w:val="auto"/>
                <w:sz w:val="14"/>
                <w:szCs w:val="14"/>
              </w:rPr>
              <w:t xml:space="preserve"> 1</w:t>
            </w:r>
            <w:r w:rsidR="003F21A4" w:rsidRPr="003F21A4">
              <w:rPr>
                <w:rFonts w:ascii="Open Sans" w:hAnsi="Open Sans" w:cs="Open Sans"/>
                <w:sz w:val="18"/>
                <w:szCs w:val="18"/>
              </w:rPr>
              <w:t xml:space="preserve"> ENTREE (60g à 100g selon recettes)</w:t>
            </w:r>
          </w:p>
        </w:tc>
        <w:tc>
          <w:tcPr>
            <w:tcW w:w="1363" w:type="pct"/>
            <w:tcBorders>
              <w:top w:val="nil"/>
              <w:left w:val="nil"/>
              <w:bottom w:val="nil"/>
              <w:right w:val="single" w:sz="8" w:space="0" w:color="auto"/>
            </w:tcBorders>
            <w:shd w:val="clear" w:color="000000" w:fill="FFFFFF"/>
            <w:noWrap/>
            <w:vAlign w:val="center"/>
            <w:hideMark/>
          </w:tcPr>
          <w:p w14:paraId="44E1D127"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6E3329C3" w14:textId="77777777" w:rsidTr="00F70FDB">
        <w:trPr>
          <w:trHeight w:val="780"/>
        </w:trPr>
        <w:tc>
          <w:tcPr>
            <w:tcW w:w="2563" w:type="pct"/>
            <w:tcBorders>
              <w:top w:val="nil"/>
              <w:left w:val="single" w:sz="8" w:space="0" w:color="auto"/>
              <w:bottom w:val="nil"/>
              <w:right w:val="single" w:sz="8" w:space="0" w:color="auto"/>
            </w:tcBorders>
            <w:shd w:val="clear" w:color="auto" w:fill="auto"/>
            <w:noWrap/>
            <w:vAlign w:val="center"/>
            <w:hideMark/>
          </w:tcPr>
          <w:p w14:paraId="70150178"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70E64A8F" w14:textId="6C6D3167" w:rsidR="003F21A4" w:rsidRPr="003F21A4" w:rsidRDefault="003F21A4" w:rsidP="003F21A4">
            <w:pPr>
              <w:ind w:firstLineChars="400" w:firstLine="720"/>
              <w:jc w:val="left"/>
              <w:rPr>
                <w:rFonts w:ascii="Open Sans" w:hAnsi="Open Sans" w:cs="Open Sans"/>
                <w:color w:val="auto"/>
                <w:sz w:val="18"/>
                <w:szCs w:val="18"/>
              </w:rPr>
            </w:pPr>
            <w:r w:rsidRPr="003F21A4">
              <w:rPr>
                <w:rFonts w:ascii="Open Sans" w:hAnsi="Open Sans" w:cs="Open Sans"/>
                <w:color w:val="auto"/>
                <w:sz w:val="18"/>
                <w:szCs w:val="18"/>
              </w:rPr>
              <w:t>·</w:t>
            </w:r>
            <w:r w:rsidRPr="003F21A4">
              <w:rPr>
                <w:rFonts w:ascii="Open Sans" w:hAnsi="Open Sans" w:cs="Open Sans"/>
                <w:color w:val="auto"/>
                <w:sz w:val="14"/>
                <w:szCs w:val="14"/>
              </w:rPr>
              <w:t> </w:t>
            </w:r>
            <w:r w:rsidRPr="003F21A4">
              <w:rPr>
                <w:rFonts w:ascii="Open Sans" w:hAnsi="Open Sans" w:cs="Open Sans"/>
                <w:sz w:val="18"/>
                <w:szCs w:val="18"/>
              </w:rPr>
              <w:t>1 PLAT + 1 GARNITURE (100g de viande/poisson, 200g de garniture environ)</w:t>
            </w:r>
          </w:p>
        </w:tc>
        <w:tc>
          <w:tcPr>
            <w:tcW w:w="1363" w:type="pct"/>
            <w:tcBorders>
              <w:top w:val="nil"/>
              <w:left w:val="nil"/>
              <w:bottom w:val="nil"/>
              <w:right w:val="single" w:sz="8" w:space="0" w:color="auto"/>
            </w:tcBorders>
            <w:shd w:val="clear" w:color="000000" w:fill="FFFFFF"/>
            <w:noWrap/>
            <w:vAlign w:val="center"/>
            <w:hideMark/>
          </w:tcPr>
          <w:p w14:paraId="4DC7346D"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0213F11A" w14:textId="77777777" w:rsidTr="00F70FDB">
        <w:trPr>
          <w:trHeight w:val="290"/>
        </w:trPr>
        <w:tc>
          <w:tcPr>
            <w:tcW w:w="2563" w:type="pct"/>
            <w:tcBorders>
              <w:top w:val="nil"/>
              <w:left w:val="single" w:sz="8" w:space="0" w:color="auto"/>
              <w:bottom w:val="nil"/>
              <w:right w:val="single" w:sz="8" w:space="0" w:color="auto"/>
            </w:tcBorders>
            <w:shd w:val="clear" w:color="auto" w:fill="auto"/>
            <w:noWrap/>
            <w:vAlign w:val="center"/>
            <w:hideMark/>
          </w:tcPr>
          <w:p w14:paraId="3BD61AD2"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1FCFC33B" w14:textId="2FC67EB8" w:rsidR="003F21A4" w:rsidRPr="003F21A4" w:rsidRDefault="003F21A4" w:rsidP="003F21A4">
            <w:pPr>
              <w:ind w:firstLineChars="400" w:firstLine="720"/>
              <w:jc w:val="left"/>
              <w:rPr>
                <w:rFonts w:ascii="Open Sans" w:hAnsi="Open Sans" w:cs="Open Sans"/>
                <w:color w:val="auto"/>
                <w:sz w:val="18"/>
                <w:szCs w:val="18"/>
              </w:rPr>
            </w:pPr>
            <w:r w:rsidRPr="003F21A4">
              <w:rPr>
                <w:rFonts w:ascii="Open Sans" w:hAnsi="Open Sans" w:cs="Open Sans"/>
                <w:color w:val="auto"/>
                <w:sz w:val="18"/>
                <w:szCs w:val="18"/>
              </w:rPr>
              <w:t>·</w:t>
            </w:r>
            <w:r w:rsidRPr="003F21A4">
              <w:rPr>
                <w:rFonts w:ascii="Open Sans" w:hAnsi="Open Sans" w:cs="Open Sans"/>
                <w:color w:val="auto"/>
                <w:sz w:val="14"/>
                <w:szCs w:val="14"/>
              </w:rPr>
              <w:t> </w:t>
            </w:r>
            <w:r w:rsidRPr="003F21A4">
              <w:rPr>
                <w:rFonts w:ascii="Open Sans" w:hAnsi="Open Sans" w:cs="Open Sans"/>
                <w:sz w:val="18"/>
                <w:szCs w:val="18"/>
              </w:rPr>
              <w:t>1 FROMAGE/LAITAGE (environ 30g)</w:t>
            </w:r>
          </w:p>
        </w:tc>
        <w:tc>
          <w:tcPr>
            <w:tcW w:w="1363" w:type="pct"/>
            <w:tcBorders>
              <w:top w:val="nil"/>
              <w:left w:val="nil"/>
              <w:bottom w:val="nil"/>
              <w:right w:val="single" w:sz="8" w:space="0" w:color="auto"/>
            </w:tcBorders>
            <w:shd w:val="clear" w:color="000000" w:fill="FFFFFF"/>
            <w:noWrap/>
            <w:vAlign w:val="center"/>
            <w:hideMark/>
          </w:tcPr>
          <w:p w14:paraId="00817937"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1E6B7379" w14:textId="77777777" w:rsidTr="00F70FDB">
        <w:trPr>
          <w:trHeight w:val="520"/>
        </w:trPr>
        <w:tc>
          <w:tcPr>
            <w:tcW w:w="2563" w:type="pct"/>
            <w:tcBorders>
              <w:top w:val="nil"/>
              <w:left w:val="single" w:sz="8" w:space="0" w:color="auto"/>
              <w:bottom w:val="nil"/>
              <w:right w:val="single" w:sz="8" w:space="0" w:color="auto"/>
            </w:tcBorders>
            <w:shd w:val="clear" w:color="auto" w:fill="auto"/>
            <w:noWrap/>
            <w:vAlign w:val="center"/>
            <w:hideMark/>
          </w:tcPr>
          <w:p w14:paraId="521515D0"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0DF2A7B7" w14:textId="20E7A602" w:rsidR="003F21A4" w:rsidRPr="003F21A4" w:rsidRDefault="003F21A4" w:rsidP="003F21A4">
            <w:pPr>
              <w:ind w:firstLineChars="400" w:firstLine="720"/>
              <w:jc w:val="left"/>
              <w:rPr>
                <w:rFonts w:ascii="Open Sans" w:hAnsi="Open Sans" w:cs="Open Sans"/>
                <w:color w:val="auto"/>
                <w:sz w:val="18"/>
                <w:szCs w:val="18"/>
              </w:rPr>
            </w:pPr>
            <w:r w:rsidRPr="003F21A4">
              <w:rPr>
                <w:rFonts w:ascii="Open Sans" w:hAnsi="Open Sans" w:cs="Open Sans"/>
                <w:color w:val="auto"/>
                <w:sz w:val="18"/>
                <w:szCs w:val="18"/>
              </w:rPr>
              <w:t>·</w:t>
            </w:r>
            <w:r w:rsidRPr="003F21A4">
              <w:rPr>
                <w:rFonts w:ascii="Open Sans" w:hAnsi="Open Sans" w:cs="Open Sans"/>
                <w:color w:val="auto"/>
                <w:sz w:val="14"/>
                <w:szCs w:val="14"/>
              </w:rPr>
              <w:t> </w:t>
            </w:r>
            <w:r w:rsidRPr="003F21A4">
              <w:rPr>
                <w:rFonts w:ascii="Open Sans" w:hAnsi="Open Sans" w:cs="Open Sans"/>
                <w:sz w:val="18"/>
                <w:szCs w:val="18"/>
              </w:rPr>
              <w:t>1 DESSERT</w:t>
            </w:r>
            <w:r w:rsidRPr="003F21A4">
              <w:rPr>
                <w:rFonts w:ascii="Open Sans" w:hAnsi="Open Sans" w:cs="Open Sans"/>
                <w:color w:val="auto"/>
                <w:sz w:val="18"/>
                <w:szCs w:val="18"/>
              </w:rPr>
              <w:t xml:space="preserve"> (60g à 100g selon recettes)</w:t>
            </w:r>
          </w:p>
        </w:tc>
        <w:tc>
          <w:tcPr>
            <w:tcW w:w="1363" w:type="pct"/>
            <w:tcBorders>
              <w:top w:val="nil"/>
              <w:left w:val="nil"/>
              <w:bottom w:val="nil"/>
              <w:right w:val="single" w:sz="8" w:space="0" w:color="auto"/>
            </w:tcBorders>
            <w:shd w:val="clear" w:color="000000" w:fill="FFFFFF"/>
            <w:noWrap/>
            <w:vAlign w:val="center"/>
            <w:hideMark/>
          </w:tcPr>
          <w:p w14:paraId="3118C5DD"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72B8002E" w14:textId="77777777" w:rsidTr="00F70FDB">
        <w:trPr>
          <w:trHeight w:val="520"/>
        </w:trPr>
        <w:tc>
          <w:tcPr>
            <w:tcW w:w="2563" w:type="pct"/>
            <w:tcBorders>
              <w:top w:val="nil"/>
              <w:left w:val="single" w:sz="8" w:space="0" w:color="auto"/>
              <w:bottom w:val="nil"/>
              <w:right w:val="single" w:sz="8" w:space="0" w:color="auto"/>
            </w:tcBorders>
            <w:shd w:val="clear" w:color="auto" w:fill="auto"/>
            <w:noWrap/>
            <w:vAlign w:val="center"/>
            <w:hideMark/>
          </w:tcPr>
          <w:p w14:paraId="1B39A7AD"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0DE24C9A" w14:textId="7A868763" w:rsidR="003F21A4" w:rsidRPr="003F21A4" w:rsidRDefault="003F21A4" w:rsidP="003F21A4">
            <w:pPr>
              <w:ind w:firstLineChars="400" w:firstLine="720"/>
              <w:jc w:val="left"/>
              <w:rPr>
                <w:rFonts w:ascii="Open Sans" w:hAnsi="Open Sans" w:cs="Open Sans"/>
                <w:color w:val="auto"/>
                <w:sz w:val="18"/>
                <w:szCs w:val="18"/>
              </w:rPr>
            </w:pPr>
            <w:r w:rsidRPr="003F21A4">
              <w:rPr>
                <w:rFonts w:ascii="Open Sans" w:hAnsi="Open Sans" w:cs="Open Sans"/>
                <w:color w:val="auto"/>
                <w:sz w:val="18"/>
                <w:szCs w:val="18"/>
              </w:rPr>
              <w:t>·</w:t>
            </w:r>
            <w:r w:rsidRPr="003F21A4">
              <w:rPr>
                <w:rFonts w:ascii="Open Sans" w:hAnsi="Open Sans" w:cs="Open Sans"/>
                <w:color w:val="auto"/>
                <w:sz w:val="14"/>
                <w:szCs w:val="14"/>
              </w:rPr>
              <w:t> </w:t>
            </w:r>
            <w:r w:rsidRPr="003F21A4">
              <w:rPr>
                <w:rFonts w:ascii="Open Sans" w:hAnsi="Open Sans" w:cs="Open Sans"/>
                <w:sz w:val="18"/>
                <w:szCs w:val="18"/>
              </w:rPr>
              <w:t>1 ou 2 petits pains (50g-80g en tout environ)</w:t>
            </w:r>
          </w:p>
        </w:tc>
        <w:tc>
          <w:tcPr>
            <w:tcW w:w="1363" w:type="pct"/>
            <w:tcBorders>
              <w:top w:val="nil"/>
              <w:left w:val="nil"/>
              <w:bottom w:val="nil"/>
              <w:right w:val="single" w:sz="8" w:space="0" w:color="auto"/>
            </w:tcBorders>
            <w:shd w:val="clear" w:color="000000" w:fill="FFFFFF"/>
            <w:noWrap/>
            <w:vAlign w:val="center"/>
            <w:hideMark/>
          </w:tcPr>
          <w:p w14:paraId="3DA15EA0"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44E5FFDE" w14:textId="77777777" w:rsidTr="00F70FDB">
        <w:trPr>
          <w:trHeight w:val="610"/>
        </w:trPr>
        <w:tc>
          <w:tcPr>
            <w:tcW w:w="2563" w:type="pct"/>
            <w:tcBorders>
              <w:top w:val="nil"/>
              <w:left w:val="single" w:sz="8" w:space="0" w:color="auto"/>
              <w:bottom w:val="nil"/>
              <w:right w:val="single" w:sz="8" w:space="0" w:color="auto"/>
            </w:tcBorders>
            <w:shd w:val="clear" w:color="auto" w:fill="auto"/>
            <w:noWrap/>
            <w:vAlign w:val="center"/>
            <w:hideMark/>
          </w:tcPr>
          <w:p w14:paraId="17EBDFAC"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4EF07FCF" w14:textId="2F28240C" w:rsidR="003F21A4" w:rsidRPr="003F21A4" w:rsidRDefault="00011BB2" w:rsidP="003F21A4">
            <w:pPr>
              <w:ind w:firstLineChars="400" w:firstLine="720"/>
              <w:jc w:val="left"/>
              <w:rPr>
                <w:rFonts w:ascii="Open Sans" w:hAnsi="Open Sans" w:cs="Open Sans"/>
                <w:color w:val="auto"/>
                <w:sz w:val="18"/>
                <w:szCs w:val="18"/>
              </w:rPr>
            </w:pPr>
            <w:r w:rsidRPr="003F21A4">
              <w:rPr>
                <w:rFonts w:ascii="Open Sans" w:hAnsi="Open Sans" w:cs="Open Sans"/>
                <w:color w:val="auto"/>
                <w:sz w:val="18"/>
                <w:szCs w:val="18"/>
              </w:rPr>
              <w:t>· 1</w:t>
            </w:r>
            <w:r w:rsidR="003F21A4" w:rsidRPr="003F21A4">
              <w:rPr>
                <w:rFonts w:ascii="Open Sans" w:hAnsi="Open Sans" w:cs="Open Sans"/>
                <w:color w:val="auto"/>
                <w:sz w:val="18"/>
                <w:szCs w:val="18"/>
              </w:rPr>
              <w:t xml:space="preserve"> BOUTEILLE D'EAU 50cl en verre</w:t>
            </w:r>
          </w:p>
        </w:tc>
        <w:tc>
          <w:tcPr>
            <w:tcW w:w="1363" w:type="pct"/>
            <w:tcBorders>
              <w:top w:val="nil"/>
              <w:left w:val="nil"/>
              <w:bottom w:val="nil"/>
              <w:right w:val="single" w:sz="8" w:space="0" w:color="auto"/>
            </w:tcBorders>
            <w:shd w:val="clear" w:color="000000" w:fill="FFFFFF"/>
            <w:noWrap/>
            <w:vAlign w:val="center"/>
            <w:hideMark/>
          </w:tcPr>
          <w:p w14:paraId="7B63F61F"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0305F26C" w14:textId="77777777" w:rsidTr="00F70FDB">
        <w:trPr>
          <w:trHeight w:val="290"/>
        </w:trPr>
        <w:tc>
          <w:tcPr>
            <w:tcW w:w="2563" w:type="pct"/>
            <w:tcBorders>
              <w:top w:val="nil"/>
              <w:left w:val="single" w:sz="8" w:space="0" w:color="auto"/>
              <w:bottom w:val="nil"/>
              <w:right w:val="single" w:sz="8" w:space="0" w:color="auto"/>
            </w:tcBorders>
            <w:shd w:val="clear" w:color="auto" w:fill="auto"/>
            <w:noWrap/>
            <w:vAlign w:val="center"/>
            <w:hideMark/>
          </w:tcPr>
          <w:p w14:paraId="4695C42F"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7A94256C" w14:textId="1DFE2C6A" w:rsidR="003F21A4" w:rsidRPr="003F21A4" w:rsidRDefault="00011BB2" w:rsidP="003F21A4">
            <w:pPr>
              <w:ind w:firstLineChars="400" w:firstLine="720"/>
              <w:jc w:val="left"/>
              <w:rPr>
                <w:rFonts w:ascii="Open Sans" w:hAnsi="Open Sans" w:cs="Open Sans"/>
                <w:color w:val="auto"/>
                <w:sz w:val="18"/>
                <w:szCs w:val="18"/>
              </w:rPr>
            </w:pPr>
            <w:r w:rsidRPr="003F21A4">
              <w:rPr>
                <w:rFonts w:ascii="Open Sans" w:hAnsi="Open Sans" w:cs="Open Sans"/>
                <w:color w:val="auto"/>
                <w:sz w:val="18"/>
                <w:szCs w:val="18"/>
              </w:rPr>
              <w:t>· 1</w:t>
            </w:r>
            <w:r w:rsidR="003F21A4" w:rsidRPr="003F21A4">
              <w:rPr>
                <w:rFonts w:ascii="Open Sans" w:hAnsi="Open Sans" w:cs="Open Sans"/>
                <w:color w:val="auto"/>
                <w:sz w:val="18"/>
                <w:szCs w:val="18"/>
              </w:rPr>
              <w:t xml:space="preserve"> petit verre en verre</w:t>
            </w:r>
          </w:p>
        </w:tc>
        <w:tc>
          <w:tcPr>
            <w:tcW w:w="1363" w:type="pct"/>
            <w:tcBorders>
              <w:top w:val="nil"/>
              <w:left w:val="nil"/>
              <w:bottom w:val="nil"/>
              <w:right w:val="single" w:sz="8" w:space="0" w:color="auto"/>
            </w:tcBorders>
            <w:shd w:val="clear" w:color="000000" w:fill="FFFFFF"/>
            <w:noWrap/>
            <w:vAlign w:val="center"/>
            <w:hideMark/>
          </w:tcPr>
          <w:p w14:paraId="206CA516"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36B6408F" w14:textId="77777777" w:rsidTr="00F70FDB">
        <w:trPr>
          <w:trHeight w:val="760"/>
        </w:trPr>
        <w:tc>
          <w:tcPr>
            <w:tcW w:w="2563" w:type="pct"/>
            <w:tcBorders>
              <w:top w:val="nil"/>
              <w:left w:val="single" w:sz="8" w:space="0" w:color="auto"/>
              <w:bottom w:val="nil"/>
              <w:right w:val="single" w:sz="8" w:space="0" w:color="auto"/>
            </w:tcBorders>
            <w:shd w:val="clear" w:color="auto" w:fill="auto"/>
            <w:noWrap/>
            <w:vAlign w:val="center"/>
            <w:hideMark/>
          </w:tcPr>
          <w:p w14:paraId="1631B9E8"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0CB5B441"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En termes de variété le titulaire peut proposer différents types de plateaux (au même prix) :</w:t>
            </w:r>
          </w:p>
        </w:tc>
        <w:tc>
          <w:tcPr>
            <w:tcW w:w="1363" w:type="pct"/>
            <w:tcBorders>
              <w:top w:val="nil"/>
              <w:left w:val="nil"/>
              <w:bottom w:val="nil"/>
              <w:right w:val="single" w:sz="8" w:space="0" w:color="auto"/>
            </w:tcBorders>
            <w:shd w:val="clear" w:color="000000" w:fill="FFFFFF"/>
            <w:noWrap/>
            <w:vAlign w:val="center"/>
            <w:hideMark/>
          </w:tcPr>
          <w:p w14:paraId="31D0EA38"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4575D2EA" w14:textId="77777777" w:rsidTr="00F70FDB">
        <w:trPr>
          <w:trHeight w:val="690"/>
        </w:trPr>
        <w:tc>
          <w:tcPr>
            <w:tcW w:w="2563" w:type="pct"/>
            <w:tcBorders>
              <w:top w:val="nil"/>
              <w:left w:val="single" w:sz="8" w:space="0" w:color="auto"/>
              <w:bottom w:val="nil"/>
              <w:right w:val="single" w:sz="8" w:space="0" w:color="auto"/>
            </w:tcBorders>
            <w:shd w:val="clear" w:color="auto" w:fill="auto"/>
            <w:noWrap/>
            <w:vAlign w:val="center"/>
            <w:hideMark/>
          </w:tcPr>
          <w:p w14:paraId="08D77C1A"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4DC0B63B" w14:textId="77777777" w:rsidR="003F21A4" w:rsidRPr="003F21A4" w:rsidRDefault="003F21A4" w:rsidP="003F21A4">
            <w:pPr>
              <w:rPr>
                <w:rFonts w:ascii="Open Sans" w:hAnsi="Open Sans" w:cs="Open Sans"/>
                <w:sz w:val="18"/>
                <w:szCs w:val="18"/>
              </w:rPr>
            </w:pPr>
            <w:r w:rsidRPr="003F21A4">
              <w:rPr>
                <w:rFonts w:ascii="Open Sans" w:hAnsi="Open Sans" w:cs="Open Sans"/>
                <w:sz w:val="18"/>
                <w:szCs w:val="18"/>
              </w:rPr>
              <w:t>- plateaux à la carte, avec proposition d’un choix dans chacun des éléments du plateau</w:t>
            </w:r>
          </w:p>
        </w:tc>
        <w:tc>
          <w:tcPr>
            <w:tcW w:w="1363" w:type="pct"/>
            <w:tcBorders>
              <w:top w:val="nil"/>
              <w:left w:val="nil"/>
              <w:bottom w:val="nil"/>
              <w:right w:val="single" w:sz="8" w:space="0" w:color="auto"/>
            </w:tcBorders>
            <w:shd w:val="clear" w:color="000000" w:fill="FFFFFF"/>
            <w:noWrap/>
            <w:vAlign w:val="center"/>
            <w:hideMark/>
          </w:tcPr>
          <w:p w14:paraId="751BC587"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17F846FA" w14:textId="77777777" w:rsidTr="00F70FDB">
        <w:trPr>
          <w:trHeight w:val="780"/>
        </w:trPr>
        <w:tc>
          <w:tcPr>
            <w:tcW w:w="2563" w:type="pct"/>
            <w:tcBorders>
              <w:top w:val="nil"/>
              <w:left w:val="single" w:sz="8" w:space="0" w:color="auto"/>
              <w:bottom w:val="nil"/>
              <w:right w:val="single" w:sz="8" w:space="0" w:color="auto"/>
            </w:tcBorders>
            <w:shd w:val="clear" w:color="auto" w:fill="auto"/>
            <w:noWrap/>
            <w:vAlign w:val="center"/>
            <w:hideMark/>
          </w:tcPr>
          <w:p w14:paraId="5429330C"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4B983D9B" w14:textId="6E247CA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xml:space="preserve">- plusieurs variétés de plateaux avec éléments </w:t>
            </w:r>
            <w:r w:rsidR="00011BB2" w:rsidRPr="003F21A4">
              <w:rPr>
                <w:rFonts w:ascii="Open Sans" w:hAnsi="Open Sans" w:cs="Open Sans"/>
                <w:sz w:val="18"/>
                <w:szCs w:val="18"/>
              </w:rPr>
              <w:t>préétablis</w:t>
            </w:r>
            <w:r w:rsidRPr="003F21A4">
              <w:rPr>
                <w:rFonts w:ascii="Open Sans" w:hAnsi="Open Sans" w:cs="Open Sans"/>
                <w:sz w:val="18"/>
                <w:szCs w:val="18"/>
              </w:rPr>
              <w:t xml:space="preserve"> (minimum 4, souhaités 7 ou 8 pour chaque gamme, minimum 1 plateau végétarien souhaité).</w:t>
            </w:r>
          </w:p>
        </w:tc>
        <w:tc>
          <w:tcPr>
            <w:tcW w:w="1363" w:type="pct"/>
            <w:tcBorders>
              <w:top w:val="nil"/>
              <w:left w:val="nil"/>
              <w:bottom w:val="nil"/>
              <w:right w:val="single" w:sz="8" w:space="0" w:color="auto"/>
            </w:tcBorders>
            <w:shd w:val="clear" w:color="000000" w:fill="FFFFFF"/>
            <w:noWrap/>
            <w:vAlign w:val="center"/>
            <w:hideMark/>
          </w:tcPr>
          <w:p w14:paraId="2A8052E1"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1CA8440E" w14:textId="77777777" w:rsidTr="00F70FDB">
        <w:trPr>
          <w:trHeight w:val="290"/>
        </w:trPr>
        <w:tc>
          <w:tcPr>
            <w:tcW w:w="2563" w:type="pct"/>
            <w:tcBorders>
              <w:top w:val="nil"/>
              <w:left w:val="single" w:sz="8" w:space="0" w:color="auto"/>
              <w:bottom w:val="nil"/>
              <w:right w:val="single" w:sz="8" w:space="0" w:color="auto"/>
            </w:tcBorders>
            <w:shd w:val="clear" w:color="auto" w:fill="auto"/>
            <w:noWrap/>
            <w:vAlign w:val="center"/>
            <w:hideMark/>
          </w:tcPr>
          <w:p w14:paraId="2AC79201"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4538F825"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363" w:type="pct"/>
            <w:tcBorders>
              <w:top w:val="nil"/>
              <w:left w:val="nil"/>
              <w:bottom w:val="nil"/>
              <w:right w:val="single" w:sz="8" w:space="0" w:color="auto"/>
            </w:tcBorders>
            <w:shd w:val="clear" w:color="000000" w:fill="FFFFFF"/>
            <w:noWrap/>
            <w:vAlign w:val="center"/>
            <w:hideMark/>
          </w:tcPr>
          <w:p w14:paraId="35947DBB"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253021D8" w14:textId="77777777" w:rsidTr="00F70FDB">
        <w:trPr>
          <w:trHeight w:val="1040"/>
        </w:trPr>
        <w:tc>
          <w:tcPr>
            <w:tcW w:w="2563" w:type="pct"/>
            <w:tcBorders>
              <w:top w:val="nil"/>
              <w:left w:val="single" w:sz="8" w:space="0" w:color="auto"/>
              <w:bottom w:val="nil"/>
              <w:right w:val="single" w:sz="8" w:space="0" w:color="auto"/>
            </w:tcBorders>
            <w:shd w:val="clear" w:color="auto" w:fill="auto"/>
            <w:noWrap/>
            <w:vAlign w:val="center"/>
            <w:hideMark/>
          </w:tcPr>
          <w:p w14:paraId="7E478DBF"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1A15CF3A"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xml:space="preserve">Dans ces deux cas de figure, il est souhaité des choix compatibles avec des </w:t>
            </w:r>
            <w:r w:rsidRPr="003F21A4">
              <w:rPr>
                <w:rFonts w:ascii="Open Sans" w:hAnsi="Open Sans" w:cs="Open Sans"/>
                <w:sz w:val="18"/>
                <w:szCs w:val="18"/>
              </w:rPr>
              <w:lastRenderedPageBreak/>
              <w:t>plateaux repas légers et équilibrés, contenant au moins deux fruits et/ou légumes.</w:t>
            </w:r>
          </w:p>
        </w:tc>
        <w:tc>
          <w:tcPr>
            <w:tcW w:w="1363" w:type="pct"/>
            <w:tcBorders>
              <w:top w:val="nil"/>
              <w:left w:val="nil"/>
              <w:bottom w:val="nil"/>
              <w:right w:val="single" w:sz="8" w:space="0" w:color="auto"/>
            </w:tcBorders>
            <w:shd w:val="clear" w:color="000000" w:fill="FFFFFF"/>
            <w:noWrap/>
            <w:vAlign w:val="center"/>
            <w:hideMark/>
          </w:tcPr>
          <w:p w14:paraId="51BB9AD8"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lastRenderedPageBreak/>
              <w:t> </w:t>
            </w:r>
          </w:p>
        </w:tc>
      </w:tr>
      <w:tr w:rsidR="003F21A4" w:rsidRPr="003F21A4" w14:paraId="4A0D917F" w14:textId="77777777" w:rsidTr="00F70FDB">
        <w:trPr>
          <w:trHeight w:val="290"/>
        </w:trPr>
        <w:tc>
          <w:tcPr>
            <w:tcW w:w="2563" w:type="pct"/>
            <w:tcBorders>
              <w:top w:val="nil"/>
              <w:left w:val="single" w:sz="8" w:space="0" w:color="auto"/>
              <w:bottom w:val="nil"/>
              <w:right w:val="single" w:sz="8" w:space="0" w:color="auto"/>
            </w:tcBorders>
            <w:shd w:val="clear" w:color="auto" w:fill="auto"/>
            <w:noWrap/>
            <w:vAlign w:val="center"/>
            <w:hideMark/>
          </w:tcPr>
          <w:p w14:paraId="428F18FC"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06BE5A43"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363" w:type="pct"/>
            <w:tcBorders>
              <w:top w:val="nil"/>
              <w:left w:val="nil"/>
              <w:bottom w:val="nil"/>
              <w:right w:val="single" w:sz="8" w:space="0" w:color="auto"/>
            </w:tcBorders>
            <w:shd w:val="clear" w:color="000000" w:fill="FFFFFF"/>
            <w:noWrap/>
            <w:vAlign w:val="center"/>
            <w:hideMark/>
          </w:tcPr>
          <w:p w14:paraId="4F99603B"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7A7D98F3" w14:textId="77777777" w:rsidTr="00F70FDB">
        <w:trPr>
          <w:trHeight w:val="1040"/>
        </w:trPr>
        <w:tc>
          <w:tcPr>
            <w:tcW w:w="2563" w:type="pct"/>
            <w:tcBorders>
              <w:top w:val="nil"/>
              <w:left w:val="single" w:sz="8" w:space="0" w:color="auto"/>
              <w:bottom w:val="nil"/>
              <w:right w:val="single" w:sz="8" w:space="0" w:color="auto"/>
            </w:tcBorders>
            <w:shd w:val="clear" w:color="auto" w:fill="auto"/>
            <w:noWrap/>
            <w:vAlign w:val="center"/>
            <w:hideMark/>
          </w:tcPr>
          <w:p w14:paraId="05939BB8"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0AC98883" w14:textId="77777777" w:rsidR="003F21A4" w:rsidRPr="00EF2C37" w:rsidRDefault="003F21A4" w:rsidP="003F21A4">
            <w:pPr>
              <w:jc w:val="left"/>
              <w:rPr>
                <w:rFonts w:ascii="Open Sans" w:hAnsi="Open Sans" w:cs="Open Sans"/>
                <w:b/>
                <w:bCs/>
                <w:sz w:val="18"/>
                <w:szCs w:val="18"/>
              </w:rPr>
            </w:pPr>
            <w:r w:rsidRPr="00EF2C37">
              <w:rPr>
                <w:rFonts w:ascii="Open Sans" w:hAnsi="Open Sans" w:cs="Open Sans"/>
                <w:b/>
                <w:bCs/>
                <w:sz w:val="18"/>
                <w:szCs w:val="18"/>
              </w:rPr>
              <w:t>Des couverts en inox, des verres en verre et des serviettes seront intégrés au plateau.</w:t>
            </w:r>
          </w:p>
        </w:tc>
        <w:tc>
          <w:tcPr>
            <w:tcW w:w="1363" w:type="pct"/>
            <w:tcBorders>
              <w:top w:val="nil"/>
              <w:left w:val="nil"/>
              <w:bottom w:val="nil"/>
              <w:right w:val="single" w:sz="8" w:space="0" w:color="auto"/>
            </w:tcBorders>
            <w:shd w:val="clear" w:color="000000" w:fill="FFFFFF"/>
            <w:noWrap/>
            <w:vAlign w:val="center"/>
            <w:hideMark/>
          </w:tcPr>
          <w:p w14:paraId="7086B293"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2C71ED24" w14:textId="77777777" w:rsidTr="00F70FDB">
        <w:trPr>
          <w:trHeight w:val="780"/>
        </w:trPr>
        <w:tc>
          <w:tcPr>
            <w:tcW w:w="2563" w:type="pct"/>
            <w:tcBorders>
              <w:top w:val="nil"/>
              <w:left w:val="single" w:sz="8" w:space="0" w:color="auto"/>
              <w:bottom w:val="nil"/>
              <w:right w:val="single" w:sz="8" w:space="0" w:color="auto"/>
            </w:tcBorders>
            <w:shd w:val="clear" w:color="auto" w:fill="auto"/>
            <w:noWrap/>
            <w:vAlign w:val="center"/>
            <w:hideMark/>
          </w:tcPr>
          <w:p w14:paraId="3F61A3AE"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1FD1185D"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Les assaisonnements (sel, poivre, sauces…) seront intégrés au plateau dans un conditionnement séparé.</w:t>
            </w:r>
          </w:p>
        </w:tc>
        <w:tc>
          <w:tcPr>
            <w:tcW w:w="1363" w:type="pct"/>
            <w:tcBorders>
              <w:top w:val="nil"/>
              <w:left w:val="nil"/>
              <w:bottom w:val="nil"/>
              <w:right w:val="single" w:sz="8" w:space="0" w:color="auto"/>
            </w:tcBorders>
            <w:shd w:val="clear" w:color="000000" w:fill="FFFFFF"/>
            <w:noWrap/>
            <w:vAlign w:val="center"/>
            <w:hideMark/>
          </w:tcPr>
          <w:p w14:paraId="33A06C92"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4AA60592" w14:textId="77777777" w:rsidTr="00F70FDB">
        <w:trPr>
          <w:trHeight w:val="290"/>
        </w:trPr>
        <w:tc>
          <w:tcPr>
            <w:tcW w:w="2563" w:type="pct"/>
            <w:tcBorders>
              <w:top w:val="nil"/>
              <w:left w:val="single" w:sz="8" w:space="0" w:color="auto"/>
              <w:bottom w:val="nil"/>
              <w:right w:val="single" w:sz="8" w:space="0" w:color="auto"/>
            </w:tcBorders>
            <w:shd w:val="clear" w:color="auto" w:fill="auto"/>
            <w:noWrap/>
            <w:vAlign w:val="center"/>
            <w:hideMark/>
          </w:tcPr>
          <w:p w14:paraId="29A33839"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75B0BABF"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363" w:type="pct"/>
            <w:tcBorders>
              <w:top w:val="nil"/>
              <w:left w:val="nil"/>
              <w:bottom w:val="nil"/>
              <w:right w:val="single" w:sz="8" w:space="0" w:color="auto"/>
            </w:tcBorders>
            <w:shd w:val="clear" w:color="000000" w:fill="FFFFFF"/>
            <w:noWrap/>
            <w:vAlign w:val="center"/>
            <w:hideMark/>
          </w:tcPr>
          <w:p w14:paraId="17F91BA3"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4B52DCF3" w14:textId="77777777" w:rsidTr="00F70FDB">
        <w:trPr>
          <w:trHeight w:val="1830"/>
        </w:trPr>
        <w:tc>
          <w:tcPr>
            <w:tcW w:w="2563" w:type="pct"/>
            <w:tcBorders>
              <w:top w:val="nil"/>
              <w:left w:val="single" w:sz="8" w:space="0" w:color="auto"/>
              <w:bottom w:val="nil"/>
              <w:right w:val="single" w:sz="8" w:space="0" w:color="auto"/>
            </w:tcBorders>
            <w:shd w:val="clear" w:color="auto" w:fill="auto"/>
            <w:noWrap/>
            <w:vAlign w:val="center"/>
            <w:hideMark/>
          </w:tcPr>
          <w:p w14:paraId="5E308535" w14:textId="77777777" w:rsidR="003F21A4" w:rsidRPr="003F21A4" w:rsidRDefault="003F21A4" w:rsidP="003F21A4">
            <w:pPr>
              <w:jc w:val="left"/>
              <w:rPr>
                <w:rFonts w:ascii="Open Sans" w:hAnsi="Open Sans" w:cs="Open Sans"/>
                <w:color w:val="auto"/>
                <w:sz w:val="18"/>
                <w:szCs w:val="18"/>
              </w:rPr>
            </w:pPr>
            <w:r w:rsidRPr="003F21A4">
              <w:rPr>
                <w:rFonts w:ascii="Open Sans" w:hAnsi="Open Sans" w:cs="Open Sans"/>
                <w:color w:val="auto"/>
                <w:sz w:val="18"/>
                <w:szCs w:val="18"/>
              </w:rPr>
              <w:t> </w:t>
            </w:r>
          </w:p>
        </w:tc>
        <w:tc>
          <w:tcPr>
            <w:tcW w:w="1074" w:type="pct"/>
            <w:tcBorders>
              <w:top w:val="nil"/>
              <w:left w:val="nil"/>
              <w:bottom w:val="nil"/>
              <w:right w:val="single" w:sz="8" w:space="0" w:color="auto"/>
            </w:tcBorders>
            <w:shd w:val="clear" w:color="000000" w:fill="FFFFFF"/>
            <w:vAlign w:val="center"/>
            <w:hideMark/>
          </w:tcPr>
          <w:p w14:paraId="067333ED"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Les plateaux repas doivent être livrés en coffret ou boîte rigide.</w:t>
            </w:r>
            <w:r w:rsidRPr="003F21A4">
              <w:rPr>
                <w:rFonts w:ascii="Open Sans" w:hAnsi="Open Sans" w:cs="Open Sans"/>
                <w:sz w:val="18"/>
                <w:szCs w:val="18"/>
              </w:rPr>
              <w:br/>
              <w:t>Plateaux-repas en matière recyclée ou recyclable. Le cas échéant, les films d’emballage des plateaux-repas doivent être issus de ressources renouvelables ou recyclés ou recyclables et optimisés en volume</w:t>
            </w:r>
          </w:p>
        </w:tc>
        <w:tc>
          <w:tcPr>
            <w:tcW w:w="1363" w:type="pct"/>
            <w:tcBorders>
              <w:top w:val="nil"/>
              <w:left w:val="nil"/>
              <w:bottom w:val="nil"/>
              <w:right w:val="single" w:sz="8" w:space="0" w:color="auto"/>
            </w:tcBorders>
            <w:shd w:val="clear" w:color="000000" w:fill="FFFFFF"/>
            <w:noWrap/>
            <w:vAlign w:val="center"/>
            <w:hideMark/>
          </w:tcPr>
          <w:p w14:paraId="0C9BAD45"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w:t>
            </w:r>
          </w:p>
        </w:tc>
      </w:tr>
      <w:tr w:rsidR="003F21A4" w:rsidRPr="003F21A4" w14:paraId="3F676DA2" w14:textId="77777777" w:rsidTr="003F21A4">
        <w:trPr>
          <w:trHeight w:val="400"/>
        </w:trPr>
        <w:tc>
          <w:tcPr>
            <w:tcW w:w="5000" w:type="pct"/>
            <w:gridSpan w:val="3"/>
            <w:tcBorders>
              <w:top w:val="single" w:sz="8" w:space="0" w:color="auto"/>
              <w:left w:val="single" w:sz="8" w:space="0" w:color="auto"/>
              <w:bottom w:val="nil"/>
              <w:right w:val="single" w:sz="8" w:space="0" w:color="000000"/>
            </w:tcBorders>
            <w:shd w:val="clear" w:color="000000" w:fill="D9D9D9"/>
            <w:noWrap/>
            <w:vAlign w:val="center"/>
            <w:hideMark/>
          </w:tcPr>
          <w:p w14:paraId="44F3288C" w14:textId="0EB1FD25" w:rsidR="003F21A4" w:rsidRPr="003F21A4" w:rsidRDefault="003F21A4" w:rsidP="003F21A4">
            <w:pPr>
              <w:jc w:val="center"/>
              <w:rPr>
                <w:rFonts w:ascii="Open Sans" w:hAnsi="Open Sans" w:cs="Open Sans"/>
                <w:sz w:val="18"/>
                <w:szCs w:val="18"/>
              </w:rPr>
            </w:pPr>
            <w:r w:rsidRPr="003F21A4">
              <w:rPr>
                <w:rFonts w:ascii="Open Sans" w:hAnsi="Open Sans" w:cs="Open Sans"/>
                <w:sz w:val="18"/>
              </w:rPr>
              <w:t xml:space="preserve">COCKTAILS </w:t>
            </w:r>
            <w:r w:rsidR="00C6270C">
              <w:rPr>
                <w:rFonts w:ascii="Open Sans" w:hAnsi="Open Sans" w:cs="Open Sans"/>
                <w:sz w:val="18"/>
              </w:rPr>
              <w:t>PRESTIGES</w:t>
            </w:r>
          </w:p>
        </w:tc>
      </w:tr>
      <w:tr w:rsidR="003F21A4" w:rsidRPr="003F21A4" w14:paraId="7022F7B4" w14:textId="77777777" w:rsidTr="003F21A4">
        <w:trPr>
          <w:trHeight w:val="300"/>
        </w:trPr>
        <w:tc>
          <w:tcPr>
            <w:tcW w:w="5000" w:type="pct"/>
            <w:gridSpan w:val="3"/>
            <w:tcBorders>
              <w:top w:val="nil"/>
              <w:left w:val="single" w:sz="8" w:space="0" w:color="auto"/>
              <w:bottom w:val="single" w:sz="8" w:space="0" w:color="auto"/>
              <w:right w:val="single" w:sz="8" w:space="0" w:color="000000"/>
            </w:tcBorders>
            <w:shd w:val="clear" w:color="000000" w:fill="D9D9D9"/>
            <w:noWrap/>
            <w:vAlign w:val="center"/>
            <w:hideMark/>
          </w:tcPr>
          <w:p w14:paraId="7DE5B378"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w:t>
            </w:r>
            <w:proofErr w:type="gramStart"/>
            <w:r w:rsidRPr="003F21A4">
              <w:rPr>
                <w:rFonts w:ascii="Open Sans" w:hAnsi="Open Sans" w:cs="Open Sans"/>
                <w:sz w:val="18"/>
              </w:rPr>
              <w:t>les</w:t>
            </w:r>
            <w:proofErr w:type="gramEnd"/>
            <w:r w:rsidRPr="003F21A4">
              <w:rPr>
                <w:rFonts w:ascii="Open Sans" w:hAnsi="Open Sans" w:cs="Open Sans"/>
                <w:sz w:val="18"/>
              </w:rPr>
              <w:t xml:space="preserve"> grammages sont donnés à titre indicatif)</w:t>
            </w:r>
          </w:p>
        </w:tc>
      </w:tr>
      <w:tr w:rsidR="003F21A4" w:rsidRPr="003F21A4" w14:paraId="455A9556" w14:textId="77777777" w:rsidTr="00F70FDB">
        <w:trPr>
          <w:trHeight w:val="420"/>
        </w:trPr>
        <w:tc>
          <w:tcPr>
            <w:tcW w:w="2563" w:type="pct"/>
            <w:tcBorders>
              <w:top w:val="nil"/>
              <w:left w:val="single" w:sz="8" w:space="0" w:color="auto"/>
              <w:bottom w:val="single" w:sz="8" w:space="0" w:color="auto"/>
              <w:right w:val="single" w:sz="8" w:space="0" w:color="auto"/>
            </w:tcBorders>
            <w:shd w:val="clear" w:color="auto" w:fill="auto"/>
            <w:noWrap/>
            <w:vAlign w:val="center"/>
            <w:hideMark/>
          </w:tcPr>
          <w:p w14:paraId="0885B100"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Produit</w:t>
            </w:r>
          </w:p>
        </w:tc>
        <w:tc>
          <w:tcPr>
            <w:tcW w:w="2437" w:type="pct"/>
            <w:gridSpan w:val="2"/>
            <w:tcBorders>
              <w:top w:val="single" w:sz="8" w:space="0" w:color="auto"/>
              <w:left w:val="nil"/>
              <w:bottom w:val="single" w:sz="8" w:space="0" w:color="auto"/>
              <w:right w:val="single" w:sz="8" w:space="0" w:color="000000"/>
            </w:tcBorders>
            <w:shd w:val="clear" w:color="000000" w:fill="FFFFFF"/>
            <w:vAlign w:val="center"/>
            <w:hideMark/>
          </w:tcPr>
          <w:p w14:paraId="0BE4032D"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Qualité attendue</w:t>
            </w:r>
          </w:p>
        </w:tc>
      </w:tr>
      <w:tr w:rsidR="003F21A4" w:rsidRPr="003F21A4" w14:paraId="4549D548" w14:textId="77777777" w:rsidTr="003F21A4">
        <w:trPr>
          <w:trHeight w:val="650"/>
        </w:trPr>
        <w:tc>
          <w:tcPr>
            <w:tcW w:w="5000" w:type="pct"/>
            <w:gridSpan w:val="3"/>
            <w:tcBorders>
              <w:top w:val="nil"/>
              <w:left w:val="single" w:sz="8" w:space="0" w:color="auto"/>
              <w:bottom w:val="nil"/>
              <w:right w:val="single" w:sz="8" w:space="0" w:color="000000"/>
            </w:tcBorders>
            <w:shd w:val="clear" w:color="auto" w:fill="auto"/>
            <w:vAlign w:val="center"/>
            <w:hideMark/>
          </w:tcPr>
          <w:p w14:paraId="3F1FE2BA" w14:textId="77777777" w:rsidR="003F21A4" w:rsidRPr="003F21A4" w:rsidRDefault="003F21A4" w:rsidP="003F21A4">
            <w:pPr>
              <w:jc w:val="center"/>
              <w:rPr>
                <w:rFonts w:ascii="Calibri" w:hAnsi="Calibri" w:cs="Calibri"/>
                <w:sz w:val="22"/>
                <w:szCs w:val="22"/>
              </w:rPr>
            </w:pPr>
            <w:r w:rsidRPr="003F21A4">
              <w:rPr>
                <w:rFonts w:ascii="Calibri" w:hAnsi="Calibri" w:cs="Calibri"/>
                <w:sz w:val="22"/>
                <w:szCs w:val="22"/>
              </w:rPr>
              <w:t xml:space="preserve">Le prix par personne comprend : Les mets, les équipements de service et de maintien en température, le nappage, serviette, et la vaisselle traditionnelle. </w:t>
            </w:r>
          </w:p>
        </w:tc>
      </w:tr>
      <w:tr w:rsidR="003F21A4" w:rsidRPr="003F21A4" w14:paraId="4B176695" w14:textId="77777777" w:rsidTr="003F21A4">
        <w:trPr>
          <w:trHeight w:val="65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3C881195" w14:textId="37735512" w:rsidR="003F21A4" w:rsidRPr="003F21A4" w:rsidRDefault="003F21A4" w:rsidP="003F21A4">
            <w:pPr>
              <w:jc w:val="center"/>
              <w:rPr>
                <w:rFonts w:ascii="Calibri" w:hAnsi="Calibri" w:cs="Calibri"/>
                <w:sz w:val="22"/>
                <w:szCs w:val="22"/>
              </w:rPr>
            </w:pPr>
            <w:r w:rsidRPr="003F21A4">
              <w:rPr>
                <w:rFonts w:ascii="Calibri" w:hAnsi="Calibri" w:cs="Calibri"/>
                <w:sz w:val="22"/>
                <w:szCs w:val="22"/>
              </w:rPr>
              <w:t>Le titulaire livre les prestations jusqu’au lieu de réception.</w:t>
            </w:r>
            <w:r w:rsidRPr="003F21A4">
              <w:rPr>
                <w:rFonts w:ascii="Calibri" w:hAnsi="Calibri" w:cs="Calibri"/>
                <w:sz w:val="22"/>
                <w:szCs w:val="22"/>
              </w:rPr>
              <w:br/>
              <w:t xml:space="preserve"> Il n’assure : - ni le service ; - ni la desserte. </w:t>
            </w:r>
          </w:p>
        </w:tc>
      </w:tr>
      <w:tr w:rsidR="003F21A4" w:rsidRPr="003F21A4" w14:paraId="04FE2EA6" w14:textId="77777777" w:rsidTr="003F21A4">
        <w:trPr>
          <w:trHeight w:val="65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5BC739B8" w14:textId="77777777" w:rsidR="003F21A4" w:rsidRPr="003F21A4" w:rsidRDefault="003F21A4" w:rsidP="003F21A4">
            <w:pPr>
              <w:jc w:val="center"/>
              <w:rPr>
                <w:rFonts w:ascii="Calibri" w:hAnsi="Calibri" w:cs="Calibri"/>
                <w:sz w:val="22"/>
                <w:szCs w:val="22"/>
              </w:rPr>
            </w:pPr>
            <w:r w:rsidRPr="003F21A4">
              <w:rPr>
                <w:rFonts w:ascii="Calibri" w:hAnsi="Calibri" w:cs="Calibri"/>
                <w:sz w:val="22"/>
                <w:szCs w:val="22"/>
              </w:rPr>
              <w:t>Une mise à disposition de personnel de service pourra être commandée.</w:t>
            </w:r>
          </w:p>
        </w:tc>
      </w:tr>
      <w:tr w:rsidR="003F21A4" w:rsidRPr="003F21A4" w14:paraId="636CC27A" w14:textId="77777777" w:rsidTr="00F70FDB">
        <w:trPr>
          <w:trHeight w:val="520"/>
        </w:trPr>
        <w:tc>
          <w:tcPr>
            <w:tcW w:w="256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265051E0" w14:textId="45264581" w:rsidR="003F21A4" w:rsidRPr="003F21A4" w:rsidRDefault="00011BB2" w:rsidP="003F21A4">
            <w:pPr>
              <w:jc w:val="center"/>
              <w:rPr>
                <w:rFonts w:ascii="Open Sans" w:hAnsi="Open Sans" w:cs="Open Sans"/>
                <w:color w:val="auto"/>
                <w:sz w:val="18"/>
                <w:szCs w:val="18"/>
              </w:rPr>
            </w:pPr>
            <w:r w:rsidRPr="003F21A4">
              <w:rPr>
                <w:rFonts w:ascii="Open Sans" w:hAnsi="Open Sans" w:cs="Open Sans"/>
                <w:color w:val="auto"/>
                <w:sz w:val="18"/>
              </w:rPr>
              <w:t>COCKTAIL GAMME</w:t>
            </w:r>
            <w:r w:rsidR="003F21A4" w:rsidRPr="003F21A4">
              <w:rPr>
                <w:rFonts w:ascii="Open Sans" w:hAnsi="Open Sans" w:cs="Open Sans"/>
                <w:color w:val="auto"/>
                <w:sz w:val="18"/>
              </w:rPr>
              <w:t xml:space="preserve"> </w:t>
            </w:r>
            <w:r w:rsidR="00C6270C">
              <w:rPr>
                <w:rFonts w:ascii="Open Sans" w:hAnsi="Open Sans" w:cs="Open Sans"/>
                <w:color w:val="auto"/>
                <w:sz w:val="18"/>
              </w:rPr>
              <w:t>PRESTIGES</w:t>
            </w:r>
            <w:r w:rsidR="003F21A4" w:rsidRPr="003F21A4">
              <w:rPr>
                <w:rFonts w:ascii="Open Sans" w:hAnsi="Open Sans" w:cs="Open Sans"/>
                <w:color w:val="auto"/>
                <w:sz w:val="18"/>
              </w:rPr>
              <w:t xml:space="preserve"> 6 PIECES /PERSONNE </w:t>
            </w:r>
          </w:p>
        </w:tc>
        <w:tc>
          <w:tcPr>
            <w:tcW w:w="1074" w:type="pct"/>
            <w:tcBorders>
              <w:top w:val="nil"/>
              <w:left w:val="nil"/>
              <w:bottom w:val="nil"/>
              <w:right w:val="single" w:sz="8" w:space="0" w:color="auto"/>
            </w:tcBorders>
            <w:shd w:val="clear" w:color="000000" w:fill="FFFFFF"/>
            <w:vAlign w:val="center"/>
            <w:hideMark/>
          </w:tcPr>
          <w:p w14:paraId="7261C15C" w14:textId="0811696C" w:rsidR="003F21A4" w:rsidRPr="003F21A4" w:rsidRDefault="003F21A4" w:rsidP="003F21A4">
            <w:pPr>
              <w:rPr>
                <w:rFonts w:ascii="Open Sans" w:hAnsi="Open Sans" w:cs="Open Sans"/>
                <w:sz w:val="18"/>
                <w:szCs w:val="18"/>
              </w:rPr>
            </w:pPr>
            <w:r w:rsidRPr="003F21A4">
              <w:rPr>
                <w:rFonts w:ascii="Open Sans" w:hAnsi="Open Sans" w:cs="Open Sans"/>
                <w:sz w:val="18"/>
              </w:rPr>
              <w:t xml:space="preserve">La prestation cocktail sera composée de 6 pièces différentes par </w:t>
            </w:r>
            <w:r w:rsidR="00011BB2" w:rsidRPr="003F21A4">
              <w:rPr>
                <w:rFonts w:ascii="Open Sans" w:hAnsi="Open Sans" w:cs="Open Sans"/>
                <w:sz w:val="18"/>
              </w:rPr>
              <w:t>personne.</w:t>
            </w:r>
          </w:p>
        </w:tc>
        <w:tc>
          <w:tcPr>
            <w:tcW w:w="136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B43CF19"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 xml:space="preserve">Elément de jugement </w:t>
            </w:r>
          </w:p>
        </w:tc>
      </w:tr>
      <w:tr w:rsidR="003F21A4" w:rsidRPr="003F21A4" w14:paraId="6288BDE0" w14:textId="77777777" w:rsidTr="00F70FDB">
        <w:trPr>
          <w:trHeight w:val="1660"/>
        </w:trPr>
        <w:tc>
          <w:tcPr>
            <w:tcW w:w="2563" w:type="pct"/>
            <w:vMerge/>
            <w:tcBorders>
              <w:top w:val="nil"/>
              <w:left w:val="single" w:sz="8" w:space="0" w:color="auto"/>
              <w:bottom w:val="single" w:sz="8" w:space="0" w:color="000000"/>
              <w:right w:val="single" w:sz="8" w:space="0" w:color="auto"/>
            </w:tcBorders>
            <w:vAlign w:val="center"/>
            <w:hideMark/>
          </w:tcPr>
          <w:p w14:paraId="5E6DBEB3"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3339C6F3" w14:textId="77777777" w:rsidR="003F21A4" w:rsidRPr="003F21A4" w:rsidRDefault="003F21A4" w:rsidP="003F21A4">
            <w:pPr>
              <w:rPr>
                <w:rFonts w:ascii="Open Sans" w:hAnsi="Open Sans" w:cs="Open Sans"/>
                <w:sz w:val="18"/>
                <w:szCs w:val="18"/>
              </w:rPr>
            </w:pPr>
            <w:r w:rsidRPr="003F21A4">
              <w:rPr>
                <w:rFonts w:ascii="Open Sans" w:hAnsi="Open Sans" w:cs="Open Sans"/>
                <w:sz w:val="18"/>
              </w:rPr>
              <w:t>Ces pièces pourront être présentées froides ou chaudes salées et sucrées. Environ 20g minimum par pièce.</w:t>
            </w:r>
          </w:p>
        </w:tc>
        <w:tc>
          <w:tcPr>
            <w:tcW w:w="1363" w:type="pct"/>
            <w:vMerge/>
            <w:tcBorders>
              <w:top w:val="nil"/>
              <w:left w:val="single" w:sz="8" w:space="0" w:color="auto"/>
              <w:bottom w:val="single" w:sz="8" w:space="0" w:color="000000"/>
              <w:right w:val="single" w:sz="8" w:space="0" w:color="auto"/>
            </w:tcBorders>
            <w:vAlign w:val="center"/>
            <w:hideMark/>
          </w:tcPr>
          <w:p w14:paraId="4A921DA9" w14:textId="77777777" w:rsidR="003F21A4" w:rsidRPr="003F21A4" w:rsidRDefault="003F21A4" w:rsidP="003F21A4">
            <w:pPr>
              <w:jc w:val="left"/>
              <w:rPr>
                <w:rFonts w:ascii="Open Sans" w:hAnsi="Open Sans" w:cs="Open Sans"/>
                <w:sz w:val="18"/>
                <w:szCs w:val="18"/>
              </w:rPr>
            </w:pPr>
          </w:p>
        </w:tc>
      </w:tr>
      <w:tr w:rsidR="003F21A4" w:rsidRPr="003F21A4" w14:paraId="3CD90952" w14:textId="77777777" w:rsidTr="00F70FDB">
        <w:trPr>
          <w:trHeight w:val="1800"/>
        </w:trPr>
        <w:tc>
          <w:tcPr>
            <w:tcW w:w="2563" w:type="pct"/>
            <w:vMerge/>
            <w:tcBorders>
              <w:top w:val="nil"/>
              <w:left w:val="single" w:sz="8" w:space="0" w:color="auto"/>
              <w:bottom w:val="single" w:sz="8" w:space="0" w:color="000000"/>
              <w:right w:val="single" w:sz="8" w:space="0" w:color="auto"/>
            </w:tcBorders>
            <w:vAlign w:val="center"/>
            <w:hideMark/>
          </w:tcPr>
          <w:p w14:paraId="32E92047"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34881ED5" w14:textId="77777777" w:rsidR="003F21A4" w:rsidRPr="003F21A4" w:rsidRDefault="003F21A4" w:rsidP="003F21A4">
            <w:pPr>
              <w:rPr>
                <w:rFonts w:ascii="Open Sans" w:hAnsi="Open Sans" w:cs="Open Sans"/>
                <w:sz w:val="18"/>
                <w:szCs w:val="18"/>
              </w:rPr>
            </w:pPr>
            <w:r w:rsidRPr="003F21A4">
              <w:rPr>
                <w:rFonts w:ascii="Open Sans" w:hAnsi="Open Sans" w:cs="Open Sans"/>
                <w:sz w:val="18"/>
              </w:rPr>
              <w:t>Le nombre de pièces salées et sucrées par personne est à déterminer au moment de la commande. L'offre proposée devra comporter des références végétariennes, et des références à base de fruits frais.</w:t>
            </w:r>
          </w:p>
        </w:tc>
        <w:tc>
          <w:tcPr>
            <w:tcW w:w="1363" w:type="pct"/>
            <w:vMerge/>
            <w:tcBorders>
              <w:top w:val="nil"/>
              <w:left w:val="single" w:sz="8" w:space="0" w:color="auto"/>
              <w:bottom w:val="single" w:sz="8" w:space="0" w:color="000000"/>
              <w:right w:val="single" w:sz="8" w:space="0" w:color="auto"/>
            </w:tcBorders>
            <w:vAlign w:val="center"/>
            <w:hideMark/>
          </w:tcPr>
          <w:p w14:paraId="65139F74" w14:textId="77777777" w:rsidR="003F21A4" w:rsidRPr="003F21A4" w:rsidRDefault="003F21A4" w:rsidP="003F21A4">
            <w:pPr>
              <w:jc w:val="left"/>
              <w:rPr>
                <w:rFonts w:ascii="Open Sans" w:hAnsi="Open Sans" w:cs="Open Sans"/>
                <w:sz w:val="18"/>
                <w:szCs w:val="18"/>
              </w:rPr>
            </w:pPr>
          </w:p>
        </w:tc>
      </w:tr>
      <w:tr w:rsidR="003F21A4" w:rsidRPr="003F21A4" w14:paraId="13AA6F69" w14:textId="77777777" w:rsidTr="00F70FDB">
        <w:trPr>
          <w:trHeight w:val="290"/>
        </w:trPr>
        <w:tc>
          <w:tcPr>
            <w:tcW w:w="2563" w:type="pct"/>
            <w:vMerge/>
            <w:tcBorders>
              <w:top w:val="nil"/>
              <w:left w:val="single" w:sz="8" w:space="0" w:color="auto"/>
              <w:bottom w:val="single" w:sz="8" w:space="0" w:color="000000"/>
              <w:right w:val="single" w:sz="8" w:space="0" w:color="auto"/>
            </w:tcBorders>
            <w:vAlign w:val="center"/>
            <w:hideMark/>
          </w:tcPr>
          <w:p w14:paraId="6D476302"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66AE23DC" w14:textId="1F79DFEB" w:rsidR="003F21A4" w:rsidRPr="003F21A4" w:rsidRDefault="003F21A4" w:rsidP="003F21A4">
            <w:pPr>
              <w:rPr>
                <w:rFonts w:ascii="Open Sans" w:hAnsi="Open Sans" w:cs="Open Sans"/>
                <w:color w:val="auto"/>
                <w:sz w:val="18"/>
                <w:szCs w:val="18"/>
              </w:rPr>
            </w:pPr>
            <w:r w:rsidRPr="003F21A4">
              <w:rPr>
                <w:rFonts w:ascii="Open Sans" w:hAnsi="Open Sans" w:cs="Open Sans"/>
                <w:color w:val="auto"/>
                <w:sz w:val="18"/>
                <w:szCs w:val="18"/>
              </w:rPr>
              <w:t>EAU 1,5 L (1 bouteille en verre pour</w:t>
            </w:r>
            <w:r w:rsidR="00011BB2">
              <w:rPr>
                <w:rFonts w:ascii="Open Sans" w:hAnsi="Open Sans" w:cs="Open Sans"/>
                <w:color w:val="auto"/>
                <w:sz w:val="18"/>
                <w:szCs w:val="18"/>
              </w:rPr>
              <w:t xml:space="preserve"> </w:t>
            </w:r>
            <w:r w:rsidRPr="003F21A4">
              <w:rPr>
                <w:rFonts w:ascii="Open Sans" w:hAnsi="Open Sans" w:cs="Open Sans"/>
                <w:color w:val="auto"/>
                <w:sz w:val="18"/>
                <w:szCs w:val="18"/>
              </w:rPr>
              <w:t>5 personnes)</w:t>
            </w:r>
          </w:p>
        </w:tc>
        <w:tc>
          <w:tcPr>
            <w:tcW w:w="1363" w:type="pct"/>
            <w:vMerge/>
            <w:tcBorders>
              <w:top w:val="nil"/>
              <w:left w:val="single" w:sz="8" w:space="0" w:color="auto"/>
              <w:bottom w:val="single" w:sz="8" w:space="0" w:color="000000"/>
              <w:right w:val="single" w:sz="8" w:space="0" w:color="auto"/>
            </w:tcBorders>
            <w:vAlign w:val="center"/>
            <w:hideMark/>
          </w:tcPr>
          <w:p w14:paraId="41A28A8F" w14:textId="77777777" w:rsidR="003F21A4" w:rsidRPr="003F21A4" w:rsidRDefault="003F21A4" w:rsidP="003F21A4">
            <w:pPr>
              <w:jc w:val="left"/>
              <w:rPr>
                <w:rFonts w:ascii="Open Sans" w:hAnsi="Open Sans" w:cs="Open Sans"/>
                <w:sz w:val="18"/>
                <w:szCs w:val="18"/>
              </w:rPr>
            </w:pPr>
          </w:p>
        </w:tc>
      </w:tr>
      <w:tr w:rsidR="003F21A4" w:rsidRPr="003F21A4" w14:paraId="3E640B49" w14:textId="77777777" w:rsidTr="00F70FDB">
        <w:trPr>
          <w:trHeight w:val="1900"/>
        </w:trPr>
        <w:tc>
          <w:tcPr>
            <w:tcW w:w="2563" w:type="pct"/>
            <w:vMerge/>
            <w:tcBorders>
              <w:top w:val="nil"/>
              <w:left w:val="single" w:sz="8" w:space="0" w:color="auto"/>
              <w:bottom w:val="single" w:sz="8" w:space="0" w:color="000000"/>
              <w:right w:val="single" w:sz="8" w:space="0" w:color="auto"/>
            </w:tcBorders>
            <w:vAlign w:val="center"/>
            <w:hideMark/>
          </w:tcPr>
          <w:p w14:paraId="0C80D25C"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4512C446"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rPr>
              <w:t>Le choix de la composition des variétés de produits des prestations concernant les cocktails seront faits parmi la carte des choix proposés dans l’offre du titulaire.</w:t>
            </w:r>
          </w:p>
        </w:tc>
        <w:tc>
          <w:tcPr>
            <w:tcW w:w="1363" w:type="pct"/>
            <w:vMerge/>
            <w:tcBorders>
              <w:top w:val="nil"/>
              <w:left w:val="single" w:sz="8" w:space="0" w:color="auto"/>
              <w:bottom w:val="single" w:sz="8" w:space="0" w:color="000000"/>
              <w:right w:val="single" w:sz="8" w:space="0" w:color="auto"/>
            </w:tcBorders>
            <w:vAlign w:val="center"/>
            <w:hideMark/>
          </w:tcPr>
          <w:p w14:paraId="7C009BC0" w14:textId="77777777" w:rsidR="003F21A4" w:rsidRPr="003F21A4" w:rsidRDefault="003F21A4" w:rsidP="003F21A4">
            <w:pPr>
              <w:jc w:val="left"/>
              <w:rPr>
                <w:rFonts w:ascii="Open Sans" w:hAnsi="Open Sans" w:cs="Open Sans"/>
                <w:sz w:val="18"/>
                <w:szCs w:val="18"/>
              </w:rPr>
            </w:pPr>
          </w:p>
        </w:tc>
      </w:tr>
      <w:tr w:rsidR="003F21A4" w:rsidRPr="003F21A4" w14:paraId="7C83AFB4" w14:textId="77777777" w:rsidTr="00F70FDB">
        <w:trPr>
          <w:trHeight w:val="520"/>
        </w:trPr>
        <w:tc>
          <w:tcPr>
            <w:tcW w:w="2563" w:type="pct"/>
            <w:vMerge w:val="restart"/>
            <w:tcBorders>
              <w:top w:val="nil"/>
              <w:left w:val="single" w:sz="8" w:space="0" w:color="auto"/>
              <w:bottom w:val="single" w:sz="8" w:space="0" w:color="000000"/>
              <w:right w:val="single" w:sz="8" w:space="0" w:color="auto"/>
            </w:tcBorders>
            <w:shd w:val="clear" w:color="auto" w:fill="auto"/>
            <w:vAlign w:val="center"/>
            <w:hideMark/>
          </w:tcPr>
          <w:p w14:paraId="1F11D726" w14:textId="0FAD5245"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 xml:space="preserve">COCKTAIL GAMME </w:t>
            </w:r>
            <w:r w:rsidR="00C6270C">
              <w:rPr>
                <w:rFonts w:ascii="Open Sans" w:hAnsi="Open Sans" w:cs="Open Sans"/>
                <w:color w:val="auto"/>
                <w:sz w:val="18"/>
              </w:rPr>
              <w:t>PRESTIGE</w:t>
            </w:r>
            <w:r w:rsidRPr="003F21A4">
              <w:rPr>
                <w:rFonts w:ascii="Open Sans" w:hAnsi="Open Sans" w:cs="Open Sans"/>
                <w:color w:val="auto"/>
                <w:sz w:val="18"/>
              </w:rPr>
              <w:t xml:space="preserve"> 9 OU 12 PIECES /PERSONNE </w:t>
            </w:r>
          </w:p>
        </w:tc>
        <w:tc>
          <w:tcPr>
            <w:tcW w:w="1074" w:type="pct"/>
            <w:tcBorders>
              <w:top w:val="single" w:sz="8" w:space="0" w:color="auto"/>
              <w:left w:val="nil"/>
              <w:bottom w:val="nil"/>
              <w:right w:val="single" w:sz="8" w:space="0" w:color="auto"/>
            </w:tcBorders>
            <w:shd w:val="clear" w:color="000000" w:fill="FFFFFF"/>
            <w:vAlign w:val="center"/>
            <w:hideMark/>
          </w:tcPr>
          <w:p w14:paraId="0A77884D" w14:textId="77777777" w:rsidR="003F21A4" w:rsidRPr="003F21A4" w:rsidRDefault="003F21A4" w:rsidP="003F21A4">
            <w:pPr>
              <w:rPr>
                <w:rFonts w:ascii="Open Sans" w:hAnsi="Open Sans" w:cs="Open Sans"/>
                <w:sz w:val="18"/>
                <w:szCs w:val="18"/>
              </w:rPr>
            </w:pPr>
            <w:r w:rsidRPr="003F21A4">
              <w:rPr>
                <w:rFonts w:ascii="Open Sans" w:hAnsi="Open Sans" w:cs="Open Sans"/>
                <w:sz w:val="18"/>
              </w:rPr>
              <w:t>La prestation cocktail sera composée de 9 OU 12 pièces différentes par personne.</w:t>
            </w:r>
          </w:p>
        </w:tc>
        <w:tc>
          <w:tcPr>
            <w:tcW w:w="136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6B4ADFE"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 xml:space="preserve">Elément de jugement </w:t>
            </w:r>
          </w:p>
        </w:tc>
      </w:tr>
      <w:tr w:rsidR="003F21A4" w:rsidRPr="003F21A4" w14:paraId="2F13C9D8" w14:textId="77777777" w:rsidTr="00F70FDB">
        <w:trPr>
          <w:trHeight w:val="1223"/>
        </w:trPr>
        <w:tc>
          <w:tcPr>
            <w:tcW w:w="2563" w:type="pct"/>
            <w:vMerge/>
            <w:tcBorders>
              <w:top w:val="nil"/>
              <w:left w:val="single" w:sz="8" w:space="0" w:color="auto"/>
              <w:bottom w:val="single" w:sz="8" w:space="0" w:color="000000"/>
              <w:right w:val="single" w:sz="8" w:space="0" w:color="auto"/>
            </w:tcBorders>
            <w:vAlign w:val="center"/>
            <w:hideMark/>
          </w:tcPr>
          <w:p w14:paraId="62F882B3"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72BB0609" w14:textId="77777777" w:rsidR="003F21A4" w:rsidRPr="003F21A4" w:rsidRDefault="003F21A4" w:rsidP="003F21A4">
            <w:pPr>
              <w:rPr>
                <w:rFonts w:ascii="Open Sans" w:hAnsi="Open Sans" w:cs="Open Sans"/>
                <w:sz w:val="18"/>
                <w:szCs w:val="18"/>
              </w:rPr>
            </w:pPr>
            <w:r w:rsidRPr="003F21A4">
              <w:rPr>
                <w:rFonts w:ascii="Open Sans" w:hAnsi="Open Sans" w:cs="Open Sans"/>
                <w:sz w:val="18"/>
              </w:rPr>
              <w:t>Ces pièces pourront être présentées froides ou chaudes salées et sucrées. Environ 20g minimum par pièce.</w:t>
            </w:r>
          </w:p>
        </w:tc>
        <w:tc>
          <w:tcPr>
            <w:tcW w:w="1363" w:type="pct"/>
            <w:vMerge/>
            <w:tcBorders>
              <w:top w:val="nil"/>
              <w:left w:val="single" w:sz="8" w:space="0" w:color="auto"/>
              <w:bottom w:val="single" w:sz="8" w:space="0" w:color="000000"/>
              <w:right w:val="single" w:sz="8" w:space="0" w:color="auto"/>
            </w:tcBorders>
            <w:vAlign w:val="center"/>
            <w:hideMark/>
          </w:tcPr>
          <w:p w14:paraId="0BE36E86" w14:textId="77777777" w:rsidR="003F21A4" w:rsidRPr="003F21A4" w:rsidRDefault="003F21A4" w:rsidP="003F21A4">
            <w:pPr>
              <w:jc w:val="left"/>
              <w:rPr>
                <w:rFonts w:ascii="Open Sans" w:hAnsi="Open Sans" w:cs="Open Sans"/>
                <w:sz w:val="18"/>
                <w:szCs w:val="18"/>
              </w:rPr>
            </w:pPr>
          </w:p>
        </w:tc>
      </w:tr>
      <w:tr w:rsidR="003F21A4" w:rsidRPr="003F21A4" w14:paraId="23F7E2EB" w14:textId="77777777" w:rsidTr="00F70FDB">
        <w:trPr>
          <w:trHeight w:val="2120"/>
        </w:trPr>
        <w:tc>
          <w:tcPr>
            <w:tcW w:w="2563" w:type="pct"/>
            <w:vMerge/>
            <w:tcBorders>
              <w:top w:val="nil"/>
              <w:left w:val="single" w:sz="8" w:space="0" w:color="auto"/>
              <w:bottom w:val="single" w:sz="8" w:space="0" w:color="000000"/>
              <w:right w:val="single" w:sz="8" w:space="0" w:color="auto"/>
            </w:tcBorders>
            <w:vAlign w:val="center"/>
            <w:hideMark/>
          </w:tcPr>
          <w:p w14:paraId="25334208"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3A78E939" w14:textId="77777777" w:rsidR="003F21A4" w:rsidRPr="003F21A4" w:rsidRDefault="003F21A4" w:rsidP="003F21A4">
            <w:pPr>
              <w:rPr>
                <w:rFonts w:ascii="Open Sans" w:hAnsi="Open Sans" w:cs="Open Sans"/>
                <w:sz w:val="18"/>
                <w:szCs w:val="18"/>
              </w:rPr>
            </w:pPr>
            <w:r w:rsidRPr="003F21A4">
              <w:rPr>
                <w:rFonts w:ascii="Open Sans" w:hAnsi="Open Sans" w:cs="Open Sans"/>
                <w:sz w:val="18"/>
              </w:rPr>
              <w:t>Le nombre de pièces salées et sucrées par personne est à déterminer au moment de la commande. L'offre proposée devra comporter des références végétariennes, et des références à base de fruits frais.</w:t>
            </w:r>
          </w:p>
        </w:tc>
        <w:tc>
          <w:tcPr>
            <w:tcW w:w="1363" w:type="pct"/>
            <w:vMerge/>
            <w:tcBorders>
              <w:top w:val="nil"/>
              <w:left w:val="single" w:sz="8" w:space="0" w:color="auto"/>
              <w:bottom w:val="single" w:sz="8" w:space="0" w:color="000000"/>
              <w:right w:val="single" w:sz="8" w:space="0" w:color="auto"/>
            </w:tcBorders>
            <w:vAlign w:val="center"/>
            <w:hideMark/>
          </w:tcPr>
          <w:p w14:paraId="4B981203" w14:textId="77777777" w:rsidR="003F21A4" w:rsidRPr="003F21A4" w:rsidRDefault="003F21A4" w:rsidP="003F21A4">
            <w:pPr>
              <w:jc w:val="left"/>
              <w:rPr>
                <w:rFonts w:ascii="Open Sans" w:hAnsi="Open Sans" w:cs="Open Sans"/>
                <w:sz w:val="18"/>
                <w:szCs w:val="18"/>
              </w:rPr>
            </w:pPr>
          </w:p>
        </w:tc>
      </w:tr>
      <w:tr w:rsidR="003F21A4" w:rsidRPr="003F21A4" w14:paraId="7E6E03FC" w14:textId="77777777" w:rsidTr="00F70FDB">
        <w:trPr>
          <w:trHeight w:val="290"/>
        </w:trPr>
        <w:tc>
          <w:tcPr>
            <w:tcW w:w="2563" w:type="pct"/>
            <w:vMerge/>
            <w:tcBorders>
              <w:top w:val="nil"/>
              <w:left w:val="single" w:sz="8" w:space="0" w:color="auto"/>
              <w:bottom w:val="single" w:sz="8" w:space="0" w:color="000000"/>
              <w:right w:val="single" w:sz="8" w:space="0" w:color="auto"/>
            </w:tcBorders>
            <w:vAlign w:val="center"/>
            <w:hideMark/>
          </w:tcPr>
          <w:p w14:paraId="77C92570"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7AAE323E" w14:textId="77777777" w:rsidR="003F21A4" w:rsidRPr="003F21A4" w:rsidRDefault="003F21A4" w:rsidP="003F21A4">
            <w:pPr>
              <w:rPr>
                <w:rFonts w:ascii="Open Sans" w:hAnsi="Open Sans" w:cs="Open Sans"/>
                <w:color w:val="auto"/>
                <w:sz w:val="18"/>
                <w:szCs w:val="18"/>
              </w:rPr>
            </w:pPr>
            <w:r w:rsidRPr="003F21A4">
              <w:rPr>
                <w:rFonts w:ascii="Open Sans" w:hAnsi="Open Sans" w:cs="Open Sans"/>
                <w:color w:val="auto"/>
                <w:sz w:val="18"/>
                <w:szCs w:val="18"/>
              </w:rPr>
              <w:t>EAU 1,5 L (1 bouteille en verre pour 5 personnes)</w:t>
            </w:r>
          </w:p>
        </w:tc>
        <w:tc>
          <w:tcPr>
            <w:tcW w:w="1363" w:type="pct"/>
            <w:vMerge/>
            <w:tcBorders>
              <w:top w:val="nil"/>
              <w:left w:val="single" w:sz="8" w:space="0" w:color="auto"/>
              <w:bottom w:val="single" w:sz="8" w:space="0" w:color="000000"/>
              <w:right w:val="single" w:sz="8" w:space="0" w:color="auto"/>
            </w:tcBorders>
            <w:vAlign w:val="center"/>
            <w:hideMark/>
          </w:tcPr>
          <w:p w14:paraId="07CA7EC5" w14:textId="77777777" w:rsidR="003F21A4" w:rsidRPr="003F21A4" w:rsidRDefault="003F21A4" w:rsidP="003F21A4">
            <w:pPr>
              <w:jc w:val="left"/>
              <w:rPr>
                <w:rFonts w:ascii="Open Sans" w:hAnsi="Open Sans" w:cs="Open Sans"/>
                <w:sz w:val="18"/>
                <w:szCs w:val="18"/>
              </w:rPr>
            </w:pPr>
          </w:p>
        </w:tc>
      </w:tr>
      <w:tr w:rsidR="003F21A4" w:rsidRPr="003F21A4" w14:paraId="3E167A08" w14:textId="77777777" w:rsidTr="00F70FDB">
        <w:trPr>
          <w:trHeight w:val="440"/>
        </w:trPr>
        <w:tc>
          <w:tcPr>
            <w:tcW w:w="2563" w:type="pct"/>
            <w:vMerge/>
            <w:tcBorders>
              <w:top w:val="nil"/>
              <w:left w:val="single" w:sz="8" w:space="0" w:color="auto"/>
              <w:bottom w:val="single" w:sz="8" w:space="0" w:color="000000"/>
              <w:right w:val="single" w:sz="8" w:space="0" w:color="auto"/>
            </w:tcBorders>
            <w:vAlign w:val="center"/>
            <w:hideMark/>
          </w:tcPr>
          <w:p w14:paraId="5D9BD222"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3DD9384B" w14:textId="77777777" w:rsidR="003F21A4" w:rsidRPr="003F21A4" w:rsidRDefault="003F21A4" w:rsidP="003F21A4">
            <w:pPr>
              <w:rPr>
                <w:rFonts w:ascii="Open Sans" w:hAnsi="Open Sans" w:cs="Open Sans"/>
                <w:color w:val="auto"/>
                <w:sz w:val="18"/>
                <w:szCs w:val="18"/>
              </w:rPr>
            </w:pPr>
            <w:r w:rsidRPr="003F21A4">
              <w:rPr>
                <w:rFonts w:ascii="Open Sans" w:hAnsi="Open Sans" w:cs="Open Sans"/>
                <w:color w:val="auto"/>
                <w:sz w:val="18"/>
                <w:szCs w:val="18"/>
              </w:rPr>
              <w:t xml:space="preserve">CAFE - THE en thermos </w:t>
            </w:r>
          </w:p>
        </w:tc>
        <w:tc>
          <w:tcPr>
            <w:tcW w:w="1363" w:type="pct"/>
            <w:vMerge/>
            <w:tcBorders>
              <w:top w:val="nil"/>
              <w:left w:val="single" w:sz="8" w:space="0" w:color="auto"/>
              <w:bottom w:val="single" w:sz="8" w:space="0" w:color="000000"/>
              <w:right w:val="single" w:sz="8" w:space="0" w:color="auto"/>
            </w:tcBorders>
            <w:vAlign w:val="center"/>
            <w:hideMark/>
          </w:tcPr>
          <w:p w14:paraId="51517C32" w14:textId="77777777" w:rsidR="003F21A4" w:rsidRPr="003F21A4" w:rsidRDefault="003F21A4" w:rsidP="003F21A4">
            <w:pPr>
              <w:jc w:val="left"/>
              <w:rPr>
                <w:rFonts w:ascii="Open Sans" w:hAnsi="Open Sans" w:cs="Open Sans"/>
                <w:sz w:val="18"/>
                <w:szCs w:val="18"/>
              </w:rPr>
            </w:pPr>
          </w:p>
        </w:tc>
      </w:tr>
      <w:tr w:rsidR="003F21A4" w:rsidRPr="003F21A4" w14:paraId="083290E0" w14:textId="77777777" w:rsidTr="00F70FDB">
        <w:trPr>
          <w:trHeight w:val="1548"/>
        </w:trPr>
        <w:tc>
          <w:tcPr>
            <w:tcW w:w="2563" w:type="pct"/>
            <w:vMerge/>
            <w:tcBorders>
              <w:top w:val="nil"/>
              <w:left w:val="single" w:sz="8" w:space="0" w:color="auto"/>
              <w:bottom w:val="single" w:sz="8" w:space="0" w:color="000000"/>
              <w:right w:val="single" w:sz="8" w:space="0" w:color="auto"/>
            </w:tcBorders>
            <w:vAlign w:val="center"/>
            <w:hideMark/>
          </w:tcPr>
          <w:p w14:paraId="7F546603"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single" w:sz="8" w:space="0" w:color="auto"/>
              <w:right w:val="single" w:sz="8" w:space="0" w:color="auto"/>
            </w:tcBorders>
            <w:shd w:val="clear" w:color="000000" w:fill="FFFFFF"/>
            <w:vAlign w:val="center"/>
            <w:hideMark/>
          </w:tcPr>
          <w:p w14:paraId="63DA6A83"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rPr>
              <w:t>Le choix de la composition des variétés de produits des prestations concernant les cocktails seront faits parmi la carte des choix proposés dans l’offre du titulaire.</w:t>
            </w:r>
          </w:p>
        </w:tc>
        <w:tc>
          <w:tcPr>
            <w:tcW w:w="1363" w:type="pct"/>
            <w:vMerge/>
            <w:tcBorders>
              <w:top w:val="nil"/>
              <w:left w:val="single" w:sz="8" w:space="0" w:color="auto"/>
              <w:bottom w:val="single" w:sz="8" w:space="0" w:color="000000"/>
              <w:right w:val="single" w:sz="8" w:space="0" w:color="auto"/>
            </w:tcBorders>
            <w:vAlign w:val="center"/>
            <w:hideMark/>
          </w:tcPr>
          <w:p w14:paraId="4D35134F" w14:textId="77777777" w:rsidR="003F21A4" w:rsidRPr="003F21A4" w:rsidRDefault="003F21A4" w:rsidP="003F21A4">
            <w:pPr>
              <w:jc w:val="left"/>
              <w:rPr>
                <w:rFonts w:ascii="Open Sans" w:hAnsi="Open Sans" w:cs="Open Sans"/>
                <w:sz w:val="18"/>
                <w:szCs w:val="18"/>
              </w:rPr>
            </w:pPr>
          </w:p>
        </w:tc>
      </w:tr>
      <w:tr w:rsidR="003F21A4" w:rsidRPr="003F21A4" w14:paraId="04EFAC86" w14:textId="77777777" w:rsidTr="00F70FDB">
        <w:trPr>
          <w:trHeight w:val="1010"/>
        </w:trPr>
        <w:tc>
          <w:tcPr>
            <w:tcW w:w="2563" w:type="pct"/>
            <w:tcBorders>
              <w:top w:val="nil"/>
              <w:left w:val="single" w:sz="8" w:space="0" w:color="auto"/>
              <w:bottom w:val="single" w:sz="8" w:space="0" w:color="auto"/>
              <w:right w:val="single" w:sz="8" w:space="0" w:color="auto"/>
            </w:tcBorders>
            <w:shd w:val="clear" w:color="auto" w:fill="auto"/>
            <w:noWrap/>
            <w:vAlign w:val="center"/>
            <w:hideMark/>
          </w:tcPr>
          <w:p w14:paraId="16EC8651"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szCs w:val="18"/>
              </w:rPr>
              <w:t>GALETTES DES ROIS BIO</w:t>
            </w:r>
          </w:p>
        </w:tc>
        <w:tc>
          <w:tcPr>
            <w:tcW w:w="1074" w:type="pct"/>
            <w:tcBorders>
              <w:top w:val="nil"/>
              <w:left w:val="nil"/>
              <w:bottom w:val="single" w:sz="8" w:space="0" w:color="auto"/>
              <w:right w:val="single" w:sz="8" w:space="0" w:color="auto"/>
            </w:tcBorders>
            <w:shd w:val="clear" w:color="000000" w:fill="FFFFFF"/>
            <w:vAlign w:val="center"/>
            <w:hideMark/>
          </w:tcPr>
          <w:p w14:paraId="0AE999F6"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 xml:space="preserve">Base feuilletée avec frangipane </w:t>
            </w:r>
            <w:r w:rsidRPr="003F21A4">
              <w:rPr>
                <w:rFonts w:ascii="Open Sans" w:hAnsi="Open Sans" w:cs="Open Sans"/>
                <w:sz w:val="18"/>
                <w:szCs w:val="18"/>
              </w:rPr>
              <w:br/>
              <w:t xml:space="preserve">Fève et couronne </w:t>
            </w:r>
          </w:p>
        </w:tc>
        <w:tc>
          <w:tcPr>
            <w:tcW w:w="1363" w:type="pct"/>
            <w:tcBorders>
              <w:top w:val="nil"/>
              <w:left w:val="nil"/>
              <w:bottom w:val="single" w:sz="8" w:space="0" w:color="auto"/>
              <w:right w:val="single" w:sz="8" w:space="0" w:color="auto"/>
            </w:tcBorders>
            <w:shd w:val="clear" w:color="000000" w:fill="FFFFFF"/>
            <w:vAlign w:val="center"/>
            <w:hideMark/>
          </w:tcPr>
          <w:p w14:paraId="3EC41F40"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szCs w:val="18"/>
              </w:rPr>
              <w:t xml:space="preserve">Elément de jugement </w:t>
            </w:r>
          </w:p>
        </w:tc>
      </w:tr>
      <w:tr w:rsidR="003F21A4" w:rsidRPr="003F21A4" w14:paraId="7C5F26F9" w14:textId="77777777" w:rsidTr="003F21A4">
        <w:trPr>
          <w:trHeight w:val="690"/>
        </w:trPr>
        <w:tc>
          <w:tcPr>
            <w:tcW w:w="5000" w:type="pct"/>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9BA5516" w14:textId="321FD616" w:rsidR="003F21A4" w:rsidRPr="003F21A4" w:rsidRDefault="003F21A4" w:rsidP="003F21A4">
            <w:pPr>
              <w:jc w:val="center"/>
              <w:rPr>
                <w:rFonts w:ascii="Open Sans" w:hAnsi="Open Sans" w:cs="Open Sans"/>
                <w:sz w:val="18"/>
                <w:szCs w:val="18"/>
              </w:rPr>
            </w:pPr>
            <w:r w:rsidRPr="003F21A4">
              <w:rPr>
                <w:rFonts w:ascii="Open Sans" w:hAnsi="Open Sans" w:cs="Open Sans"/>
                <w:sz w:val="18"/>
              </w:rPr>
              <w:t xml:space="preserve">PAUSE-CAFE GAMME </w:t>
            </w:r>
            <w:r w:rsidR="00C6270C">
              <w:rPr>
                <w:rFonts w:ascii="Open Sans" w:hAnsi="Open Sans" w:cs="Open Sans"/>
                <w:sz w:val="18"/>
              </w:rPr>
              <w:t>PRESTIGE</w:t>
            </w:r>
          </w:p>
        </w:tc>
      </w:tr>
      <w:tr w:rsidR="003F21A4" w:rsidRPr="003F21A4" w14:paraId="32669E48" w14:textId="77777777" w:rsidTr="003F21A4">
        <w:trPr>
          <w:trHeight w:val="650"/>
        </w:trPr>
        <w:tc>
          <w:tcPr>
            <w:tcW w:w="5000" w:type="pct"/>
            <w:gridSpan w:val="3"/>
            <w:tcBorders>
              <w:top w:val="nil"/>
              <w:left w:val="single" w:sz="8" w:space="0" w:color="auto"/>
              <w:bottom w:val="nil"/>
              <w:right w:val="single" w:sz="8" w:space="0" w:color="000000"/>
            </w:tcBorders>
            <w:shd w:val="clear" w:color="auto" w:fill="auto"/>
            <w:vAlign w:val="center"/>
            <w:hideMark/>
          </w:tcPr>
          <w:p w14:paraId="69671391" w14:textId="77777777" w:rsidR="003F21A4" w:rsidRPr="003F21A4" w:rsidRDefault="003F21A4" w:rsidP="003F21A4">
            <w:pPr>
              <w:jc w:val="center"/>
              <w:rPr>
                <w:rFonts w:ascii="Calibri" w:hAnsi="Calibri" w:cs="Calibri"/>
                <w:sz w:val="22"/>
                <w:szCs w:val="22"/>
              </w:rPr>
            </w:pPr>
            <w:r w:rsidRPr="003F21A4">
              <w:rPr>
                <w:rFonts w:ascii="Calibri" w:hAnsi="Calibri" w:cs="Calibri"/>
                <w:sz w:val="22"/>
                <w:szCs w:val="22"/>
              </w:rPr>
              <w:t>Le prix par personne comprend : Le matériel nécessaire (Vaisselle traditionnelle, thermos, serviettes)</w:t>
            </w:r>
          </w:p>
        </w:tc>
      </w:tr>
      <w:tr w:rsidR="003F21A4" w:rsidRPr="003F21A4" w14:paraId="2C97E8C9" w14:textId="77777777" w:rsidTr="003F21A4">
        <w:trPr>
          <w:trHeight w:val="65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bottom"/>
            <w:hideMark/>
          </w:tcPr>
          <w:p w14:paraId="25D30C9F" w14:textId="5E935267" w:rsidR="003F21A4" w:rsidRPr="003F21A4" w:rsidRDefault="003F21A4" w:rsidP="003F21A4">
            <w:pPr>
              <w:jc w:val="center"/>
              <w:rPr>
                <w:rFonts w:ascii="Calibri" w:hAnsi="Calibri" w:cs="Calibri"/>
                <w:sz w:val="22"/>
                <w:szCs w:val="22"/>
              </w:rPr>
            </w:pPr>
            <w:r w:rsidRPr="003F21A4">
              <w:rPr>
                <w:rFonts w:ascii="Calibri" w:hAnsi="Calibri" w:cs="Calibri"/>
                <w:sz w:val="22"/>
                <w:szCs w:val="22"/>
              </w:rPr>
              <w:t>Le titulaire livre les prestations jusqu’au lieu de réception.</w:t>
            </w:r>
            <w:r w:rsidRPr="003F21A4">
              <w:rPr>
                <w:rFonts w:ascii="Calibri" w:hAnsi="Calibri" w:cs="Calibri"/>
                <w:sz w:val="22"/>
                <w:szCs w:val="22"/>
              </w:rPr>
              <w:br/>
              <w:t xml:space="preserve"> Il n’assure : - ni le service ; - ni la desserte. </w:t>
            </w:r>
          </w:p>
        </w:tc>
      </w:tr>
      <w:tr w:rsidR="003F21A4" w:rsidRPr="003F21A4" w14:paraId="17B79CAE" w14:textId="77777777" w:rsidTr="003F21A4">
        <w:trPr>
          <w:trHeight w:val="65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CA2343" w14:textId="77777777" w:rsidR="003F21A4" w:rsidRPr="003F21A4" w:rsidRDefault="003F21A4" w:rsidP="003F21A4">
            <w:pPr>
              <w:jc w:val="center"/>
              <w:rPr>
                <w:rFonts w:ascii="Calibri" w:hAnsi="Calibri" w:cs="Calibri"/>
                <w:sz w:val="22"/>
                <w:szCs w:val="22"/>
              </w:rPr>
            </w:pPr>
            <w:r w:rsidRPr="003F21A4">
              <w:rPr>
                <w:rFonts w:ascii="Calibri" w:hAnsi="Calibri" w:cs="Calibri"/>
                <w:sz w:val="22"/>
                <w:szCs w:val="22"/>
              </w:rPr>
              <w:t>Une mise à disposition de personnel de service pourra être commandée.</w:t>
            </w:r>
          </w:p>
        </w:tc>
      </w:tr>
      <w:tr w:rsidR="003F21A4" w:rsidRPr="003F21A4" w14:paraId="0EDF77A2" w14:textId="77777777" w:rsidTr="00F70FDB">
        <w:trPr>
          <w:trHeight w:val="520"/>
        </w:trPr>
        <w:tc>
          <w:tcPr>
            <w:tcW w:w="2563" w:type="pct"/>
            <w:tcBorders>
              <w:top w:val="nil"/>
              <w:left w:val="single" w:sz="8" w:space="0" w:color="auto"/>
              <w:bottom w:val="single" w:sz="8" w:space="0" w:color="auto"/>
              <w:right w:val="single" w:sz="8" w:space="0" w:color="auto"/>
            </w:tcBorders>
            <w:shd w:val="clear" w:color="auto" w:fill="auto"/>
            <w:noWrap/>
            <w:vAlign w:val="center"/>
            <w:hideMark/>
          </w:tcPr>
          <w:p w14:paraId="7A0282CB" w14:textId="77777777"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Produit</w:t>
            </w:r>
          </w:p>
        </w:tc>
        <w:tc>
          <w:tcPr>
            <w:tcW w:w="2437" w:type="pct"/>
            <w:gridSpan w:val="2"/>
            <w:tcBorders>
              <w:top w:val="single" w:sz="8" w:space="0" w:color="auto"/>
              <w:left w:val="nil"/>
              <w:bottom w:val="single" w:sz="8" w:space="0" w:color="000000"/>
              <w:right w:val="single" w:sz="8" w:space="0" w:color="000000"/>
            </w:tcBorders>
            <w:shd w:val="clear" w:color="000000" w:fill="FFFFFF"/>
            <w:vAlign w:val="center"/>
            <w:hideMark/>
          </w:tcPr>
          <w:p w14:paraId="4D609FCE"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Qualité attendue</w:t>
            </w:r>
          </w:p>
        </w:tc>
      </w:tr>
      <w:tr w:rsidR="003F21A4" w:rsidRPr="003F21A4" w14:paraId="4DBD7403" w14:textId="77777777" w:rsidTr="00F70FDB">
        <w:trPr>
          <w:trHeight w:val="290"/>
        </w:trPr>
        <w:tc>
          <w:tcPr>
            <w:tcW w:w="256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2DFD3481" w14:textId="43F8D64F" w:rsidR="003F21A4" w:rsidRPr="003F21A4" w:rsidRDefault="003F21A4" w:rsidP="003F21A4">
            <w:pPr>
              <w:jc w:val="center"/>
              <w:rPr>
                <w:rFonts w:ascii="Open Sans" w:hAnsi="Open Sans" w:cs="Open Sans"/>
                <w:color w:val="auto"/>
                <w:sz w:val="18"/>
                <w:szCs w:val="18"/>
              </w:rPr>
            </w:pPr>
            <w:r w:rsidRPr="003F21A4">
              <w:rPr>
                <w:rFonts w:ascii="Open Sans" w:hAnsi="Open Sans" w:cs="Open Sans"/>
                <w:color w:val="auto"/>
                <w:sz w:val="18"/>
              </w:rPr>
              <w:t xml:space="preserve">PAUSE CAFE </w:t>
            </w:r>
            <w:r w:rsidR="00C6270C">
              <w:rPr>
                <w:rFonts w:ascii="Open Sans" w:hAnsi="Open Sans" w:cs="Open Sans"/>
                <w:color w:val="auto"/>
                <w:sz w:val="18"/>
              </w:rPr>
              <w:t>–</w:t>
            </w:r>
            <w:r w:rsidRPr="003F21A4">
              <w:rPr>
                <w:rFonts w:ascii="Open Sans" w:hAnsi="Open Sans" w:cs="Open Sans"/>
                <w:color w:val="auto"/>
                <w:sz w:val="18"/>
              </w:rPr>
              <w:t xml:space="preserve"> THE</w:t>
            </w:r>
            <w:r w:rsidR="00C6270C">
              <w:rPr>
                <w:rFonts w:ascii="Open Sans" w:hAnsi="Open Sans" w:cs="Open Sans"/>
                <w:color w:val="auto"/>
                <w:sz w:val="18"/>
              </w:rPr>
              <w:t xml:space="preserve"> PRESTIGE</w:t>
            </w:r>
            <w:r w:rsidRPr="003F21A4">
              <w:rPr>
                <w:rFonts w:ascii="Open Sans" w:hAnsi="Open Sans" w:cs="Open Sans"/>
                <w:color w:val="auto"/>
                <w:sz w:val="18"/>
              </w:rPr>
              <w:t xml:space="preserve"> / PERSONNE</w:t>
            </w:r>
          </w:p>
        </w:tc>
        <w:tc>
          <w:tcPr>
            <w:tcW w:w="1074" w:type="pct"/>
            <w:tcBorders>
              <w:top w:val="nil"/>
              <w:left w:val="nil"/>
              <w:bottom w:val="nil"/>
              <w:right w:val="single" w:sz="8" w:space="0" w:color="auto"/>
            </w:tcBorders>
            <w:shd w:val="clear" w:color="000000" w:fill="FFFFFF"/>
            <w:vAlign w:val="center"/>
            <w:hideMark/>
          </w:tcPr>
          <w:p w14:paraId="65D40A9C"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rPr>
              <w:t>Café et thé en thermos</w:t>
            </w:r>
          </w:p>
        </w:tc>
        <w:tc>
          <w:tcPr>
            <w:tcW w:w="1363"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2A7E308" w14:textId="77777777" w:rsidR="003F21A4" w:rsidRPr="003F21A4" w:rsidRDefault="003F21A4" w:rsidP="003F21A4">
            <w:pPr>
              <w:jc w:val="center"/>
              <w:rPr>
                <w:rFonts w:ascii="Open Sans" w:hAnsi="Open Sans" w:cs="Open Sans"/>
                <w:sz w:val="18"/>
                <w:szCs w:val="18"/>
              </w:rPr>
            </w:pPr>
            <w:r w:rsidRPr="003F21A4">
              <w:rPr>
                <w:rFonts w:ascii="Open Sans" w:hAnsi="Open Sans" w:cs="Open Sans"/>
                <w:sz w:val="18"/>
              </w:rPr>
              <w:t xml:space="preserve">Elément de jugement </w:t>
            </w:r>
          </w:p>
        </w:tc>
      </w:tr>
      <w:tr w:rsidR="003F21A4" w:rsidRPr="003F21A4" w14:paraId="2780EB04" w14:textId="77777777" w:rsidTr="00F70FDB">
        <w:trPr>
          <w:trHeight w:val="520"/>
        </w:trPr>
        <w:tc>
          <w:tcPr>
            <w:tcW w:w="2563" w:type="pct"/>
            <w:vMerge/>
            <w:tcBorders>
              <w:top w:val="nil"/>
              <w:left w:val="single" w:sz="8" w:space="0" w:color="auto"/>
              <w:bottom w:val="single" w:sz="8" w:space="0" w:color="000000"/>
              <w:right w:val="single" w:sz="8" w:space="0" w:color="auto"/>
            </w:tcBorders>
            <w:vAlign w:val="center"/>
            <w:hideMark/>
          </w:tcPr>
          <w:p w14:paraId="78186337"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5AA323CC"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rPr>
              <w:t>Sucre emballé</w:t>
            </w:r>
          </w:p>
        </w:tc>
        <w:tc>
          <w:tcPr>
            <w:tcW w:w="1363" w:type="pct"/>
            <w:vMerge/>
            <w:tcBorders>
              <w:top w:val="nil"/>
              <w:left w:val="single" w:sz="8" w:space="0" w:color="auto"/>
              <w:bottom w:val="single" w:sz="8" w:space="0" w:color="000000"/>
              <w:right w:val="single" w:sz="8" w:space="0" w:color="auto"/>
            </w:tcBorders>
            <w:vAlign w:val="center"/>
            <w:hideMark/>
          </w:tcPr>
          <w:p w14:paraId="3FA13BD3" w14:textId="77777777" w:rsidR="003F21A4" w:rsidRPr="003F21A4" w:rsidRDefault="003F21A4" w:rsidP="003F21A4">
            <w:pPr>
              <w:jc w:val="left"/>
              <w:rPr>
                <w:rFonts w:ascii="Open Sans" w:hAnsi="Open Sans" w:cs="Open Sans"/>
                <w:sz w:val="18"/>
                <w:szCs w:val="18"/>
              </w:rPr>
            </w:pPr>
          </w:p>
        </w:tc>
      </w:tr>
      <w:tr w:rsidR="003F21A4" w:rsidRPr="003F21A4" w14:paraId="73FC88FB" w14:textId="77777777" w:rsidTr="00F70FDB">
        <w:trPr>
          <w:trHeight w:val="290"/>
        </w:trPr>
        <w:tc>
          <w:tcPr>
            <w:tcW w:w="2563" w:type="pct"/>
            <w:vMerge/>
            <w:tcBorders>
              <w:top w:val="nil"/>
              <w:left w:val="single" w:sz="8" w:space="0" w:color="auto"/>
              <w:bottom w:val="single" w:sz="8" w:space="0" w:color="000000"/>
              <w:right w:val="single" w:sz="8" w:space="0" w:color="auto"/>
            </w:tcBorders>
            <w:vAlign w:val="center"/>
            <w:hideMark/>
          </w:tcPr>
          <w:p w14:paraId="17C4B85F"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70E1C5A9"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rPr>
              <w:t>Sucre allégé</w:t>
            </w:r>
          </w:p>
        </w:tc>
        <w:tc>
          <w:tcPr>
            <w:tcW w:w="1363" w:type="pct"/>
            <w:vMerge/>
            <w:tcBorders>
              <w:top w:val="nil"/>
              <w:left w:val="single" w:sz="8" w:space="0" w:color="auto"/>
              <w:bottom w:val="single" w:sz="8" w:space="0" w:color="000000"/>
              <w:right w:val="single" w:sz="8" w:space="0" w:color="auto"/>
            </w:tcBorders>
            <w:vAlign w:val="center"/>
            <w:hideMark/>
          </w:tcPr>
          <w:p w14:paraId="2068EA98" w14:textId="77777777" w:rsidR="003F21A4" w:rsidRPr="003F21A4" w:rsidRDefault="003F21A4" w:rsidP="003F21A4">
            <w:pPr>
              <w:jc w:val="left"/>
              <w:rPr>
                <w:rFonts w:ascii="Open Sans" w:hAnsi="Open Sans" w:cs="Open Sans"/>
                <w:sz w:val="18"/>
                <w:szCs w:val="18"/>
              </w:rPr>
            </w:pPr>
          </w:p>
        </w:tc>
      </w:tr>
      <w:tr w:rsidR="003F21A4" w:rsidRPr="003F21A4" w14:paraId="22788677" w14:textId="77777777" w:rsidTr="00F70FDB">
        <w:trPr>
          <w:trHeight w:val="520"/>
        </w:trPr>
        <w:tc>
          <w:tcPr>
            <w:tcW w:w="2563" w:type="pct"/>
            <w:vMerge/>
            <w:tcBorders>
              <w:top w:val="nil"/>
              <w:left w:val="single" w:sz="8" w:space="0" w:color="auto"/>
              <w:bottom w:val="single" w:sz="8" w:space="0" w:color="000000"/>
              <w:right w:val="single" w:sz="8" w:space="0" w:color="auto"/>
            </w:tcBorders>
            <w:vAlign w:val="center"/>
            <w:hideMark/>
          </w:tcPr>
          <w:p w14:paraId="3A1FF521"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770BB4D9"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rPr>
              <w:t>Dosette de lait</w:t>
            </w:r>
          </w:p>
        </w:tc>
        <w:tc>
          <w:tcPr>
            <w:tcW w:w="1363" w:type="pct"/>
            <w:vMerge/>
            <w:tcBorders>
              <w:top w:val="nil"/>
              <w:left w:val="single" w:sz="8" w:space="0" w:color="auto"/>
              <w:bottom w:val="single" w:sz="8" w:space="0" w:color="000000"/>
              <w:right w:val="single" w:sz="8" w:space="0" w:color="auto"/>
            </w:tcBorders>
            <w:vAlign w:val="center"/>
            <w:hideMark/>
          </w:tcPr>
          <w:p w14:paraId="1725DC13" w14:textId="77777777" w:rsidR="003F21A4" w:rsidRPr="003F21A4" w:rsidRDefault="003F21A4" w:rsidP="003F21A4">
            <w:pPr>
              <w:jc w:val="left"/>
              <w:rPr>
                <w:rFonts w:ascii="Open Sans" w:hAnsi="Open Sans" w:cs="Open Sans"/>
                <w:sz w:val="18"/>
                <w:szCs w:val="18"/>
              </w:rPr>
            </w:pPr>
          </w:p>
        </w:tc>
      </w:tr>
      <w:tr w:rsidR="003F21A4" w:rsidRPr="003F21A4" w14:paraId="6FDBC642" w14:textId="77777777" w:rsidTr="00F70FDB">
        <w:trPr>
          <w:trHeight w:val="520"/>
        </w:trPr>
        <w:tc>
          <w:tcPr>
            <w:tcW w:w="2563" w:type="pct"/>
            <w:vMerge/>
            <w:tcBorders>
              <w:top w:val="nil"/>
              <w:left w:val="single" w:sz="8" w:space="0" w:color="auto"/>
              <w:bottom w:val="single" w:sz="8" w:space="0" w:color="000000"/>
              <w:right w:val="single" w:sz="8" w:space="0" w:color="auto"/>
            </w:tcBorders>
            <w:vAlign w:val="center"/>
            <w:hideMark/>
          </w:tcPr>
          <w:p w14:paraId="04CB5A9A"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085F717B" w14:textId="77777777"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Petit accompagnement café de type chocolat, biscuit ou gaufrette</w:t>
            </w:r>
          </w:p>
        </w:tc>
        <w:tc>
          <w:tcPr>
            <w:tcW w:w="1363" w:type="pct"/>
            <w:vMerge/>
            <w:tcBorders>
              <w:top w:val="nil"/>
              <w:left w:val="single" w:sz="8" w:space="0" w:color="auto"/>
              <w:bottom w:val="single" w:sz="8" w:space="0" w:color="000000"/>
              <w:right w:val="single" w:sz="8" w:space="0" w:color="auto"/>
            </w:tcBorders>
            <w:vAlign w:val="center"/>
            <w:hideMark/>
          </w:tcPr>
          <w:p w14:paraId="5091439D" w14:textId="77777777" w:rsidR="003F21A4" w:rsidRPr="003F21A4" w:rsidRDefault="003F21A4" w:rsidP="003F21A4">
            <w:pPr>
              <w:jc w:val="left"/>
              <w:rPr>
                <w:rFonts w:ascii="Open Sans" w:hAnsi="Open Sans" w:cs="Open Sans"/>
                <w:sz w:val="18"/>
                <w:szCs w:val="18"/>
              </w:rPr>
            </w:pPr>
          </w:p>
        </w:tc>
      </w:tr>
      <w:tr w:rsidR="003F21A4" w:rsidRPr="003F21A4" w14:paraId="1ADEE734" w14:textId="77777777" w:rsidTr="00F70FDB">
        <w:trPr>
          <w:trHeight w:val="520"/>
        </w:trPr>
        <w:tc>
          <w:tcPr>
            <w:tcW w:w="2563" w:type="pct"/>
            <w:vMerge/>
            <w:tcBorders>
              <w:top w:val="nil"/>
              <w:left w:val="single" w:sz="8" w:space="0" w:color="auto"/>
              <w:bottom w:val="single" w:sz="8" w:space="0" w:color="000000"/>
              <w:right w:val="single" w:sz="8" w:space="0" w:color="auto"/>
            </w:tcBorders>
            <w:vAlign w:val="center"/>
            <w:hideMark/>
          </w:tcPr>
          <w:p w14:paraId="5D51C537"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single" w:sz="8" w:space="0" w:color="auto"/>
              <w:right w:val="single" w:sz="8" w:space="0" w:color="auto"/>
            </w:tcBorders>
            <w:shd w:val="clear" w:color="000000" w:fill="FFFFFF"/>
            <w:vAlign w:val="center"/>
            <w:hideMark/>
          </w:tcPr>
          <w:p w14:paraId="2507B6E8" w14:textId="77777777" w:rsidR="003F21A4" w:rsidRPr="003F21A4" w:rsidRDefault="003F21A4" w:rsidP="003F21A4">
            <w:pPr>
              <w:rPr>
                <w:rFonts w:ascii="Open Sans" w:hAnsi="Open Sans" w:cs="Open Sans"/>
                <w:color w:val="auto"/>
                <w:sz w:val="18"/>
                <w:szCs w:val="18"/>
              </w:rPr>
            </w:pPr>
            <w:r w:rsidRPr="003F21A4">
              <w:rPr>
                <w:rFonts w:ascii="Open Sans" w:hAnsi="Open Sans" w:cs="Open Sans"/>
                <w:color w:val="auto"/>
                <w:sz w:val="18"/>
                <w:szCs w:val="18"/>
              </w:rPr>
              <w:t>EAU 1,5 L (1 bouteille en verre pour 5 personnes)</w:t>
            </w:r>
          </w:p>
        </w:tc>
        <w:tc>
          <w:tcPr>
            <w:tcW w:w="1363" w:type="pct"/>
            <w:vMerge/>
            <w:tcBorders>
              <w:top w:val="nil"/>
              <w:left w:val="single" w:sz="8" w:space="0" w:color="auto"/>
              <w:bottom w:val="single" w:sz="8" w:space="0" w:color="000000"/>
              <w:right w:val="single" w:sz="8" w:space="0" w:color="auto"/>
            </w:tcBorders>
            <w:vAlign w:val="center"/>
            <w:hideMark/>
          </w:tcPr>
          <w:p w14:paraId="3400B9A6" w14:textId="77777777" w:rsidR="003F21A4" w:rsidRPr="003F21A4" w:rsidRDefault="003F21A4" w:rsidP="003F21A4">
            <w:pPr>
              <w:jc w:val="left"/>
              <w:rPr>
                <w:rFonts w:ascii="Open Sans" w:hAnsi="Open Sans" w:cs="Open Sans"/>
                <w:sz w:val="18"/>
                <w:szCs w:val="18"/>
              </w:rPr>
            </w:pPr>
          </w:p>
        </w:tc>
      </w:tr>
      <w:tr w:rsidR="003F21A4" w:rsidRPr="003F21A4" w14:paraId="3CA5D508" w14:textId="77777777" w:rsidTr="00F70FDB">
        <w:trPr>
          <w:trHeight w:val="520"/>
        </w:trPr>
        <w:tc>
          <w:tcPr>
            <w:tcW w:w="2563" w:type="pct"/>
            <w:vMerge/>
            <w:tcBorders>
              <w:top w:val="nil"/>
              <w:left w:val="single" w:sz="8" w:space="0" w:color="auto"/>
              <w:bottom w:val="single" w:sz="8" w:space="0" w:color="000000"/>
              <w:right w:val="single" w:sz="8" w:space="0" w:color="auto"/>
            </w:tcBorders>
            <w:vAlign w:val="center"/>
            <w:hideMark/>
          </w:tcPr>
          <w:p w14:paraId="59735310"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38467198" w14:textId="1B497FEB" w:rsidR="003F21A4" w:rsidRPr="003F21A4" w:rsidRDefault="003F21A4" w:rsidP="003F21A4">
            <w:pPr>
              <w:jc w:val="left"/>
              <w:rPr>
                <w:rFonts w:ascii="Open Sans" w:hAnsi="Open Sans" w:cs="Open Sans"/>
                <w:sz w:val="18"/>
                <w:szCs w:val="18"/>
              </w:rPr>
            </w:pPr>
            <w:r w:rsidRPr="003F21A4">
              <w:rPr>
                <w:rFonts w:ascii="Open Sans" w:hAnsi="Open Sans" w:cs="Open Sans"/>
                <w:sz w:val="18"/>
                <w:szCs w:val="18"/>
              </w:rPr>
              <w:t>Pâtes de fruits, nougats, chocolat 70% de cacao,</w:t>
            </w:r>
            <w:r w:rsidR="002E4FD2">
              <w:rPr>
                <w:rFonts w:ascii="Open Sans" w:hAnsi="Open Sans" w:cs="Open Sans"/>
                <w:sz w:val="18"/>
                <w:szCs w:val="18"/>
              </w:rPr>
              <w:t xml:space="preserve"> mélanges d’amandes, mendiants</w:t>
            </w:r>
            <w:r w:rsidRPr="003F21A4">
              <w:rPr>
                <w:rFonts w:ascii="Open Sans" w:hAnsi="Open Sans" w:cs="Open Sans"/>
                <w:sz w:val="18"/>
                <w:szCs w:val="18"/>
              </w:rPr>
              <w:t xml:space="preserve"> etc…</w:t>
            </w:r>
          </w:p>
        </w:tc>
        <w:tc>
          <w:tcPr>
            <w:tcW w:w="1363" w:type="pct"/>
            <w:vMerge/>
            <w:tcBorders>
              <w:top w:val="nil"/>
              <w:left w:val="single" w:sz="8" w:space="0" w:color="auto"/>
              <w:bottom w:val="single" w:sz="8" w:space="0" w:color="000000"/>
              <w:right w:val="single" w:sz="8" w:space="0" w:color="auto"/>
            </w:tcBorders>
            <w:vAlign w:val="center"/>
            <w:hideMark/>
          </w:tcPr>
          <w:p w14:paraId="01809376" w14:textId="77777777" w:rsidR="003F21A4" w:rsidRPr="003F21A4" w:rsidRDefault="003F21A4" w:rsidP="003F21A4">
            <w:pPr>
              <w:jc w:val="left"/>
              <w:rPr>
                <w:rFonts w:ascii="Open Sans" w:hAnsi="Open Sans" w:cs="Open Sans"/>
                <w:sz w:val="18"/>
                <w:szCs w:val="18"/>
              </w:rPr>
            </w:pPr>
          </w:p>
        </w:tc>
      </w:tr>
      <w:tr w:rsidR="003F21A4" w:rsidRPr="003F21A4" w14:paraId="60C89E73" w14:textId="77777777" w:rsidTr="00F70FDB">
        <w:trPr>
          <w:trHeight w:val="520"/>
        </w:trPr>
        <w:tc>
          <w:tcPr>
            <w:tcW w:w="2563" w:type="pct"/>
            <w:vMerge/>
            <w:tcBorders>
              <w:top w:val="nil"/>
              <w:left w:val="single" w:sz="8" w:space="0" w:color="auto"/>
              <w:bottom w:val="single" w:sz="8" w:space="0" w:color="000000"/>
              <w:right w:val="single" w:sz="8" w:space="0" w:color="auto"/>
            </w:tcBorders>
            <w:vAlign w:val="center"/>
            <w:hideMark/>
          </w:tcPr>
          <w:p w14:paraId="40EA7278"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nil"/>
              <w:right w:val="single" w:sz="8" w:space="0" w:color="auto"/>
            </w:tcBorders>
            <w:shd w:val="clear" w:color="000000" w:fill="FFFFFF"/>
            <w:vAlign w:val="center"/>
            <w:hideMark/>
          </w:tcPr>
          <w:p w14:paraId="7D362D5F" w14:textId="0B137520" w:rsidR="003F21A4" w:rsidRPr="003F21A4" w:rsidRDefault="002E4FD2" w:rsidP="003F21A4">
            <w:pPr>
              <w:jc w:val="left"/>
              <w:rPr>
                <w:rFonts w:ascii="Open Sans" w:hAnsi="Open Sans" w:cs="Open Sans"/>
                <w:sz w:val="18"/>
                <w:szCs w:val="18"/>
                <w:highlight w:val="yellow"/>
              </w:rPr>
            </w:pPr>
            <w:r>
              <w:rPr>
                <w:rFonts w:ascii="Open Sans" w:hAnsi="Open Sans" w:cs="Open Sans"/>
                <w:color w:val="auto"/>
                <w:sz w:val="18"/>
              </w:rPr>
              <w:t>P</w:t>
            </w:r>
            <w:r w:rsidRPr="006B4E43">
              <w:rPr>
                <w:rFonts w:ascii="Open Sans" w:hAnsi="Open Sans" w:cs="Open Sans"/>
                <w:color w:val="auto"/>
                <w:sz w:val="18"/>
              </w:rPr>
              <w:t>roposer 2 références minimum au même prix.</w:t>
            </w:r>
          </w:p>
        </w:tc>
        <w:tc>
          <w:tcPr>
            <w:tcW w:w="1363" w:type="pct"/>
            <w:vMerge/>
            <w:tcBorders>
              <w:top w:val="nil"/>
              <w:left w:val="single" w:sz="8" w:space="0" w:color="auto"/>
              <w:bottom w:val="single" w:sz="8" w:space="0" w:color="000000"/>
              <w:right w:val="single" w:sz="8" w:space="0" w:color="auto"/>
            </w:tcBorders>
            <w:vAlign w:val="center"/>
            <w:hideMark/>
          </w:tcPr>
          <w:p w14:paraId="2277962A" w14:textId="77777777" w:rsidR="003F21A4" w:rsidRPr="003F21A4" w:rsidRDefault="003F21A4" w:rsidP="003F21A4">
            <w:pPr>
              <w:jc w:val="left"/>
              <w:rPr>
                <w:rFonts w:ascii="Open Sans" w:hAnsi="Open Sans" w:cs="Open Sans"/>
                <w:sz w:val="18"/>
                <w:szCs w:val="18"/>
              </w:rPr>
            </w:pPr>
          </w:p>
        </w:tc>
      </w:tr>
      <w:tr w:rsidR="003F21A4" w:rsidRPr="003F21A4" w14:paraId="65B2B5EC" w14:textId="77777777" w:rsidTr="00F70FDB">
        <w:trPr>
          <w:trHeight w:val="50"/>
        </w:trPr>
        <w:tc>
          <w:tcPr>
            <w:tcW w:w="2563" w:type="pct"/>
            <w:vMerge/>
            <w:tcBorders>
              <w:top w:val="nil"/>
              <w:left w:val="single" w:sz="8" w:space="0" w:color="auto"/>
              <w:bottom w:val="single" w:sz="8" w:space="0" w:color="000000"/>
              <w:right w:val="single" w:sz="8" w:space="0" w:color="auto"/>
            </w:tcBorders>
            <w:vAlign w:val="center"/>
            <w:hideMark/>
          </w:tcPr>
          <w:p w14:paraId="46973A1C" w14:textId="77777777" w:rsidR="003F21A4" w:rsidRPr="003F21A4" w:rsidRDefault="003F21A4" w:rsidP="003F21A4">
            <w:pPr>
              <w:jc w:val="left"/>
              <w:rPr>
                <w:rFonts w:ascii="Open Sans" w:hAnsi="Open Sans" w:cs="Open Sans"/>
                <w:color w:val="auto"/>
                <w:sz w:val="18"/>
                <w:szCs w:val="18"/>
              </w:rPr>
            </w:pPr>
          </w:p>
        </w:tc>
        <w:tc>
          <w:tcPr>
            <w:tcW w:w="1074" w:type="pct"/>
            <w:tcBorders>
              <w:top w:val="nil"/>
              <w:left w:val="nil"/>
              <w:bottom w:val="single" w:sz="8" w:space="0" w:color="auto"/>
              <w:right w:val="single" w:sz="8" w:space="0" w:color="auto"/>
            </w:tcBorders>
            <w:shd w:val="clear" w:color="000000" w:fill="FFFFFF"/>
            <w:vAlign w:val="center"/>
            <w:hideMark/>
          </w:tcPr>
          <w:p w14:paraId="329D2D4C" w14:textId="6460B1F1" w:rsidR="003F21A4" w:rsidRPr="003F21A4" w:rsidRDefault="003F21A4" w:rsidP="003F21A4">
            <w:pPr>
              <w:rPr>
                <w:rFonts w:ascii="Open Sans" w:hAnsi="Open Sans" w:cs="Open Sans"/>
                <w:color w:val="auto"/>
                <w:sz w:val="18"/>
                <w:szCs w:val="18"/>
              </w:rPr>
            </w:pPr>
          </w:p>
        </w:tc>
        <w:tc>
          <w:tcPr>
            <w:tcW w:w="1363" w:type="pct"/>
            <w:vMerge/>
            <w:tcBorders>
              <w:top w:val="nil"/>
              <w:left w:val="single" w:sz="8" w:space="0" w:color="auto"/>
              <w:bottom w:val="single" w:sz="8" w:space="0" w:color="000000"/>
              <w:right w:val="single" w:sz="8" w:space="0" w:color="auto"/>
            </w:tcBorders>
            <w:vAlign w:val="center"/>
            <w:hideMark/>
          </w:tcPr>
          <w:p w14:paraId="52DF9061" w14:textId="77777777" w:rsidR="003F21A4" w:rsidRPr="003F21A4" w:rsidRDefault="003F21A4" w:rsidP="003F21A4">
            <w:pPr>
              <w:jc w:val="left"/>
              <w:rPr>
                <w:rFonts w:ascii="Open Sans" w:hAnsi="Open Sans" w:cs="Open Sans"/>
                <w:sz w:val="18"/>
                <w:szCs w:val="18"/>
              </w:rPr>
            </w:pPr>
          </w:p>
        </w:tc>
      </w:tr>
    </w:tbl>
    <w:p w14:paraId="266CD32E" w14:textId="77777777" w:rsidR="00347687" w:rsidRPr="00D71D16" w:rsidRDefault="00347687" w:rsidP="00DA6C49">
      <w:pPr>
        <w:rPr>
          <w:rFonts w:ascii="Open Sans" w:hAnsi="Open Sans" w:cs="Open Sans"/>
          <w:sz w:val="18"/>
        </w:rPr>
      </w:pPr>
    </w:p>
    <w:tbl>
      <w:tblPr>
        <w:tblW w:w="5000" w:type="pct"/>
        <w:tblLayout w:type="fixed"/>
        <w:tblCellMar>
          <w:left w:w="70" w:type="dxa"/>
          <w:right w:w="70" w:type="dxa"/>
        </w:tblCellMar>
        <w:tblLook w:val="04A0" w:firstRow="1" w:lastRow="0" w:firstColumn="1" w:lastColumn="0" w:noHBand="0" w:noVBand="1"/>
      </w:tblPr>
      <w:tblGrid>
        <w:gridCol w:w="2122"/>
        <w:gridCol w:w="5386"/>
        <w:gridCol w:w="1553"/>
      </w:tblGrid>
      <w:tr w:rsidR="00B816F3" w:rsidRPr="00D71D16" w14:paraId="6C6D3335" w14:textId="77777777" w:rsidTr="00CF4AFD">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E465D10" w14:textId="7C10C3DF" w:rsidR="001E0E5C" w:rsidRPr="006B4E43" w:rsidRDefault="00B816F3" w:rsidP="001E0E5C">
            <w:pPr>
              <w:shd w:val="clear" w:color="auto" w:fill="D9D9D9"/>
              <w:jc w:val="center"/>
              <w:rPr>
                <w:rFonts w:ascii="Open Sans" w:hAnsi="Open Sans" w:cs="Open Sans"/>
                <w:color w:val="auto"/>
                <w:sz w:val="18"/>
              </w:rPr>
            </w:pPr>
            <w:r w:rsidRPr="006B4E43">
              <w:rPr>
                <w:rFonts w:ascii="Open Sans" w:hAnsi="Open Sans" w:cs="Open Sans"/>
                <w:color w:val="auto"/>
                <w:sz w:val="18"/>
              </w:rPr>
              <w:t>BOISSONS</w:t>
            </w:r>
          </w:p>
        </w:tc>
      </w:tr>
      <w:tr w:rsidR="00B816F3" w:rsidRPr="00D71D16" w14:paraId="58511BCB" w14:textId="77777777" w:rsidTr="00CF4AFD">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276F5" w14:textId="77777777" w:rsidR="00B816F3" w:rsidRPr="006B4E43" w:rsidRDefault="00B816F3" w:rsidP="00CF4AFD">
            <w:pPr>
              <w:jc w:val="center"/>
              <w:rPr>
                <w:rFonts w:ascii="Open Sans" w:hAnsi="Open Sans" w:cs="Open Sans"/>
                <w:color w:val="auto"/>
                <w:sz w:val="18"/>
              </w:rPr>
            </w:pPr>
            <w:r w:rsidRPr="006B4E43">
              <w:rPr>
                <w:rFonts w:ascii="Open Sans" w:hAnsi="Open Sans" w:cs="Open Sans"/>
                <w:color w:val="auto"/>
                <w:sz w:val="18"/>
              </w:rPr>
              <w:t>Produit</w:t>
            </w:r>
          </w:p>
        </w:tc>
        <w:tc>
          <w:tcPr>
            <w:tcW w:w="38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74D6" w14:textId="77777777" w:rsidR="00B816F3" w:rsidRPr="006B4E43" w:rsidRDefault="00B816F3" w:rsidP="00CF4AFD">
            <w:pPr>
              <w:jc w:val="center"/>
              <w:rPr>
                <w:rFonts w:ascii="Open Sans" w:hAnsi="Open Sans" w:cs="Open Sans"/>
                <w:color w:val="auto"/>
                <w:sz w:val="18"/>
              </w:rPr>
            </w:pPr>
            <w:r w:rsidRPr="006B4E43">
              <w:rPr>
                <w:rFonts w:ascii="Open Sans" w:hAnsi="Open Sans" w:cs="Open Sans"/>
                <w:color w:val="auto"/>
                <w:sz w:val="18"/>
              </w:rPr>
              <w:t>Qualité attendue</w:t>
            </w:r>
          </w:p>
        </w:tc>
      </w:tr>
      <w:tr w:rsidR="007F5A98" w:rsidRPr="00D71D16" w14:paraId="0BA220A6" w14:textId="77777777" w:rsidTr="007F5A98">
        <w:trPr>
          <w:trHeight w:val="373"/>
        </w:trPr>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56009" w14:textId="34045C1F" w:rsidR="007F5A98" w:rsidRPr="006B4E43" w:rsidRDefault="00F71625" w:rsidP="00CF4AFD">
            <w:pPr>
              <w:jc w:val="left"/>
              <w:rPr>
                <w:rFonts w:ascii="Open Sans" w:hAnsi="Open Sans" w:cs="Open Sans"/>
                <w:color w:val="auto"/>
                <w:sz w:val="18"/>
              </w:rPr>
            </w:pPr>
            <w:r w:rsidRPr="006B4E43">
              <w:rPr>
                <w:rFonts w:ascii="Open Sans" w:hAnsi="Open Sans" w:cs="Open Sans"/>
                <w:color w:val="auto"/>
                <w:sz w:val="18"/>
              </w:rPr>
              <w:t>BOISSON EAU PLATE</w:t>
            </w:r>
          </w:p>
        </w:tc>
        <w:tc>
          <w:tcPr>
            <w:tcW w:w="2972" w:type="pct"/>
            <w:tcBorders>
              <w:top w:val="single" w:sz="4" w:space="0" w:color="auto"/>
              <w:left w:val="single" w:sz="4" w:space="0" w:color="auto"/>
              <w:bottom w:val="single" w:sz="4" w:space="0" w:color="auto"/>
              <w:right w:val="single" w:sz="4" w:space="0" w:color="auto"/>
            </w:tcBorders>
            <w:shd w:val="clear" w:color="auto" w:fill="auto"/>
            <w:vAlign w:val="center"/>
          </w:tcPr>
          <w:p w14:paraId="2997D067" w14:textId="1FA95A52" w:rsidR="007F5A98" w:rsidRDefault="007F5A98" w:rsidP="00F06CF4">
            <w:pPr>
              <w:jc w:val="left"/>
              <w:rPr>
                <w:rFonts w:ascii="Open Sans" w:hAnsi="Open Sans" w:cs="Open Sans"/>
                <w:color w:val="auto"/>
                <w:sz w:val="18"/>
              </w:rPr>
            </w:pPr>
            <w:r w:rsidRPr="006B4E43">
              <w:rPr>
                <w:rFonts w:ascii="Open Sans" w:hAnsi="Open Sans" w:cs="Open Sans"/>
                <w:color w:val="auto"/>
                <w:sz w:val="18"/>
              </w:rPr>
              <w:t>Bouteille d’eau de source</w:t>
            </w:r>
            <w:r w:rsidR="006B4E43">
              <w:rPr>
                <w:rFonts w:ascii="Open Sans" w:hAnsi="Open Sans" w:cs="Open Sans"/>
                <w:color w:val="auto"/>
                <w:sz w:val="18"/>
              </w:rPr>
              <w:t xml:space="preserve"> ou eau minérale</w:t>
            </w:r>
            <w:r w:rsidRPr="006B4E43">
              <w:rPr>
                <w:rFonts w:ascii="Open Sans" w:hAnsi="Open Sans" w:cs="Open Sans"/>
                <w:color w:val="auto"/>
                <w:sz w:val="18"/>
              </w:rPr>
              <w:t xml:space="preserve"> de 1,5L</w:t>
            </w:r>
            <w:r w:rsidR="00347687">
              <w:rPr>
                <w:rFonts w:ascii="Open Sans" w:hAnsi="Open Sans" w:cs="Open Sans"/>
                <w:color w:val="auto"/>
                <w:sz w:val="18"/>
              </w:rPr>
              <w:t xml:space="preserve"> en verre</w:t>
            </w:r>
            <w:r w:rsidR="002D0721">
              <w:rPr>
                <w:rFonts w:ascii="Open Sans" w:hAnsi="Open Sans" w:cs="Open Sans"/>
                <w:color w:val="auto"/>
                <w:sz w:val="18"/>
              </w:rPr>
              <w:t xml:space="preserve"> (obligatoire pour les lots 3 et 4)</w:t>
            </w:r>
            <w:r w:rsidR="00347687">
              <w:rPr>
                <w:rFonts w:ascii="Open Sans" w:hAnsi="Open Sans" w:cs="Open Sans"/>
                <w:color w:val="auto"/>
                <w:sz w:val="18"/>
              </w:rPr>
              <w:t xml:space="preserve"> </w:t>
            </w:r>
            <w:r w:rsidR="00347687">
              <w:t xml:space="preserve">ou </w:t>
            </w:r>
            <w:r w:rsidR="00347687" w:rsidRPr="00347687">
              <w:rPr>
                <w:rFonts w:ascii="Open Sans" w:hAnsi="Open Sans" w:cs="Open Sans"/>
                <w:color w:val="auto"/>
                <w:sz w:val="18"/>
              </w:rPr>
              <w:t>constituées de matériaux recyclés ou recyclables.</w:t>
            </w:r>
          </w:p>
          <w:p w14:paraId="0102270B" w14:textId="2F08426A" w:rsidR="001E0E5C" w:rsidRPr="006B4E43" w:rsidRDefault="001E0E5C" w:rsidP="00F06CF4">
            <w:pPr>
              <w:jc w:val="left"/>
              <w:rPr>
                <w:rFonts w:ascii="Open Sans" w:hAnsi="Open Sans" w:cs="Open Sans"/>
                <w:color w:val="auto"/>
                <w:sz w:val="18"/>
              </w:rPr>
            </w:pPr>
          </w:p>
        </w:tc>
        <w:tc>
          <w:tcPr>
            <w:tcW w:w="857" w:type="pct"/>
            <w:vMerge w:val="restart"/>
            <w:tcBorders>
              <w:top w:val="single" w:sz="4" w:space="0" w:color="auto"/>
              <w:left w:val="single" w:sz="4" w:space="0" w:color="auto"/>
              <w:right w:val="single" w:sz="4" w:space="0" w:color="auto"/>
            </w:tcBorders>
            <w:shd w:val="clear" w:color="000000" w:fill="FFFFFF"/>
            <w:noWrap/>
            <w:vAlign w:val="center"/>
          </w:tcPr>
          <w:p w14:paraId="4AA08885" w14:textId="6D721CF3" w:rsidR="007F5A98" w:rsidRPr="00D71D16" w:rsidRDefault="00B149EE" w:rsidP="006B4E43">
            <w:pPr>
              <w:jc w:val="center"/>
              <w:rPr>
                <w:rFonts w:ascii="Open Sans" w:hAnsi="Open Sans" w:cs="Open Sans"/>
                <w:color w:val="auto"/>
                <w:sz w:val="18"/>
                <w:highlight w:val="yellow"/>
              </w:rPr>
            </w:pPr>
            <w:r w:rsidRPr="00D71D16">
              <w:rPr>
                <w:rFonts w:ascii="Open Sans" w:hAnsi="Open Sans" w:cs="Open Sans"/>
                <w:color w:val="auto"/>
                <w:sz w:val="18"/>
              </w:rPr>
              <w:t xml:space="preserve">Elément de jugement </w:t>
            </w:r>
          </w:p>
        </w:tc>
      </w:tr>
      <w:tr w:rsidR="007F5A98" w:rsidRPr="00D71D16" w14:paraId="4D90A445" w14:textId="77777777" w:rsidTr="00791893">
        <w:trPr>
          <w:trHeight w:val="265"/>
        </w:trPr>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A2F3DF" w14:textId="057F9A31" w:rsidR="007F5A98" w:rsidRPr="006B4E43" w:rsidRDefault="00F71625" w:rsidP="00CF4AFD">
            <w:pPr>
              <w:jc w:val="left"/>
              <w:rPr>
                <w:rFonts w:ascii="Open Sans" w:hAnsi="Open Sans" w:cs="Open Sans"/>
                <w:color w:val="auto"/>
                <w:sz w:val="18"/>
              </w:rPr>
            </w:pPr>
            <w:r w:rsidRPr="006B4E43">
              <w:rPr>
                <w:rFonts w:ascii="Open Sans" w:hAnsi="Open Sans" w:cs="Open Sans"/>
                <w:color w:val="auto"/>
                <w:sz w:val="18"/>
              </w:rPr>
              <w:t>BOISSON EAU GAZEUSE</w:t>
            </w:r>
          </w:p>
        </w:tc>
        <w:tc>
          <w:tcPr>
            <w:tcW w:w="2972" w:type="pct"/>
            <w:tcBorders>
              <w:top w:val="single" w:sz="4" w:space="0" w:color="auto"/>
              <w:left w:val="single" w:sz="4" w:space="0" w:color="auto"/>
              <w:bottom w:val="single" w:sz="4" w:space="0" w:color="auto"/>
              <w:right w:val="single" w:sz="4" w:space="0" w:color="auto"/>
            </w:tcBorders>
            <w:shd w:val="clear" w:color="auto" w:fill="auto"/>
            <w:vAlign w:val="center"/>
          </w:tcPr>
          <w:p w14:paraId="516550DA" w14:textId="208410DC" w:rsidR="002D0721" w:rsidRDefault="007F5A98" w:rsidP="002D0721">
            <w:pPr>
              <w:jc w:val="left"/>
              <w:rPr>
                <w:rFonts w:ascii="Open Sans" w:hAnsi="Open Sans" w:cs="Open Sans"/>
                <w:color w:val="auto"/>
                <w:sz w:val="18"/>
              </w:rPr>
            </w:pPr>
            <w:r w:rsidRPr="006B4E43">
              <w:rPr>
                <w:rFonts w:ascii="Open Sans" w:hAnsi="Open Sans" w:cs="Open Sans"/>
                <w:color w:val="auto"/>
                <w:sz w:val="18"/>
              </w:rPr>
              <w:t>Bouteille de 1L</w:t>
            </w:r>
            <w:r w:rsidR="002D0721">
              <w:rPr>
                <w:rFonts w:ascii="Open Sans" w:hAnsi="Open Sans" w:cs="Open Sans"/>
                <w:color w:val="auto"/>
                <w:sz w:val="18"/>
              </w:rPr>
              <w:t xml:space="preserve"> en verre (obligatoire pour les lots 3 et 4)</w:t>
            </w:r>
            <w:r w:rsidR="002D0721">
              <w:t xml:space="preserve"> ou </w:t>
            </w:r>
            <w:r w:rsidR="002D0721" w:rsidRPr="00347687">
              <w:rPr>
                <w:rFonts w:ascii="Open Sans" w:hAnsi="Open Sans" w:cs="Open Sans"/>
                <w:color w:val="auto"/>
                <w:sz w:val="18"/>
              </w:rPr>
              <w:t>constituées de matériaux recyclés ou recyclables.</w:t>
            </w:r>
          </w:p>
          <w:p w14:paraId="7D72AEB0" w14:textId="36DB9230" w:rsidR="007F5A98" w:rsidRPr="006B4E43" w:rsidRDefault="007F5A98" w:rsidP="00CF4AFD">
            <w:pPr>
              <w:jc w:val="left"/>
              <w:rPr>
                <w:rFonts w:ascii="Open Sans" w:hAnsi="Open Sans" w:cs="Open Sans"/>
                <w:color w:val="auto"/>
                <w:sz w:val="18"/>
              </w:rPr>
            </w:pPr>
          </w:p>
        </w:tc>
        <w:tc>
          <w:tcPr>
            <w:tcW w:w="857" w:type="pct"/>
            <w:vMerge/>
            <w:tcBorders>
              <w:left w:val="single" w:sz="4" w:space="0" w:color="auto"/>
              <w:right w:val="single" w:sz="4" w:space="0" w:color="auto"/>
            </w:tcBorders>
            <w:shd w:val="clear" w:color="000000" w:fill="FFFFFF"/>
            <w:noWrap/>
            <w:vAlign w:val="center"/>
          </w:tcPr>
          <w:p w14:paraId="33A49FBB" w14:textId="77777777" w:rsidR="007F5A98" w:rsidRPr="00D71D16" w:rsidRDefault="007F5A98" w:rsidP="00CF4AFD">
            <w:pPr>
              <w:jc w:val="left"/>
              <w:rPr>
                <w:rFonts w:ascii="Open Sans" w:hAnsi="Open Sans" w:cs="Open Sans"/>
                <w:color w:val="auto"/>
                <w:sz w:val="18"/>
                <w:highlight w:val="yellow"/>
              </w:rPr>
            </w:pPr>
          </w:p>
        </w:tc>
      </w:tr>
      <w:tr w:rsidR="007F5A98" w:rsidRPr="00D71D16" w14:paraId="2D3B67B3" w14:textId="77777777" w:rsidTr="00791893">
        <w:trPr>
          <w:trHeight w:val="285"/>
        </w:trPr>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423B9" w14:textId="7A88AEDF" w:rsidR="007F5A98" w:rsidRPr="006B4E43" w:rsidRDefault="00F71625" w:rsidP="00CF4AFD">
            <w:pPr>
              <w:jc w:val="left"/>
              <w:rPr>
                <w:rFonts w:ascii="Open Sans" w:hAnsi="Open Sans" w:cs="Open Sans"/>
                <w:color w:val="auto"/>
                <w:sz w:val="18"/>
              </w:rPr>
            </w:pPr>
            <w:r w:rsidRPr="006B4E43">
              <w:rPr>
                <w:rFonts w:ascii="Open Sans" w:hAnsi="Open Sans" w:cs="Open Sans"/>
                <w:color w:val="auto"/>
                <w:sz w:val="18"/>
              </w:rPr>
              <w:t>BOISSON JUS DE FRUITS</w:t>
            </w:r>
          </w:p>
        </w:tc>
        <w:tc>
          <w:tcPr>
            <w:tcW w:w="2972" w:type="pct"/>
            <w:tcBorders>
              <w:top w:val="single" w:sz="4" w:space="0" w:color="auto"/>
              <w:left w:val="single" w:sz="4" w:space="0" w:color="auto"/>
              <w:bottom w:val="single" w:sz="4" w:space="0" w:color="auto"/>
              <w:right w:val="single" w:sz="4" w:space="0" w:color="auto"/>
            </w:tcBorders>
            <w:shd w:val="clear" w:color="auto" w:fill="auto"/>
            <w:vAlign w:val="center"/>
          </w:tcPr>
          <w:p w14:paraId="3B9A9276" w14:textId="39FD4512" w:rsidR="007F5A98" w:rsidRDefault="007F5A98" w:rsidP="009E3B45">
            <w:pPr>
              <w:jc w:val="left"/>
              <w:rPr>
                <w:rFonts w:ascii="Open Sans" w:hAnsi="Open Sans" w:cs="Open Sans"/>
                <w:color w:val="auto"/>
                <w:sz w:val="18"/>
              </w:rPr>
            </w:pPr>
            <w:r w:rsidRPr="006B4E43">
              <w:rPr>
                <w:rFonts w:ascii="Open Sans" w:hAnsi="Open Sans" w:cs="Open Sans"/>
                <w:color w:val="auto"/>
                <w:sz w:val="18"/>
              </w:rPr>
              <w:t>Bouteille de 1L, 100%</w:t>
            </w:r>
            <w:r w:rsidR="006B4E43">
              <w:rPr>
                <w:rFonts w:ascii="Open Sans" w:hAnsi="Open Sans" w:cs="Open Sans"/>
                <w:color w:val="auto"/>
                <w:sz w:val="18"/>
              </w:rPr>
              <w:t xml:space="preserve"> pur</w:t>
            </w:r>
            <w:r w:rsidRPr="006B4E43">
              <w:rPr>
                <w:rFonts w:ascii="Open Sans" w:hAnsi="Open Sans" w:cs="Open Sans"/>
                <w:color w:val="auto"/>
                <w:sz w:val="18"/>
              </w:rPr>
              <w:t xml:space="preserve"> jus.</w:t>
            </w:r>
          </w:p>
          <w:p w14:paraId="444FA206" w14:textId="127A84F2" w:rsidR="002D0721" w:rsidRPr="006B4E43" w:rsidRDefault="002D0721" w:rsidP="009E3B45">
            <w:pPr>
              <w:jc w:val="left"/>
              <w:rPr>
                <w:rFonts w:ascii="Open Sans" w:hAnsi="Open Sans" w:cs="Open Sans"/>
                <w:color w:val="auto"/>
                <w:sz w:val="18"/>
              </w:rPr>
            </w:pPr>
            <w:r>
              <w:rPr>
                <w:rFonts w:ascii="Open Sans" w:hAnsi="Open Sans" w:cs="Open Sans"/>
                <w:color w:val="auto"/>
                <w:sz w:val="18"/>
              </w:rPr>
              <w:t>En bouteille en verre (obligatoire pour les lots 3 et 4)</w:t>
            </w:r>
            <w:r>
              <w:t xml:space="preserve"> ou </w:t>
            </w:r>
            <w:r w:rsidRPr="00347687">
              <w:rPr>
                <w:rFonts w:ascii="Open Sans" w:hAnsi="Open Sans" w:cs="Open Sans"/>
                <w:color w:val="auto"/>
                <w:sz w:val="18"/>
              </w:rPr>
              <w:t>constituées de matériaux recyclés ou recyclables.</w:t>
            </w:r>
          </w:p>
          <w:p w14:paraId="5155028F" w14:textId="26FB8589" w:rsidR="007F5A98" w:rsidRPr="006B4E43" w:rsidRDefault="006B4E43" w:rsidP="00F1791C">
            <w:pPr>
              <w:jc w:val="left"/>
              <w:rPr>
                <w:rFonts w:ascii="Open Sans" w:hAnsi="Open Sans" w:cs="Open Sans"/>
                <w:color w:val="auto"/>
                <w:sz w:val="18"/>
              </w:rPr>
            </w:pPr>
            <w:r>
              <w:rPr>
                <w:rFonts w:ascii="Open Sans" w:hAnsi="Open Sans" w:cs="Open Sans"/>
                <w:color w:val="auto"/>
                <w:sz w:val="18"/>
              </w:rPr>
              <w:t>P</w:t>
            </w:r>
            <w:r w:rsidR="007F5A98" w:rsidRPr="006B4E43">
              <w:rPr>
                <w:rFonts w:ascii="Open Sans" w:hAnsi="Open Sans" w:cs="Open Sans"/>
                <w:color w:val="auto"/>
                <w:sz w:val="18"/>
              </w:rPr>
              <w:t>roposer 2 références minimum au même prix.</w:t>
            </w:r>
          </w:p>
        </w:tc>
        <w:tc>
          <w:tcPr>
            <w:tcW w:w="857" w:type="pct"/>
            <w:vMerge/>
            <w:tcBorders>
              <w:left w:val="single" w:sz="4" w:space="0" w:color="auto"/>
              <w:bottom w:val="single" w:sz="4" w:space="0" w:color="auto"/>
              <w:right w:val="single" w:sz="4" w:space="0" w:color="auto"/>
            </w:tcBorders>
            <w:shd w:val="clear" w:color="000000" w:fill="FFFFFF"/>
            <w:noWrap/>
            <w:vAlign w:val="center"/>
          </w:tcPr>
          <w:p w14:paraId="45501B7D" w14:textId="77777777" w:rsidR="007F5A98" w:rsidRPr="00D71D16" w:rsidRDefault="007F5A98" w:rsidP="00CF4AFD">
            <w:pPr>
              <w:jc w:val="left"/>
              <w:rPr>
                <w:rFonts w:ascii="Open Sans" w:hAnsi="Open Sans" w:cs="Open Sans"/>
                <w:color w:val="auto"/>
                <w:sz w:val="18"/>
              </w:rPr>
            </w:pPr>
          </w:p>
        </w:tc>
      </w:tr>
    </w:tbl>
    <w:p w14:paraId="585EE868" w14:textId="2ECA64B5" w:rsidR="00FB151A" w:rsidRDefault="00FB151A" w:rsidP="00DA6C49">
      <w:pPr>
        <w:rPr>
          <w:rFonts w:ascii="Open Sans" w:hAnsi="Open Sans" w:cs="Open Sans"/>
          <w:sz w:val="18"/>
        </w:rPr>
      </w:pPr>
    </w:p>
    <w:p w14:paraId="25863EC2" w14:textId="77777777" w:rsidR="002D0721" w:rsidRPr="00D71D16" w:rsidRDefault="002D0721" w:rsidP="00DA6C49">
      <w:pPr>
        <w:rPr>
          <w:rFonts w:ascii="Open Sans" w:hAnsi="Open Sans" w:cs="Open Sans"/>
          <w:sz w:val="18"/>
        </w:rPr>
      </w:pPr>
    </w:p>
    <w:tbl>
      <w:tblPr>
        <w:tblW w:w="5000" w:type="pct"/>
        <w:tblLayout w:type="fixed"/>
        <w:tblCellMar>
          <w:left w:w="70" w:type="dxa"/>
          <w:right w:w="70" w:type="dxa"/>
        </w:tblCellMar>
        <w:tblLook w:val="04A0" w:firstRow="1" w:lastRow="0" w:firstColumn="1" w:lastColumn="0" w:noHBand="0" w:noVBand="1"/>
      </w:tblPr>
      <w:tblGrid>
        <w:gridCol w:w="2122"/>
        <w:gridCol w:w="5386"/>
        <w:gridCol w:w="1553"/>
      </w:tblGrid>
      <w:tr w:rsidR="00DE5FB6" w:rsidRPr="00D71D16" w14:paraId="1D858FA9" w14:textId="77777777" w:rsidTr="00DE5FB6">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B0803C6" w14:textId="0A42C510" w:rsidR="00DE5FB6" w:rsidRPr="006B4E43" w:rsidRDefault="00B816F3" w:rsidP="00DE5FB6">
            <w:pPr>
              <w:shd w:val="clear" w:color="auto" w:fill="D9D9D9"/>
              <w:jc w:val="center"/>
              <w:rPr>
                <w:rFonts w:ascii="Open Sans" w:hAnsi="Open Sans" w:cs="Open Sans"/>
                <w:color w:val="auto"/>
                <w:sz w:val="18"/>
              </w:rPr>
            </w:pPr>
            <w:r w:rsidRPr="006B4E43">
              <w:rPr>
                <w:rFonts w:ascii="Open Sans" w:hAnsi="Open Sans" w:cs="Open Sans"/>
                <w:color w:val="auto"/>
                <w:sz w:val="18"/>
              </w:rPr>
              <w:t>VAISSELLE USAGE UNIQUE</w:t>
            </w:r>
            <w:r w:rsidR="00347687">
              <w:rPr>
                <w:rFonts w:ascii="Open Sans" w:hAnsi="Open Sans" w:cs="Open Sans"/>
                <w:color w:val="auto"/>
                <w:sz w:val="18"/>
              </w:rPr>
              <w:t xml:space="preserve"> INCLUS DANS LES PRESTATIONS </w:t>
            </w:r>
            <w:r w:rsidR="002D0721">
              <w:rPr>
                <w:rFonts w:ascii="Open Sans" w:hAnsi="Open Sans" w:cs="Open Sans"/>
                <w:color w:val="auto"/>
                <w:sz w:val="18"/>
              </w:rPr>
              <w:t>(uniquement pour les lots 1, 2 et 3)</w:t>
            </w:r>
          </w:p>
        </w:tc>
      </w:tr>
      <w:tr w:rsidR="00DE5FB6" w:rsidRPr="00D71D16" w14:paraId="7D775FF6" w14:textId="77777777" w:rsidTr="00DE5FB6">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E4F9DF" w14:textId="77777777" w:rsidR="00DE5FB6" w:rsidRPr="006B4E43" w:rsidRDefault="00DE5FB6" w:rsidP="00CF4AFD">
            <w:pPr>
              <w:jc w:val="center"/>
              <w:rPr>
                <w:rFonts w:ascii="Open Sans" w:hAnsi="Open Sans" w:cs="Open Sans"/>
                <w:color w:val="auto"/>
                <w:sz w:val="18"/>
              </w:rPr>
            </w:pPr>
            <w:r w:rsidRPr="006B4E43">
              <w:rPr>
                <w:rFonts w:ascii="Open Sans" w:hAnsi="Open Sans" w:cs="Open Sans"/>
                <w:color w:val="auto"/>
                <w:sz w:val="18"/>
              </w:rPr>
              <w:t>Produit</w:t>
            </w:r>
          </w:p>
        </w:tc>
        <w:tc>
          <w:tcPr>
            <w:tcW w:w="38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B1B0" w14:textId="56620ABC" w:rsidR="00DE5FB6" w:rsidRPr="006B4E43" w:rsidRDefault="00DE5FB6" w:rsidP="00CF4AFD">
            <w:pPr>
              <w:jc w:val="center"/>
              <w:rPr>
                <w:rFonts w:ascii="Open Sans" w:hAnsi="Open Sans" w:cs="Open Sans"/>
                <w:color w:val="auto"/>
                <w:sz w:val="18"/>
              </w:rPr>
            </w:pPr>
            <w:r w:rsidRPr="006B4E43">
              <w:rPr>
                <w:rFonts w:ascii="Open Sans" w:hAnsi="Open Sans" w:cs="Open Sans"/>
                <w:color w:val="auto"/>
                <w:sz w:val="18"/>
              </w:rPr>
              <w:t>Qualité attendue</w:t>
            </w:r>
            <w:r w:rsidR="00471B0A">
              <w:rPr>
                <w:rFonts w:ascii="Open Sans" w:hAnsi="Open Sans" w:cs="Open Sans"/>
                <w:color w:val="auto"/>
                <w:sz w:val="18"/>
              </w:rPr>
              <w:t xml:space="preserve"> </w:t>
            </w:r>
          </w:p>
        </w:tc>
      </w:tr>
      <w:tr w:rsidR="00DE5FB6" w:rsidRPr="00D71D16" w14:paraId="681DBEA3" w14:textId="77777777" w:rsidTr="006B4E43">
        <w:trPr>
          <w:trHeight w:val="1142"/>
        </w:trPr>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A954F4" w14:textId="2D9449F4" w:rsidR="00DE5FB6" w:rsidRPr="006B4E43" w:rsidRDefault="00DE5FB6" w:rsidP="00DE5FB6">
            <w:pPr>
              <w:jc w:val="left"/>
              <w:rPr>
                <w:rFonts w:ascii="Open Sans" w:hAnsi="Open Sans" w:cs="Open Sans"/>
                <w:color w:val="auto"/>
                <w:sz w:val="18"/>
              </w:rPr>
            </w:pPr>
            <w:r w:rsidRPr="006B4E43">
              <w:rPr>
                <w:rFonts w:ascii="Open Sans" w:hAnsi="Open Sans" w:cs="Open Sans"/>
                <w:color w:val="auto"/>
                <w:sz w:val="18"/>
              </w:rPr>
              <w:t>VAISSELLE UU / PERS : couvert, assiette, verre, serviette.</w:t>
            </w:r>
          </w:p>
        </w:tc>
        <w:tc>
          <w:tcPr>
            <w:tcW w:w="2972" w:type="pct"/>
            <w:tcBorders>
              <w:top w:val="single" w:sz="4" w:space="0" w:color="auto"/>
              <w:left w:val="single" w:sz="4" w:space="0" w:color="auto"/>
              <w:bottom w:val="single" w:sz="4" w:space="0" w:color="auto"/>
              <w:right w:val="single" w:sz="4" w:space="0" w:color="auto"/>
            </w:tcBorders>
            <w:shd w:val="clear" w:color="auto" w:fill="auto"/>
            <w:vAlign w:val="center"/>
          </w:tcPr>
          <w:p w14:paraId="0B22A170" w14:textId="77777777" w:rsidR="006B4E43" w:rsidRDefault="006B4E43" w:rsidP="00DE5FB6">
            <w:pPr>
              <w:jc w:val="left"/>
              <w:rPr>
                <w:rFonts w:ascii="Open Sans" w:hAnsi="Open Sans" w:cs="Open Sans"/>
                <w:color w:val="auto"/>
                <w:sz w:val="18"/>
              </w:rPr>
            </w:pPr>
            <w:r w:rsidRPr="006B4E43">
              <w:rPr>
                <w:rFonts w:ascii="Open Sans" w:hAnsi="Open Sans" w:cs="Open Sans"/>
                <w:color w:val="auto"/>
                <w:sz w:val="18"/>
              </w:rPr>
              <w:t>Vaisselle à usage unique iss</w:t>
            </w:r>
            <w:r>
              <w:rPr>
                <w:rFonts w:ascii="Open Sans" w:hAnsi="Open Sans" w:cs="Open Sans"/>
                <w:color w:val="auto"/>
                <w:sz w:val="18"/>
              </w:rPr>
              <w:t xml:space="preserve">ue de la filière écoresponsable : </w:t>
            </w:r>
          </w:p>
          <w:p w14:paraId="56092F6E" w14:textId="75ADD711" w:rsidR="00DE5FB6" w:rsidRPr="006B4E43" w:rsidRDefault="006B4E43" w:rsidP="00DE5FB6">
            <w:pPr>
              <w:jc w:val="left"/>
              <w:rPr>
                <w:rFonts w:ascii="Open Sans" w:hAnsi="Open Sans" w:cs="Open Sans"/>
                <w:color w:val="auto"/>
                <w:sz w:val="18"/>
              </w:rPr>
            </w:pPr>
            <w:r>
              <w:rPr>
                <w:rFonts w:ascii="Open Sans" w:hAnsi="Open Sans" w:cs="Open Sans"/>
                <w:color w:val="auto"/>
                <w:sz w:val="18"/>
              </w:rPr>
              <w:t xml:space="preserve">- </w:t>
            </w:r>
            <w:r w:rsidR="003F5317" w:rsidRPr="006B4E43">
              <w:rPr>
                <w:rFonts w:ascii="Open Sans" w:hAnsi="Open Sans" w:cs="Open Sans"/>
                <w:color w:val="auto"/>
                <w:sz w:val="18"/>
              </w:rPr>
              <w:t xml:space="preserve">Couverts </w:t>
            </w:r>
          </w:p>
          <w:p w14:paraId="63300366" w14:textId="7F395D72" w:rsidR="003F5317" w:rsidRPr="006B4E43" w:rsidRDefault="006B4E43" w:rsidP="00CF4AFD">
            <w:pPr>
              <w:jc w:val="left"/>
              <w:rPr>
                <w:rFonts w:ascii="Open Sans" w:hAnsi="Open Sans" w:cs="Open Sans"/>
                <w:color w:val="auto"/>
                <w:sz w:val="18"/>
              </w:rPr>
            </w:pPr>
            <w:r>
              <w:rPr>
                <w:rFonts w:ascii="Open Sans" w:hAnsi="Open Sans" w:cs="Open Sans"/>
                <w:color w:val="auto"/>
                <w:sz w:val="18"/>
              </w:rPr>
              <w:t xml:space="preserve">- </w:t>
            </w:r>
            <w:r w:rsidR="003F5317" w:rsidRPr="006B4E43">
              <w:rPr>
                <w:rFonts w:ascii="Open Sans" w:hAnsi="Open Sans" w:cs="Open Sans"/>
                <w:color w:val="auto"/>
                <w:sz w:val="18"/>
              </w:rPr>
              <w:t xml:space="preserve">Assiette </w:t>
            </w:r>
          </w:p>
          <w:p w14:paraId="2AD49574" w14:textId="2D2368B3" w:rsidR="00757E77" w:rsidRPr="006B4E43" w:rsidRDefault="006B4E43" w:rsidP="00CF4AFD">
            <w:pPr>
              <w:jc w:val="left"/>
              <w:rPr>
                <w:rFonts w:ascii="Open Sans" w:hAnsi="Open Sans" w:cs="Open Sans"/>
                <w:color w:val="auto"/>
                <w:sz w:val="18"/>
              </w:rPr>
            </w:pPr>
            <w:r>
              <w:rPr>
                <w:rFonts w:ascii="Open Sans" w:hAnsi="Open Sans" w:cs="Open Sans"/>
                <w:color w:val="auto"/>
                <w:sz w:val="18"/>
              </w:rPr>
              <w:t xml:space="preserve">- </w:t>
            </w:r>
            <w:r w:rsidR="00757E77" w:rsidRPr="006B4E43">
              <w:rPr>
                <w:rFonts w:ascii="Open Sans" w:hAnsi="Open Sans" w:cs="Open Sans"/>
                <w:color w:val="auto"/>
                <w:sz w:val="18"/>
              </w:rPr>
              <w:t>Ver</w:t>
            </w:r>
            <w:r>
              <w:rPr>
                <w:rFonts w:ascii="Open Sans" w:hAnsi="Open Sans" w:cs="Open Sans"/>
                <w:color w:val="auto"/>
                <w:sz w:val="18"/>
              </w:rPr>
              <w:t>re / gobelet</w:t>
            </w:r>
          </w:p>
          <w:p w14:paraId="6F547DB2" w14:textId="3CBA49B3" w:rsidR="00A1744E" w:rsidRPr="006B4E43" w:rsidRDefault="006B4E43" w:rsidP="006B4E43">
            <w:pPr>
              <w:jc w:val="left"/>
              <w:rPr>
                <w:rFonts w:ascii="Open Sans" w:hAnsi="Open Sans" w:cs="Open Sans"/>
                <w:color w:val="auto"/>
                <w:sz w:val="18"/>
              </w:rPr>
            </w:pPr>
            <w:r>
              <w:rPr>
                <w:rFonts w:ascii="Open Sans" w:hAnsi="Open Sans" w:cs="Open Sans"/>
                <w:color w:val="auto"/>
                <w:sz w:val="18"/>
              </w:rPr>
              <w:t xml:space="preserve">- </w:t>
            </w:r>
            <w:r w:rsidR="00A1744E" w:rsidRPr="006B4E43">
              <w:rPr>
                <w:rFonts w:ascii="Open Sans" w:hAnsi="Open Sans" w:cs="Open Sans"/>
                <w:color w:val="auto"/>
                <w:sz w:val="18"/>
              </w:rPr>
              <w:t xml:space="preserve">Serviette </w:t>
            </w:r>
          </w:p>
        </w:tc>
        <w:tc>
          <w:tcPr>
            <w:tcW w:w="85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711AC" w14:textId="17F9AB82" w:rsidR="00DE5FB6" w:rsidRPr="006B4E43" w:rsidRDefault="00F75275" w:rsidP="006B4E43">
            <w:pPr>
              <w:jc w:val="center"/>
              <w:rPr>
                <w:rFonts w:ascii="Open Sans" w:hAnsi="Open Sans" w:cs="Open Sans"/>
                <w:color w:val="auto"/>
                <w:sz w:val="18"/>
              </w:rPr>
            </w:pPr>
            <w:r w:rsidRPr="006B4E43">
              <w:rPr>
                <w:rFonts w:ascii="Open Sans" w:hAnsi="Open Sans" w:cs="Open Sans"/>
                <w:color w:val="auto"/>
                <w:sz w:val="18"/>
              </w:rPr>
              <w:t xml:space="preserve">Elément de jugement </w:t>
            </w:r>
          </w:p>
        </w:tc>
      </w:tr>
    </w:tbl>
    <w:p w14:paraId="1C04829E" w14:textId="2A226B80" w:rsidR="005929FA" w:rsidRDefault="005929FA" w:rsidP="00DA6C49">
      <w:pPr>
        <w:rPr>
          <w:rFonts w:ascii="Open Sans" w:hAnsi="Open Sans" w:cs="Open Sans"/>
          <w:sz w:val="18"/>
        </w:rPr>
      </w:pPr>
    </w:p>
    <w:p w14:paraId="0582CADF" w14:textId="77777777" w:rsidR="002D0721" w:rsidRPr="00D71D16" w:rsidRDefault="002D0721" w:rsidP="00DA6C49">
      <w:pPr>
        <w:rPr>
          <w:rFonts w:ascii="Open Sans" w:hAnsi="Open Sans" w:cs="Open Sans"/>
          <w:sz w:val="18"/>
        </w:rPr>
      </w:pPr>
    </w:p>
    <w:tbl>
      <w:tblPr>
        <w:tblW w:w="5000" w:type="pct"/>
        <w:tblLayout w:type="fixed"/>
        <w:tblCellMar>
          <w:left w:w="70" w:type="dxa"/>
          <w:right w:w="70" w:type="dxa"/>
        </w:tblCellMar>
        <w:tblLook w:val="04A0" w:firstRow="1" w:lastRow="0" w:firstColumn="1" w:lastColumn="0" w:noHBand="0" w:noVBand="1"/>
      </w:tblPr>
      <w:tblGrid>
        <w:gridCol w:w="2122"/>
        <w:gridCol w:w="5386"/>
        <w:gridCol w:w="1553"/>
      </w:tblGrid>
      <w:tr w:rsidR="00F71625" w:rsidRPr="006B4E43" w14:paraId="6BC6A40B" w14:textId="77777777" w:rsidTr="006E047C">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1783644" w14:textId="38C681E4" w:rsidR="00F71625" w:rsidRPr="006B4E43" w:rsidRDefault="00F71625" w:rsidP="006E047C">
            <w:pPr>
              <w:jc w:val="center"/>
              <w:rPr>
                <w:rFonts w:ascii="Open Sans" w:hAnsi="Open Sans" w:cs="Open Sans"/>
                <w:bCs/>
                <w:color w:val="auto"/>
                <w:sz w:val="18"/>
              </w:rPr>
            </w:pPr>
            <w:r w:rsidRPr="006B4E43">
              <w:rPr>
                <w:rFonts w:ascii="Open Sans" w:hAnsi="Open Sans" w:cs="Open Sans"/>
                <w:bCs/>
                <w:color w:val="auto"/>
                <w:sz w:val="18"/>
              </w:rPr>
              <w:t>LIVRAISON</w:t>
            </w:r>
          </w:p>
        </w:tc>
      </w:tr>
      <w:tr w:rsidR="00F71625" w:rsidRPr="006B4E43" w14:paraId="4D6F11E4" w14:textId="77777777" w:rsidTr="006E047C">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035EE" w14:textId="77777777" w:rsidR="00F71625" w:rsidRPr="006B4E43" w:rsidRDefault="00F71625" w:rsidP="006E047C">
            <w:pPr>
              <w:jc w:val="center"/>
              <w:rPr>
                <w:rFonts w:ascii="Open Sans" w:hAnsi="Open Sans" w:cs="Open Sans"/>
                <w:color w:val="auto"/>
                <w:sz w:val="18"/>
              </w:rPr>
            </w:pPr>
            <w:r w:rsidRPr="006B4E43">
              <w:rPr>
                <w:rFonts w:ascii="Open Sans" w:hAnsi="Open Sans" w:cs="Open Sans"/>
                <w:color w:val="auto"/>
                <w:sz w:val="18"/>
              </w:rPr>
              <w:t>Produit</w:t>
            </w:r>
          </w:p>
        </w:tc>
        <w:tc>
          <w:tcPr>
            <w:tcW w:w="3829" w:type="pct"/>
            <w:gridSpan w:val="2"/>
            <w:tcBorders>
              <w:top w:val="single" w:sz="4" w:space="0" w:color="auto"/>
              <w:left w:val="nil"/>
              <w:bottom w:val="single" w:sz="4" w:space="0" w:color="auto"/>
              <w:right w:val="single" w:sz="4" w:space="0" w:color="auto"/>
            </w:tcBorders>
            <w:shd w:val="clear" w:color="auto" w:fill="auto"/>
            <w:vAlign w:val="center"/>
          </w:tcPr>
          <w:p w14:paraId="3D71AFB9" w14:textId="77777777" w:rsidR="00F71625" w:rsidRPr="006B4E43" w:rsidRDefault="00F71625" w:rsidP="006E047C">
            <w:pPr>
              <w:jc w:val="center"/>
              <w:rPr>
                <w:rFonts w:ascii="Open Sans" w:hAnsi="Open Sans" w:cs="Open Sans"/>
                <w:color w:val="auto"/>
                <w:sz w:val="18"/>
              </w:rPr>
            </w:pPr>
            <w:r w:rsidRPr="006B4E43">
              <w:rPr>
                <w:rFonts w:ascii="Open Sans" w:hAnsi="Open Sans" w:cs="Open Sans"/>
                <w:color w:val="auto"/>
                <w:sz w:val="18"/>
              </w:rPr>
              <w:t>Qualité attendue</w:t>
            </w:r>
          </w:p>
        </w:tc>
      </w:tr>
      <w:tr w:rsidR="00F71625" w:rsidRPr="006B4E43" w14:paraId="2DFBAA42" w14:textId="77777777" w:rsidTr="006B4E43">
        <w:trPr>
          <w:trHeight w:val="602"/>
        </w:trPr>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BFFC2" w14:textId="46B9EF0D" w:rsidR="00F71625" w:rsidRPr="006B4E43" w:rsidRDefault="00F71625" w:rsidP="006B4E43">
            <w:pPr>
              <w:jc w:val="center"/>
              <w:rPr>
                <w:rFonts w:ascii="Open Sans" w:hAnsi="Open Sans" w:cs="Open Sans"/>
                <w:color w:val="auto"/>
                <w:sz w:val="18"/>
              </w:rPr>
            </w:pPr>
            <w:r w:rsidRPr="006B4E43">
              <w:rPr>
                <w:rFonts w:ascii="Open Sans" w:hAnsi="Open Sans" w:cs="Open Sans"/>
                <w:color w:val="auto"/>
                <w:sz w:val="18"/>
              </w:rPr>
              <w:t>LIVRAISON SEMAINE</w:t>
            </w:r>
          </w:p>
        </w:tc>
        <w:tc>
          <w:tcPr>
            <w:tcW w:w="2972" w:type="pct"/>
            <w:tcBorders>
              <w:top w:val="single" w:sz="4" w:space="0" w:color="auto"/>
              <w:left w:val="nil"/>
              <w:bottom w:val="single" w:sz="4" w:space="0" w:color="auto"/>
              <w:right w:val="single" w:sz="4" w:space="0" w:color="auto"/>
            </w:tcBorders>
            <w:shd w:val="clear" w:color="auto" w:fill="auto"/>
            <w:vAlign w:val="center"/>
          </w:tcPr>
          <w:p w14:paraId="63DC70B7" w14:textId="0226F170" w:rsidR="00F71625" w:rsidRPr="006B4E43" w:rsidRDefault="0023320A" w:rsidP="00733A4D">
            <w:pPr>
              <w:jc w:val="left"/>
              <w:rPr>
                <w:rFonts w:ascii="Open Sans" w:hAnsi="Open Sans" w:cs="Open Sans"/>
                <w:color w:val="auto"/>
                <w:sz w:val="18"/>
              </w:rPr>
            </w:pPr>
            <w:r w:rsidRPr="006B4E43">
              <w:rPr>
                <w:rFonts w:ascii="Open Sans" w:hAnsi="Open Sans" w:cs="Open Sans"/>
                <w:color w:val="auto"/>
                <w:sz w:val="18"/>
              </w:rPr>
              <w:t>Le coût de la livraison</w:t>
            </w:r>
            <w:r w:rsidR="00733A4D" w:rsidRPr="006B4E43">
              <w:rPr>
                <w:rFonts w:ascii="Open Sans" w:hAnsi="Open Sans" w:cs="Open Sans"/>
                <w:color w:val="auto"/>
                <w:sz w:val="18"/>
              </w:rPr>
              <w:t xml:space="preserve"> </w:t>
            </w:r>
            <w:r w:rsidRPr="006B4E43">
              <w:rPr>
                <w:rFonts w:ascii="Open Sans" w:hAnsi="Open Sans" w:cs="Open Sans"/>
                <w:color w:val="auto"/>
                <w:sz w:val="18"/>
              </w:rPr>
              <w:t xml:space="preserve">est exclu du prix des </w:t>
            </w:r>
            <w:r w:rsidR="00733A4D" w:rsidRPr="006B4E43">
              <w:rPr>
                <w:rFonts w:ascii="Open Sans" w:hAnsi="Open Sans" w:cs="Open Sans"/>
                <w:color w:val="auto"/>
                <w:sz w:val="18"/>
              </w:rPr>
              <w:t xml:space="preserve">différentes </w:t>
            </w:r>
            <w:r w:rsidRPr="006B4E43">
              <w:rPr>
                <w:rFonts w:ascii="Open Sans" w:hAnsi="Open Sans" w:cs="Open Sans"/>
                <w:color w:val="auto"/>
                <w:sz w:val="18"/>
              </w:rPr>
              <w:t>prestations.</w:t>
            </w:r>
          </w:p>
        </w:tc>
        <w:tc>
          <w:tcPr>
            <w:tcW w:w="857" w:type="pct"/>
            <w:vMerge w:val="restart"/>
            <w:tcBorders>
              <w:top w:val="single" w:sz="4" w:space="0" w:color="auto"/>
              <w:left w:val="nil"/>
              <w:right w:val="single" w:sz="4" w:space="0" w:color="auto"/>
            </w:tcBorders>
            <w:shd w:val="clear" w:color="000000" w:fill="FFFFFF"/>
            <w:noWrap/>
            <w:vAlign w:val="center"/>
          </w:tcPr>
          <w:p w14:paraId="1ADD11AC" w14:textId="7091FA68" w:rsidR="00F71625" w:rsidRPr="006B4E43" w:rsidRDefault="00F71625" w:rsidP="0023320A">
            <w:pPr>
              <w:jc w:val="center"/>
              <w:rPr>
                <w:rFonts w:ascii="Open Sans" w:hAnsi="Open Sans" w:cs="Open Sans"/>
                <w:color w:val="auto"/>
                <w:sz w:val="18"/>
              </w:rPr>
            </w:pPr>
            <w:r w:rsidRPr="006B4E43">
              <w:rPr>
                <w:rFonts w:ascii="Open Sans" w:hAnsi="Open Sans" w:cs="Open Sans"/>
                <w:color w:val="auto"/>
                <w:sz w:val="18"/>
              </w:rPr>
              <w:t>Elément de jugement</w:t>
            </w:r>
          </w:p>
        </w:tc>
      </w:tr>
      <w:tr w:rsidR="00F71625" w:rsidRPr="00D71D16" w14:paraId="425B239B" w14:textId="77777777" w:rsidTr="006B4E43">
        <w:trPr>
          <w:trHeight w:val="567"/>
        </w:trPr>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171683" w14:textId="3247810F" w:rsidR="00F71625" w:rsidRPr="006B4E43" w:rsidRDefault="00F71625" w:rsidP="006E047C">
            <w:pPr>
              <w:jc w:val="center"/>
              <w:rPr>
                <w:rFonts w:ascii="Open Sans" w:hAnsi="Open Sans" w:cs="Open Sans"/>
                <w:color w:val="auto"/>
                <w:sz w:val="18"/>
              </w:rPr>
            </w:pPr>
            <w:r w:rsidRPr="006B4E43">
              <w:rPr>
                <w:rFonts w:ascii="Open Sans" w:hAnsi="Open Sans" w:cs="Open Sans"/>
                <w:color w:val="auto"/>
                <w:sz w:val="18"/>
              </w:rPr>
              <w:t>LIVRAISON WE</w:t>
            </w:r>
          </w:p>
        </w:tc>
        <w:tc>
          <w:tcPr>
            <w:tcW w:w="2972" w:type="pct"/>
            <w:tcBorders>
              <w:top w:val="single" w:sz="4" w:space="0" w:color="auto"/>
              <w:left w:val="nil"/>
              <w:bottom w:val="single" w:sz="4" w:space="0" w:color="auto"/>
              <w:right w:val="single" w:sz="4" w:space="0" w:color="auto"/>
            </w:tcBorders>
            <w:shd w:val="clear" w:color="auto" w:fill="auto"/>
            <w:vAlign w:val="center"/>
          </w:tcPr>
          <w:p w14:paraId="5CC7680B" w14:textId="0358C7EF" w:rsidR="00F71625" w:rsidRPr="006B4E43" w:rsidRDefault="0023320A" w:rsidP="006E047C">
            <w:pPr>
              <w:jc w:val="left"/>
              <w:rPr>
                <w:rFonts w:ascii="Open Sans" w:hAnsi="Open Sans" w:cs="Open Sans"/>
                <w:color w:val="auto"/>
                <w:sz w:val="18"/>
              </w:rPr>
            </w:pPr>
            <w:r w:rsidRPr="006B4E43">
              <w:rPr>
                <w:rFonts w:ascii="Open Sans" w:hAnsi="Open Sans" w:cs="Open Sans"/>
                <w:color w:val="auto"/>
                <w:sz w:val="18"/>
              </w:rPr>
              <w:t xml:space="preserve">Le coût de la livraison est exclu du prix des </w:t>
            </w:r>
            <w:r w:rsidR="00733A4D" w:rsidRPr="006B4E43">
              <w:rPr>
                <w:rFonts w:ascii="Open Sans" w:hAnsi="Open Sans" w:cs="Open Sans"/>
                <w:color w:val="auto"/>
                <w:sz w:val="18"/>
              </w:rPr>
              <w:t xml:space="preserve">différentes </w:t>
            </w:r>
            <w:r w:rsidRPr="006B4E43">
              <w:rPr>
                <w:rFonts w:ascii="Open Sans" w:hAnsi="Open Sans" w:cs="Open Sans"/>
                <w:color w:val="auto"/>
                <w:sz w:val="18"/>
              </w:rPr>
              <w:t>prestations.</w:t>
            </w:r>
            <w:r w:rsidR="00733A4D" w:rsidRPr="006B4E43">
              <w:rPr>
                <w:rFonts w:ascii="Open Sans" w:hAnsi="Open Sans" w:cs="Open Sans"/>
                <w:color w:val="auto"/>
                <w:sz w:val="18"/>
              </w:rPr>
              <w:t xml:space="preserve"> </w:t>
            </w:r>
          </w:p>
        </w:tc>
        <w:tc>
          <w:tcPr>
            <w:tcW w:w="857" w:type="pct"/>
            <w:vMerge/>
            <w:tcBorders>
              <w:left w:val="nil"/>
              <w:bottom w:val="single" w:sz="4" w:space="0" w:color="auto"/>
              <w:right w:val="single" w:sz="4" w:space="0" w:color="auto"/>
            </w:tcBorders>
            <w:shd w:val="clear" w:color="000000" w:fill="FFFFFF"/>
            <w:noWrap/>
            <w:vAlign w:val="center"/>
          </w:tcPr>
          <w:p w14:paraId="68EF60A2" w14:textId="77777777" w:rsidR="00F71625" w:rsidRPr="00D71D16" w:rsidRDefault="00F71625" w:rsidP="006E047C">
            <w:pPr>
              <w:jc w:val="center"/>
              <w:rPr>
                <w:rFonts w:ascii="Open Sans" w:hAnsi="Open Sans" w:cs="Open Sans"/>
                <w:color w:val="auto"/>
                <w:sz w:val="18"/>
              </w:rPr>
            </w:pPr>
          </w:p>
        </w:tc>
      </w:tr>
    </w:tbl>
    <w:p w14:paraId="1F9DF126" w14:textId="05AD776D" w:rsidR="005D6955" w:rsidRDefault="005D6955" w:rsidP="00DA6C49">
      <w:pPr>
        <w:rPr>
          <w:rFonts w:ascii="Open Sans" w:hAnsi="Open Sans" w:cs="Open Sans"/>
          <w:sz w:val="18"/>
        </w:rPr>
      </w:pPr>
    </w:p>
    <w:p w14:paraId="6ACB3CBA" w14:textId="77777777" w:rsidR="002D0721" w:rsidRPr="00D71D16" w:rsidRDefault="002D0721" w:rsidP="00DA6C49">
      <w:pPr>
        <w:rPr>
          <w:rFonts w:ascii="Open Sans" w:hAnsi="Open Sans" w:cs="Open Sans"/>
          <w:sz w:val="18"/>
        </w:rPr>
      </w:pPr>
    </w:p>
    <w:tbl>
      <w:tblPr>
        <w:tblW w:w="5000" w:type="pct"/>
        <w:tblLayout w:type="fixed"/>
        <w:tblCellMar>
          <w:left w:w="70" w:type="dxa"/>
          <w:right w:w="70" w:type="dxa"/>
        </w:tblCellMar>
        <w:tblLook w:val="04A0" w:firstRow="1" w:lastRow="0" w:firstColumn="1" w:lastColumn="0" w:noHBand="0" w:noVBand="1"/>
      </w:tblPr>
      <w:tblGrid>
        <w:gridCol w:w="2122"/>
        <w:gridCol w:w="5386"/>
        <w:gridCol w:w="1553"/>
      </w:tblGrid>
      <w:tr w:rsidR="00DE5FB6" w:rsidRPr="00D71D16" w14:paraId="2F0D7F1F" w14:textId="77777777" w:rsidTr="00CF4AFD">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DF58573" w14:textId="3594A0B5" w:rsidR="00DE5FB6" w:rsidRPr="00D71D16" w:rsidRDefault="00DE5FB6" w:rsidP="00DE5FB6">
            <w:pPr>
              <w:jc w:val="center"/>
              <w:rPr>
                <w:rFonts w:ascii="Open Sans" w:hAnsi="Open Sans" w:cs="Open Sans"/>
                <w:bCs/>
                <w:color w:val="auto"/>
                <w:sz w:val="18"/>
              </w:rPr>
            </w:pPr>
            <w:r w:rsidRPr="00D71D16">
              <w:rPr>
                <w:rFonts w:ascii="Open Sans" w:hAnsi="Open Sans" w:cs="Open Sans"/>
                <w:bCs/>
                <w:color w:val="auto"/>
                <w:sz w:val="18"/>
              </w:rPr>
              <w:t>PERSONNEL</w:t>
            </w:r>
            <w:r w:rsidR="00FA0A4A">
              <w:rPr>
                <w:rFonts w:ascii="Open Sans" w:hAnsi="Open Sans" w:cs="Open Sans"/>
                <w:bCs/>
                <w:color w:val="auto"/>
                <w:sz w:val="18"/>
              </w:rPr>
              <w:t xml:space="preserve"> (pour tous les lots)</w:t>
            </w:r>
          </w:p>
        </w:tc>
      </w:tr>
      <w:tr w:rsidR="00DE5FB6" w:rsidRPr="00D71D16" w14:paraId="6C501EFD" w14:textId="77777777" w:rsidTr="00DE5FB6">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D282C8" w14:textId="77777777" w:rsidR="00DE5FB6" w:rsidRPr="00D71D16" w:rsidRDefault="00DE5FB6" w:rsidP="00CF4AFD">
            <w:pPr>
              <w:jc w:val="center"/>
              <w:rPr>
                <w:rFonts w:ascii="Open Sans" w:hAnsi="Open Sans" w:cs="Open Sans"/>
                <w:color w:val="auto"/>
                <w:sz w:val="18"/>
              </w:rPr>
            </w:pPr>
            <w:r w:rsidRPr="00D71D16">
              <w:rPr>
                <w:rFonts w:ascii="Open Sans" w:hAnsi="Open Sans" w:cs="Open Sans"/>
                <w:color w:val="auto"/>
                <w:sz w:val="18"/>
              </w:rPr>
              <w:t>Produit</w:t>
            </w:r>
          </w:p>
        </w:tc>
        <w:tc>
          <w:tcPr>
            <w:tcW w:w="3829" w:type="pct"/>
            <w:gridSpan w:val="2"/>
            <w:tcBorders>
              <w:top w:val="single" w:sz="4" w:space="0" w:color="auto"/>
              <w:left w:val="nil"/>
              <w:bottom w:val="single" w:sz="4" w:space="0" w:color="auto"/>
              <w:right w:val="single" w:sz="4" w:space="0" w:color="auto"/>
            </w:tcBorders>
            <w:shd w:val="clear" w:color="auto" w:fill="auto"/>
            <w:vAlign w:val="center"/>
          </w:tcPr>
          <w:p w14:paraId="2DF0072D" w14:textId="77777777" w:rsidR="00DE5FB6" w:rsidRPr="00D71D16" w:rsidRDefault="00DE5FB6" w:rsidP="00CF4AFD">
            <w:pPr>
              <w:jc w:val="center"/>
              <w:rPr>
                <w:rFonts w:ascii="Open Sans" w:hAnsi="Open Sans" w:cs="Open Sans"/>
                <w:color w:val="auto"/>
                <w:sz w:val="18"/>
              </w:rPr>
            </w:pPr>
            <w:r w:rsidRPr="00D71D16">
              <w:rPr>
                <w:rFonts w:ascii="Open Sans" w:hAnsi="Open Sans" w:cs="Open Sans"/>
                <w:color w:val="auto"/>
                <w:sz w:val="18"/>
              </w:rPr>
              <w:t>Qualité attendue</w:t>
            </w:r>
          </w:p>
        </w:tc>
      </w:tr>
      <w:tr w:rsidR="00DE5FB6" w:rsidRPr="00D71D16" w14:paraId="04E51E06" w14:textId="77777777" w:rsidTr="007F5A98">
        <w:tc>
          <w:tcPr>
            <w:tcW w:w="117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21969" w14:textId="05921F53" w:rsidR="00DE5FB6" w:rsidRPr="006B4E43" w:rsidRDefault="000C4072" w:rsidP="00DE5FB6">
            <w:pPr>
              <w:jc w:val="left"/>
              <w:rPr>
                <w:rFonts w:ascii="Open Sans" w:hAnsi="Open Sans" w:cs="Open Sans"/>
                <w:color w:val="auto"/>
                <w:sz w:val="18"/>
              </w:rPr>
            </w:pPr>
            <w:r w:rsidRPr="006B4E43">
              <w:rPr>
                <w:rFonts w:ascii="Open Sans" w:hAnsi="Open Sans" w:cs="Open Sans"/>
                <w:color w:val="auto"/>
                <w:sz w:val="18"/>
              </w:rPr>
              <w:t>VACATION DE 6 HEURES : MAÎTRE D’</w:t>
            </w:r>
            <w:r w:rsidR="00DE5FB6" w:rsidRPr="006B4E43">
              <w:rPr>
                <w:rFonts w:ascii="Open Sans" w:hAnsi="Open Sans" w:cs="Open Sans"/>
                <w:color w:val="auto"/>
                <w:sz w:val="18"/>
              </w:rPr>
              <w:t>HOTEL RESPONSABLE</w:t>
            </w:r>
          </w:p>
          <w:p w14:paraId="6816FE6A" w14:textId="77777777" w:rsidR="00DE5FB6" w:rsidRPr="006B4E43" w:rsidRDefault="00DE5FB6" w:rsidP="00DE5FB6">
            <w:pPr>
              <w:jc w:val="left"/>
              <w:rPr>
                <w:rFonts w:ascii="Open Sans" w:hAnsi="Open Sans" w:cs="Open Sans"/>
                <w:color w:val="auto"/>
                <w:sz w:val="18"/>
              </w:rPr>
            </w:pPr>
          </w:p>
          <w:p w14:paraId="614F2295" w14:textId="3E1AD7A3" w:rsidR="00DE5FB6" w:rsidRPr="006B4E43" w:rsidRDefault="000C4072" w:rsidP="00DE5FB6">
            <w:pPr>
              <w:jc w:val="left"/>
              <w:rPr>
                <w:rFonts w:ascii="Open Sans" w:hAnsi="Open Sans" w:cs="Open Sans"/>
                <w:color w:val="auto"/>
                <w:sz w:val="18"/>
              </w:rPr>
            </w:pPr>
            <w:r w:rsidRPr="006B4E43">
              <w:rPr>
                <w:rFonts w:ascii="Open Sans" w:hAnsi="Open Sans" w:cs="Open Sans"/>
                <w:color w:val="auto"/>
                <w:sz w:val="18"/>
              </w:rPr>
              <w:t>VACATION DE 6 HEURES : MAÎTRE D’</w:t>
            </w:r>
            <w:r w:rsidR="00DE5FB6" w:rsidRPr="006B4E43">
              <w:rPr>
                <w:rFonts w:ascii="Open Sans" w:hAnsi="Open Sans" w:cs="Open Sans"/>
                <w:color w:val="auto"/>
                <w:sz w:val="18"/>
              </w:rPr>
              <w:t xml:space="preserve">HOTEL </w:t>
            </w:r>
          </w:p>
          <w:p w14:paraId="39B6C472" w14:textId="77777777" w:rsidR="00DE5FB6" w:rsidRPr="006B4E43" w:rsidRDefault="00DE5FB6" w:rsidP="00DE5FB6">
            <w:pPr>
              <w:jc w:val="left"/>
              <w:rPr>
                <w:rFonts w:ascii="Open Sans" w:hAnsi="Open Sans" w:cs="Open Sans"/>
                <w:color w:val="auto"/>
                <w:sz w:val="18"/>
              </w:rPr>
            </w:pPr>
          </w:p>
          <w:p w14:paraId="33EE86B2" w14:textId="4605FE51" w:rsidR="00DE5FB6" w:rsidRPr="006B4E43" w:rsidRDefault="00DE5FB6" w:rsidP="00DE5FB6">
            <w:pPr>
              <w:jc w:val="left"/>
              <w:rPr>
                <w:rFonts w:ascii="Open Sans" w:hAnsi="Open Sans" w:cs="Open Sans"/>
                <w:color w:val="auto"/>
                <w:sz w:val="18"/>
              </w:rPr>
            </w:pPr>
            <w:r w:rsidRPr="006B4E43">
              <w:rPr>
                <w:rFonts w:ascii="Open Sans" w:hAnsi="Open Sans" w:cs="Open Sans"/>
                <w:color w:val="auto"/>
                <w:sz w:val="18"/>
              </w:rPr>
              <w:t xml:space="preserve">VACATION DE 6 HEURES : PERSONNEL </w:t>
            </w:r>
            <w:r w:rsidR="000C4072" w:rsidRPr="006B4E43">
              <w:rPr>
                <w:rFonts w:ascii="Open Sans" w:hAnsi="Open Sans" w:cs="Open Sans"/>
                <w:color w:val="auto"/>
                <w:sz w:val="18"/>
              </w:rPr>
              <w:t>D’</w:t>
            </w:r>
            <w:r w:rsidRPr="006B4E43">
              <w:rPr>
                <w:rFonts w:ascii="Open Sans" w:hAnsi="Open Sans" w:cs="Open Sans"/>
                <w:color w:val="auto"/>
                <w:sz w:val="18"/>
              </w:rPr>
              <w:t xml:space="preserve">OFFICE </w:t>
            </w:r>
          </w:p>
          <w:p w14:paraId="58C1C15A" w14:textId="24C517DB" w:rsidR="00DE5FB6" w:rsidRPr="006B4E43" w:rsidRDefault="00DE5FB6" w:rsidP="00CF4AFD">
            <w:pPr>
              <w:jc w:val="center"/>
              <w:rPr>
                <w:rFonts w:ascii="Open Sans" w:hAnsi="Open Sans" w:cs="Open Sans"/>
                <w:color w:val="auto"/>
                <w:sz w:val="18"/>
              </w:rPr>
            </w:pPr>
          </w:p>
        </w:tc>
        <w:tc>
          <w:tcPr>
            <w:tcW w:w="2972" w:type="pct"/>
            <w:tcBorders>
              <w:top w:val="single" w:sz="4" w:space="0" w:color="auto"/>
              <w:left w:val="nil"/>
              <w:bottom w:val="single" w:sz="4" w:space="0" w:color="auto"/>
              <w:right w:val="single" w:sz="4" w:space="0" w:color="auto"/>
            </w:tcBorders>
            <w:shd w:val="clear" w:color="auto" w:fill="auto"/>
            <w:vAlign w:val="center"/>
          </w:tcPr>
          <w:p w14:paraId="5153CCF2" w14:textId="77777777" w:rsidR="00B816F3" w:rsidRPr="006B4E43" w:rsidRDefault="00B816F3" w:rsidP="00B816F3">
            <w:pPr>
              <w:jc w:val="left"/>
              <w:rPr>
                <w:rFonts w:ascii="Open Sans" w:hAnsi="Open Sans" w:cs="Open Sans"/>
                <w:color w:val="auto"/>
                <w:sz w:val="18"/>
              </w:rPr>
            </w:pPr>
            <w:r w:rsidRPr="006B4E43">
              <w:rPr>
                <w:rFonts w:ascii="Open Sans" w:hAnsi="Open Sans" w:cs="Open Sans"/>
                <w:color w:val="auto"/>
                <w:sz w:val="18"/>
              </w:rPr>
              <w:t xml:space="preserve">Le titulaire du marché s’engage à ce que les personnels mis à disposition respectent obligatoirement les points suivants : </w:t>
            </w:r>
          </w:p>
          <w:p w14:paraId="16EA4179" w14:textId="77777777" w:rsidR="00B816F3" w:rsidRPr="006B4E43" w:rsidRDefault="00B816F3" w:rsidP="00B816F3">
            <w:pPr>
              <w:jc w:val="left"/>
              <w:rPr>
                <w:rFonts w:ascii="Open Sans" w:hAnsi="Open Sans" w:cs="Open Sans"/>
                <w:color w:val="auto"/>
                <w:sz w:val="18"/>
              </w:rPr>
            </w:pPr>
            <w:r w:rsidRPr="006B4E43">
              <w:rPr>
                <w:rFonts w:ascii="Open Sans" w:hAnsi="Open Sans" w:cs="Open Sans"/>
                <w:color w:val="auto"/>
                <w:sz w:val="18"/>
              </w:rPr>
              <w:t>- Respect des horaires</w:t>
            </w:r>
          </w:p>
          <w:p w14:paraId="33DE8577" w14:textId="1F91A520" w:rsidR="00B816F3" w:rsidRPr="006B4E43" w:rsidRDefault="00B816F3" w:rsidP="00B816F3">
            <w:pPr>
              <w:jc w:val="left"/>
              <w:rPr>
                <w:rFonts w:ascii="Open Sans" w:hAnsi="Open Sans" w:cs="Open Sans"/>
                <w:color w:val="auto"/>
                <w:sz w:val="18"/>
              </w:rPr>
            </w:pPr>
            <w:r w:rsidRPr="006B4E43">
              <w:rPr>
                <w:rFonts w:ascii="Open Sans" w:hAnsi="Open Sans" w:cs="Open Sans"/>
                <w:color w:val="auto"/>
                <w:sz w:val="18"/>
              </w:rPr>
              <w:t>- Tenue complète et identique pour les membres de l’équipe</w:t>
            </w:r>
          </w:p>
          <w:p w14:paraId="3FA66941" w14:textId="343B9750" w:rsidR="00B816F3" w:rsidRPr="006B4E43" w:rsidRDefault="00B816F3" w:rsidP="00B816F3">
            <w:pPr>
              <w:jc w:val="left"/>
              <w:rPr>
                <w:rFonts w:ascii="Open Sans" w:hAnsi="Open Sans" w:cs="Open Sans"/>
                <w:color w:val="auto"/>
                <w:sz w:val="18"/>
              </w:rPr>
            </w:pPr>
            <w:r w:rsidRPr="006B4E43">
              <w:rPr>
                <w:rFonts w:ascii="Open Sans" w:hAnsi="Open Sans" w:cs="Open Sans"/>
                <w:color w:val="auto"/>
                <w:sz w:val="18"/>
              </w:rPr>
              <w:t xml:space="preserve"> - Les personnels affectés à la réalisation de la prestation doivent posséder tout le matér</w:t>
            </w:r>
            <w:r w:rsidR="006B4E43">
              <w:rPr>
                <w:rFonts w:ascii="Open Sans" w:hAnsi="Open Sans" w:cs="Open Sans"/>
                <w:color w:val="auto"/>
                <w:sz w:val="18"/>
              </w:rPr>
              <w:t>iel nécessaire (limonadier, liteau</w:t>
            </w:r>
            <w:r w:rsidRPr="006B4E43">
              <w:rPr>
                <w:rFonts w:ascii="Open Sans" w:hAnsi="Open Sans" w:cs="Open Sans"/>
                <w:color w:val="auto"/>
                <w:sz w:val="18"/>
              </w:rPr>
              <w:t>, plateaux de service…)</w:t>
            </w:r>
          </w:p>
          <w:p w14:paraId="6E20C358" w14:textId="77777777" w:rsidR="00B816F3" w:rsidRPr="006B4E43" w:rsidRDefault="00B816F3" w:rsidP="00B816F3">
            <w:pPr>
              <w:jc w:val="left"/>
              <w:rPr>
                <w:rFonts w:ascii="Open Sans" w:hAnsi="Open Sans" w:cs="Open Sans"/>
                <w:color w:val="auto"/>
                <w:sz w:val="18"/>
              </w:rPr>
            </w:pPr>
            <w:r w:rsidRPr="006B4E43">
              <w:rPr>
                <w:rFonts w:ascii="Open Sans" w:hAnsi="Open Sans" w:cs="Open Sans"/>
                <w:color w:val="auto"/>
                <w:sz w:val="18"/>
              </w:rPr>
              <w:t>- Dépassement d’horaires possibles</w:t>
            </w:r>
          </w:p>
          <w:p w14:paraId="33471001" w14:textId="34F13683" w:rsidR="00DE5FB6" w:rsidRPr="006B4E43" w:rsidRDefault="00DE5FB6" w:rsidP="00DE5FB6">
            <w:pPr>
              <w:jc w:val="left"/>
              <w:rPr>
                <w:rFonts w:ascii="Open Sans" w:hAnsi="Open Sans" w:cs="Open Sans"/>
                <w:color w:val="auto"/>
                <w:sz w:val="18"/>
              </w:rPr>
            </w:pPr>
          </w:p>
        </w:tc>
        <w:tc>
          <w:tcPr>
            <w:tcW w:w="857" w:type="pct"/>
            <w:tcBorders>
              <w:top w:val="single" w:sz="4" w:space="0" w:color="auto"/>
              <w:left w:val="nil"/>
              <w:bottom w:val="single" w:sz="4" w:space="0" w:color="auto"/>
              <w:right w:val="single" w:sz="4" w:space="0" w:color="auto"/>
            </w:tcBorders>
            <w:shd w:val="clear" w:color="000000" w:fill="FFFFFF"/>
            <w:noWrap/>
            <w:vAlign w:val="center"/>
          </w:tcPr>
          <w:p w14:paraId="483DC616" w14:textId="5060FB66" w:rsidR="00DE5FB6" w:rsidRPr="006B4E43" w:rsidRDefault="0023320A" w:rsidP="0023320A">
            <w:pPr>
              <w:jc w:val="center"/>
              <w:rPr>
                <w:rFonts w:ascii="Open Sans" w:hAnsi="Open Sans" w:cs="Open Sans"/>
                <w:color w:val="auto"/>
                <w:sz w:val="18"/>
              </w:rPr>
            </w:pPr>
            <w:r w:rsidRPr="006B4E43">
              <w:rPr>
                <w:rFonts w:ascii="Open Sans" w:hAnsi="Open Sans" w:cs="Open Sans"/>
                <w:color w:val="auto"/>
                <w:sz w:val="18"/>
              </w:rPr>
              <w:t>Elément de jugement</w:t>
            </w:r>
          </w:p>
        </w:tc>
      </w:tr>
    </w:tbl>
    <w:p w14:paraId="7525E5A0" w14:textId="5A46D75E" w:rsidR="00DA6C49" w:rsidRPr="00D71D16" w:rsidRDefault="00DA6C49" w:rsidP="00DA6C49">
      <w:pPr>
        <w:rPr>
          <w:rFonts w:ascii="Open Sans" w:hAnsi="Open Sans" w:cs="Open Sans"/>
          <w:sz w:val="18"/>
        </w:rPr>
      </w:pPr>
    </w:p>
    <w:p w14:paraId="6AC118FF" w14:textId="7ABD4C3D" w:rsidR="005D6BBF" w:rsidRPr="00D71D16" w:rsidRDefault="005D6BBF" w:rsidP="00DA6C49">
      <w:pPr>
        <w:rPr>
          <w:rFonts w:ascii="Open Sans" w:hAnsi="Open Sans" w:cs="Open Sans"/>
          <w:sz w:val="18"/>
        </w:rPr>
      </w:pPr>
    </w:p>
    <w:p w14:paraId="4EBFCA8D" w14:textId="77777777" w:rsidR="002D0721" w:rsidRPr="00D71D16" w:rsidRDefault="002D0721" w:rsidP="00DA6C49">
      <w:pPr>
        <w:rPr>
          <w:rFonts w:ascii="Open Sans" w:hAnsi="Open Sans" w:cs="Open Sans"/>
          <w:sz w:val="18"/>
        </w:rPr>
      </w:pPr>
    </w:p>
    <w:p w14:paraId="17BBB0EA" w14:textId="2E3E78E2" w:rsidR="005D6BBF" w:rsidRPr="00D71D16" w:rsidRDefault="005D6BBF" w:rsidP="00DA6C49">
      <w:pPr>
        <w:rPr>
          <w:rFonts w:ascii="Open Sans" w:hAnsi="Open Sans" w:cs="Open Sans"/>
          <w:sz w:val="18"/>
        </w:rPr>
      </w:pPr>
    </w:p>
    <w:p w14:paraId="2DB04946" w14:textId="77777777" w:rsidR="005D6BBF" w:rsidRPr="00D71D16" w:rsidRDefault="005D6BBF" w:rsidP="00DA6C49">
      <w:pPr>
        <w:rPr>
          <w:rFonts w:ascii="Open Sans" w:hAnsi="Open Sans" w:cs="Open Sans"/>
          <w:sz w:val="18"/>
        </w:rPr>
      </w:pPr>
    </w:p>
    <w:p w14:paraId="0C7BA34E" w14:textId="7E3953C2" w:rsidR="00DA6C49" w:rsidRDefault="00DA6C49" w:rsidP="00DA6C49">
      <w:pPr>
        <w:rPr>
          <w:rFonts w:ascii="Open Sans" w:hAnsi="Open Sans" w:cs="Open Sans"/>
          <w:sz w:val="18"/>
        </w:rPr>
      </w:pPr>
    </w:p>
    <w:p w14:paraId="74ADE805" w14:textId="6D64856A" w:rsidR="00DA6C49" w:rsidRPr="00D71D16" w:rsidRDefault="00DA6C49" w:rsidP="00DA6C49">
      <w:pPr>
        <w:rPr>
          <w:rFonts w:ascii="Open Sans" w:hAnsi="Open Sans" w:cs="Open Sans"/>
          <w:sz w:val="18"/>
        </w:rPr>
      </w:pPr>
    </w:p>
    <w:p w14:paraId="619F7AB5" w14:textId="116D17BD" w:rsidR="00227BDB" w:rsidRPr="00D71D16" w:rsidRDefault="00227BDB" w:rsidP="00413E98">
      <w:pPr>
        <w:pStyle w:val="Titre2"/>
        <w:rPr>
          <w:rFonts w:ascii="Open Sans" w:hAnsi="Open Sans" w:cs="Open Sans"/>
          <w:sz w:val="22"/>
        </w:rPr>
      </w:pPr>
      <w:bookmarkStart w:id="12" w:name="_Toc128193585"/>
      <w:bookmarkStart w:id="13" w:name="_Toc130915643"/>
      <w:bookmarkStart w:id="14" w:name="_Toc187074327"/>
      <w:r w:rsidRPr="00D71D16">
        <w:rPr>
          <w:rFonts w:ascii="Open Sans" w:hAnsi="Open Sans" w:cs="Open Sans"/>
          <w:sz w:val="22"/>
        </w:rPr>
        <w:t>REGLEMENTATION ET SPECIFICATIONS GENERALES</w:t>
      </w:r>
      <w:bookmarkEnd w:id="12"/>
      <w:bookmarkEnd w:id="13"/>
      <w:bookmarkEnd w:id="14"/>
    </w:p>
    <w:p w14:paraId="21347392" w14:textId="406AC7DF" w:rsidR="006447F7" w:rsidRPr="00D71D16" w:rsidRDefault="006447F7" w:rsidP="006447F7">
      <w:pPr>
        <w:rPr>
          <w:rFonts w:ascii="Open Sans" w:hAnsi="Open Sans" w:cs="Open Sans"/>
          <w:sz w:val="18"/>
        </w:rPr>
      </w:pPr>
    </w:p>
    <w:p w14:paraId="5B828FA0" w14:textId="5483D1CB" w:rsidR="006447F7" w:rsidRPr="00D71D16" w:rsidRDefault="006447F7" w:rsidP="006447F7">
      <w:pPr>
        <w:rPr>
          <w:rFonts w:ascii="Open Sans" w:hAnsi="Open Sans" w:cs="Open Sans"/>
          <w:b/>
          <w:sz w:val="18"/>
          <w:u w:val="single"/>
        </w:rPr>
      </w:pPr>
      <w:r w:rsidRPr="00D71D16">
        <w:rPr>
          <w:rFonts w:ascii="Open Sans" w:hAnsi="Open Sans" w:cs="Open Sans"/>
          <w:b/>
          <w:sz w:val="18"/>
          <w:u w:val="single"/>
        </w:rPr>
        <w:t>REGLEMENTATION</w:t>
      </w:r>
    </w:p>
    <w:p w14:paraId="3E33605A" w14:textId="14910E1A" w:rsidR="000200DD" w:rsidRPr="00D71D16" w:rsidRDefault="000200DD" w:rsidP="000200DD">
      <w:pPr>
        <w:rPr>
          <w:rFonts w:ascii="Open Sans" w:hAnsi="Open Sans" w:cs="Open Sans"/>
          <w:sz w:val="18"/>
        </w:rPr>
      </w:pPr>
    </w:p>
    <w:tbl>
      <w:tblPr>
        <w:tblW w:w="9617" w:type="dxa"/>
        <w:jc w:val="center"/>
        <w:tblLayout w:type="fixed"/>
        <w:tblCellMar>
          <w:left w:w="30" w:type="dxa"/>
          <w:right w:w="30" w:type="dxa"/>
        </w:tblCellMar>
        <w:tblLook w:val="0000" w:firstRow="0" w:lastRow="0" w:firstColumn="0" w:lastColumn="0" w:noHBand="0" w:noVBand="0"/>
      </w:tblPr>
      <w:tblGrid>
        <w:gridCol w:w="1696"/>
        <w:gridCol w:w="7921"/>
      </w:tblGrid>
      <w:tr w:rsidR="0074297C" w:rsidRPr="00D71D16" w14:paraId="5267432C" w14:textId="77777777" w:rsidTr="00735B72">
        <w:trPr>
          <w:jc w:val="center"/>
        </w:trPr>
        <w:tc>
          <w:tcPr>
            <w:tcW w:w="1696" w:type="dxa"/>
            <w:tcBorders>
              <w:top w:val="single" w:sz="4" w:space="0" w:color="000000"/>
              <w:left w:val="single" w:sz="4" w:space="0" w:color="000000"/>
              <w:bottom w:val="single" w:sz="4" w:space="0" w:color="000000"/>
            </w:tcBorders>
            <w:shd w:val="clear" w:color="auto" w:fill="E0E0E0"/>
            <w:vAlign w:val="center"/>
          </w:tcPr>
          <w:p w14:paraId="0A2BC4B1" w14:textId="77777777" w:rsidR="0074297C" w:rsidRPr="00D71D16" w:rsidRDefault="0074297C" w:rsidP="00735B72">
            <w:pPr>
              <w:autoSpaceDE w:val="0"/>
              <w:snapToGrid w:val="0"/>
              <w:jc w:val="center"/>
              <w:rPr>
                <w:rFonts w:ascii="Open Sans" w:hAnsi="Open Sans" w:cs="Open Sans"/>
                <w:b/>
                <w:bCs/>
                <w:color w:val="auto"/>
                <w:sz w:val="18"/>
              </w:rPr>
            </w:pPr>
            <w:r w:rsidRPr="00D71D16">
              <w:rPr>
                <w:rFonts w:ascii="Open Sans" w:hAnsi="Open Sans" w:cs="Open Sans"/>
                <w:b/>
                <w:bCs/>
                <w:color w:val="auto"/>
                <w:sz w:val="18"/>
              </w:rPr>
              <w:t>Produits concernés / fonction</w:t>
            </w:r>
          </w:p>
        </w:tc>
        <w:tc>
          <w:tcPr>
            <w:tcW w:w="792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256A2E" w14:textId="77777777" w:rsidR="0074297C" w:rsidRPr="00D71D16" w:rsidRDefault="0074297C" w:rsidP="00735B72">
            <w:pPr>
              <w:autoSpaceDE w:val="0"/>
              <w:snapToGrid w:val="0"/>
              <w:jc w:val="center"/>
              <w:rPr>
                <w:rFonts w:ascii="Open Sans" w:hAnsi="Open Sans" w:cs="Open Sans"/>
                <w:b/>
                <w:bCs/>
                <w:color w:val="auto"/>
                <w:sz w:val="18"/>
              </w:rPr>
            </w:pPr>
            <w:r w:rsidRPr="00D71D16">
              <w:rPr>
                <w:rFonts w:ascii="Open Sans" w:hAnsi="Open Sans" w:cs="Open Sans"/>
                <w:b/>
                <w:bCs/>
                <w:color w:val="auto"/>
                <w:sz w:val="18"/>
              </w:rPr>
              <w:t>Réglementation</w:t>
            </w:r>
          </w:p>
        </w:tc>
      </w:tr>
      <w:tr w:rsidR="0074297C" w:rsidRPr="00D71D16" w14:paraId="69B62EB9" w14:textId="77777777" w:rsidTr="00735B72">
        <w:trPr>
          <w:jc w:val="center"/>
        </w:trPr>
        <w:tc>
          <w:tcPr>
            <w:tcW w:w="1696" w:type="dxa"/>
            <w:tcBorders>
              <w:left w:val="single" w:sz="4" w:space="0" w:color="000000"/>
              <w:bottom w:val="single" w:sz="4" w:space="0" w:color="000000"/>
            </w:tcBorders>
            <w:vAlign w:val="center"/>
          </w:tcPr>
          <w:p w14:paraId="5E88CE5E" w14:textId="77777777" w:rsidR="0074297C" w:rsidRPr="00D71D16" w:rsidRDefault="0074297C" w:rsidP="00735B72">
            <w:pPr>
              <w:autoSpaceDE w:val="0"/>
              <w:snapToGrid w:val="0"/>
              <w:jc w:val="center"/>
              <w:rPr>
                <w:rFonts w:ascii="Open Sans" w:hAnsi="Open Sans" w:cs="Open Sans"/>
                <w:color w:val="auto"/>
                <w:sz w:val="18"/>
              </w:rPr>
            </w:pPr>
            <w:r w:rsidRPr="00D71D16">
              <w:rPr>
                <w:rFonts w:ascii="Open Sans" w:hAnsi="Open Sans" w:cs="Open Sans"/>
                <w:color w:val="auto"/>
                <w:sz w:val="18"/>
              </w:rPr>
              <w:t>Disposer d’un agrément sanitaire</w:t>
            </w:r>
          </w:p>
        </w:tc>
        <w:tc>
          <w:tcPr>
            <w:tcW w:w="7921" w:type="dxa"/>
            <w:tcBorders>
              <w:left w:val="single" w:sz="4" w:space="0" w:color="000000"/>
              <w:bottom w:val="single" w:sz="4" w:space="0" w:color="000000"/>
              <w:right w:val="single" w:sz="4" w:space="0" w:color="000000"/>
            </w:tcBorders>
            <w:vAlign w:val="center"/>
          </w:tcPr>
          <w:p w14:paraId="4161CEC1" w14:textId="77777777" w:rsidR="0074297C" w:rsidRPr="00D71D16" w:rsidRDefault="0074297C" w:rsidP="00735B72">
            <w:pPr>
              <w:jc w:val="left"/>
              <w:rPr>
                <w:rFonts w:ascii="Open Sans" w:hAnsi="Open Sans" w:cs="Open Sans"/>
                <w:color w:val="auto"/>
                <w:sz w:val="18"/>
              </w:rPr>
            </w:pPr>
            <w:r w:rsidRPr="00D71D16">
              <w:rPr>
                <w:rFonts w:ascii="Open Sans" w:hAnsi="Open Sans" w:cs="Open Sans"/>
                <w:color w:val="auto"/>
                <w:sz w:val="18"/>
              </w:rPr>
              <w:t>Avoir un numéro d’agrément sanitaire délivré par les Services vétérinaires</w:t>
            </w:r>
          </w:p>
          <w:p w14:paraId="60459D73" w14:textId="77777777" w:rsidR="0074297C" w:rsidRPr="00D71D16" w:rsidRDefault="0074297C" w:rsidP="00735B72">
            <w:pPr>
              <w:pStyle w:val="Paragraphedeliste"/>
              <w:numPr>
                <w:ilvl w:val="0"/>
                <w:numId w:val="11"/>
              </w:numPr>
              <w:autoSpaceDE w:val="0"/>
              <w:autoSpaceDN w:val="0"/>
              <w:adjustRightInd w:val="0"/>
              <w:jc w:val="left"/>
              <w:rPr>
                <w:rFonts w:ascii="Open Sans" w:hAnsi="Open Sans" w:cs="Open Sans"/>
                <w:bCs/>
                <w:color w:val="auto"/>
                <w:sz w:val="18"/>
              </w:rPr>
            </w:pPr>
            <w:r w:rsidRPr="00E466DB">
              <w:rPr>
                <w:rFonts w:ascii="Open Sans" w:hAnsi="Open Sans" w:cs="Open Sans"/>
                <w:bCs/>
                <w:color w:val="auto"/>
                <w:sz w:val="18"/>
              </w:rPr>
              <w:t>Arrêté modifié</w:t>
            </w:r>
            <w:r w:rsidRPr="00D71D16">
              <w:rPr>
                <w:rFonts w:ascii="Open Sans" w:hAnsi="Open Sans" w:cs="Open Sans"/>
                <w:bCs/>
                <w:color w:val="auto"/>
                <w:sz w:val="18"/>
              </w:rPr>
              <w:t xml:space="preserve"> du 8 juin 2006 relatif à l’agrément sanitaire des établissements mettant sur le marché des produits d’origine animale ou des denrées contenant des produits d’origine animale.</w:t>
            </w:r>
          </w:p>
        </w:tc>
      </w:tr>
      <w:tr w:rsidR="0074297C" w:rsidRPr="00D71D16" w14:paraId="011BD20B" w14:textId="77777777" w:rsidTr="00735B72">
        <w:trPr>
          <w:jc w:val="center"/>
        </w:trPr>
        <w:tc>
          <w:tcPr>
            <w:tcW w:w="1696" w:type="dxa"/>
            <w:tcBorders>
              <w:left w:val="single" w:sz="4" w:space="0" w:color="000000"/>
              <w:bottom w:val="single" w:sz="4" w:space="0" w:color="000000"/>
            </w:tcBorders>
            <w:vAlign w:val="center"/>
          </w:tcPr>
          <w:p w14:paraId="0D2B6945" w14:textId="77777777" w:rsidR="0074297C" w:rsidRPr="00D71D16" w:rsidRDefault="0074297C" w:rsidP="00735B72">
            <w:pPr>
              <w:autoSpaceDE w:val="0"/>
              <w:snapToGrid w:val="0"/>
              <w:jc w:val="center"/>
              <w:rPr>
                <w:rFonts w:ascii="Open Sans" w:hAnsi="Open Sans" w:cs="Open Sans"/>
                <w:color w:val="auto"/>
                <w:sz w:val="18"/>
              </w:rPr>
            </w:pPr>
            <w:r w:rsidRPr="00D71D16">
              <w:rPr>
                <w:rFonts w:ascii="Open Sans" w:hAnsi="Open Sans" w:cs="Open Sans"/>
                <w:color w:val="auto"/>
                <w:sz w:val="18"/>
              </w:rPr>
              <w:t>Tous produits</w:t>
            </w:r>
          </w:p>
        </w:tc>
        <w:tc>
          <w:tcPr>
            <w:tcW w:w="7921" w:type="dxa"/>
            <w:tcBorders>
              <w:left w:val="single" w:sz="4" w:space="0" w:color="000000"/>
              <w:bottom w:val="single" w:sz="4" w:space="0" w:color="000000"/>
              <w:right w:val="single" w:sz="4" w:space="0" w:color="000000"/>
            </w:tcBorders>
            <w:vAlign w:val="center"/>
          </w:tcPr>
          <w:p w14:paraId="17F8A049" w14:textId="3F14732B" w:rsidR="0074297C" w:rsidRPr="00D71D16" w:rsidRDefault="0074297C" w:rsidP="00735B72">
            <w:pPr>
              <w:pStyle w:val="Corpsdetexte"/>
              <w:numPr>
                <w:ilvl w:val="0"/>
                <w:numId w:val="10"/>
              </w:numPr>
              <w:jc w:val="left"/>
              <w:rPr>
                <w:rFonts w:ascii="Open Sans" w:hAnsi="Open Sans" w:cs="Open Sans"/>
                <w:color w:val="auto"/>
                <w:sz w:val="18"/>
              </w:rPr>
            </w:pPr>
            <w:r w:rsidRPr="00D71D16">
              <w:rPr>
                <w:rFonts w:ascii="Open Sans" w:hAnsi="Open Sans" w:cs="Open Sans"/>
                <w:color w:val="auto"/>
                <w:sz w:val="18"/>
              </w:rPr>
              <w:t>Règlement (CE) n°</w:t>
            </w:r>
            <w:r w:rsidR="00FA6D54" w:rsidRPr="00D71D16">
              <w:rPr>
                <w:rFonts w:ascii="Open Sans" w:hAnsi="Open Sans" w:cs="Open Sans"/>
                <w:color w:val="auto"/>
                <w:sz w:val="18"/>
              </w:rPr>
              <w:t xml:space="preserve"> </w:t>
            </w:r>
            <w:r w:rsidRPr="00D71D16">
              <w:rPr>
                <w:rFonts w:ascii="Open Sans" w:hAnsi="Open Sans" w:cs="Open Sans"/>
                <w:color w:val="auto"/>
                <w:sz w:val="18"/>
              </w:rPr>
              <w:t>178/2002 du parlement européen et du conseil du 28 janvier 2002, établissant les principes généraux et les prescriptions générales de la législation alimentaire, instituant l'AESA et fixant des procédures relatives à la sécurité des denrées alimentaires.</w:t>
            </w:r>
          </w:p>
          <w:p w14:paraId="3829C006" w14:textId="788220EA" w:rsidR="0074297C" w:rsidRPr="00D71D16" w:rsidRDefault="0074297C" w:rsidP="00735B72">
            <w:pPr>
              <w:pStyle w:val="Corpsdetexte"/>
              <w:numPr>
                <w:ilvl w:val="0"/>
                <w:numId w:val="10"/>
              </w:numPr>
              <w:jc w:val="left"/>
              <w:rPr>
                <w:rFonts w:ascii="Open Sans" w:hAnsi="Open Sans" w:cs="Open Sans"/>
                <w:color w:val="auto"/>
                <w:sz w:val="18"/>
              </w:rPr>
            </w:pPr>
            <w:r w:rsidRPr="00D71D16">
              <w:rPr>
                <w:rFonts w:ascii="Open Sans" w:hAnsi="Open Sans" w:cs="Open Sans"/>
                <w:color w:val="auto"/>
                <w:sz w:val="18"/>
              </w:rPr>
              <w:t>R</w:t>
            </w:r>
            <w:r w:rsidR="002F4288" w:rsidRPr="00D71D16">
              <w:rPr>
                <w:rFonts w:ascii="Open Sans" w:hAnsi="Open Sans" w:cs="Open Sans"/>
                <w:color w:val="auto"/>
                <w:sz w:val="18"/>
              </w:rPr>
              <w:t>èglement (CE) n°</w:t>
            </w:r>
            <w:r w:rsidR="00FA6D54" w:rsidRPr="00D71D16">
              <w:rPr>
                <w:rFonts w:ascii="Open Sans" w:hAnsi="Open Sans" w:cs="Open Sans"/>
                <w:color w:val="auto"/>
                <w:sz w:val="18"/>
              </w:rPr>
              <w:t xml:space="preserve"> </w:t>
            </w:r>
            <w:r w:rsidR="002F4288" w:rsidRPr="00D71D16">
              <w:rPr>
                <w:rFonts w:ascii="Open Sans" w:hAnsi="Open Sans" w:cs="Open Sans"/>
                <w:color w:val="auto"/>
                <w:sz w:val="18"/>
              </w:rPr>
              <w:t>852/2004 du p</w:t>
            </w:r>
            <w:r w:rsidRPr="00D71D16">
              <w:rPr>
                <w:rFonts w:ascii="Open Sans" w:hAnsi="Open Sans" w:cs="Open Sans"/>
                <w:color w:val="auto"/>
                <w:sz w:val="18"/>
              </w:rPr>
              <w:t>arlemen</w:t>
            </w:r>
            <w:r w:rsidR="002F4288" w:rsidRPr="00D71D16">
              <w:rPr>
                <w:rFonts w:ascii="Open Sans" w:hAnsi="Open Sans" w:cs="Open Sans"/>
                <w:color w:val="auto"/>
                <w:sz w:val="18"/>
              </w:rPr>
              <w:t>t européen et du c</w:t>
            </w:r>
            <w:r w:rsidRPr="00D71D16">
              <w:rPr>
                <w:rFonts w:ascii="Open Sans" w:hAnsi="Open Sans" w:cs="Open Sans"/>
                <w:color w:val="auto"/>
                <w:sz w:val="18"/>
              </w:rPr>
              <w:t>onseil du 29 avril 2004, relatif à l'hygiène des denrées alimentaires.</w:t>
            </w:r>
          </w:p>
          <w:p w14:paraId="34B8862A" w14:textId="411B1B63" w:rsidR="0074297C" w:rsidRPr="00D71D16" w:rsidRDefault="002F4288" w:rsidP="00735B72">
            <w:pPr>
              <w:pStyle w:val="Corpsdetexte"/>
              <w:numPr>
                <w:ilvl w:val="0"/>
                <w:numId w:val="10"/>
              </w:numPr>
              <w:jc w:val="left"/>
              <w:rPr>
                <w:rFonts w:ascii="Open Sans" w:hAnsi="Open Sans" w:cs="Open Sans"/>
                <w:color w:val="auto"/>
                <w:sz w:val="18"/>
              </w:rPr>
            </w:pPr>
            <w:r w:rsidRPr="00D71D16">
              <w:rPr>
                <w:rFonts w:ascii="Open Sans" w:hAnsi="Open Sans" w:cs="Open Sans"/>
                <w:color w:val="auto"/>
                <w:sz w:val="18"/>
              </w:rPr>
              <w:t>Règlement (CE) n°</w:t>
            </w:r>
            <w:r w:rsidR="00FA6D54" w:rsidRPr="00D71D16">
              <w:rPr>
                <w:rFonts w:ascii="Open Sans" w:hAnsi="Open Sans" w:cs="Open Sans"/>
                <w:color w:val="auto"/>
                <w:sz w:val="18"/>
              </w:rPr>
              <w:t xml:space="preserve"> </w:t>
            </w:r>
            <w:r w:rsidRPr="00D71D16">
              <w:rPr>
                <w:rFonts w:ascii="Open Sans" w:hAnsi="Open Sans" w:cs="Open Sans"/>
                <w:color w:val="auto"/>
                <w:sz w:val="18"/>
              </w:rPr>
              <w:t>853/2004 du parlement européen et du c</w:t>
            </w:r>
            <w:r w:rsidR="0074297C" w:rsidRPr="00D71D16">
              <w:rPr>
                <w:rFonts w:ascii="Open Sans" w:hAnsi="Open Sans" w:cs="Open Sans"/>
                <w:color w:val="auto"/>
                <w:sz w:val="18"/>
              </w:rPr>
              <w:t>onseil du 29 avril 2004, fixant des règles spécifiques d'hygiène applicables aux denrées alimentaires d'origine animale.</w:t>
            </w:r>
          </w:p>
          <w:p w14:paraId="25FFC6E3" w14:textId="3CC35D94" w:rsidR="0074297C" w:rsidRPr="00D71D16" w:rsidRDefault="0074297C" w:rsidP="00735B72">
            <w:pPr>
              <w:pStyle w:val="Corpsdetexte"/>
              <w:numPr>
                <w:ilvl w:val="0"/>
                <w:numId w:val="10"/>
              </w:numPr>
              <w:jc w:val="left"/>
              <w:rPr>
                <w:rFonts w:ascii="Open Sans" w:hAnsi="Open Sans" w:cs="Open Sans"/>
                <w:color w:val="auto"/>
                <w:sz w:val="18"/>
              </w:rPr>
            </w:pPr>
            <w:r w:rsidRPr="00D71D16">
              <w:rPr>
                <w:rFonts w:ascii="Open Sans" w:hAnsi="Open Sans" w:cs="Open Sans"/>
                <w:color w:val="auto"/>
                <w:sz w:val="18"/>
              </w:rPr>
              <w:t>Règlement (CE) n</w:t>
            </w:r>
            <w:r w:rsidR="002F4288" w:rsidRPr="00D71D16">
              <w:rPr>
                <w:rFonts w:ascii="Open Sans" w:hAnsi="Open Sans" w:cs="Open Sans"/>
                <w:color w:val="auto"/>
                <w:sz w:val="18"/>
              </w:rPr>
              <w:t>°</w:t>
            </w:r>
            <w:r w:rsidR="00FA6D54" w:rsidRPr="00D71D16">
              <w:rPr>
                <w:rFonts w:ascii="Open Sans" w:hAnsi="Open Sans" w:cs="Open Sans"/>
                <w:color w:val="auto"/>
                <w:sz w:val="18"/>
              </w:rPr>
              <w:t xml:space="preserve"> </w:t>
            </w:r>
            <w:r w:rsidR="002F4288" w:rsidRPr="00D71D16">
              <w:rPr>
                <w:rFonts w:ascii="Open Sans" w:hAnsi="Open Sans" w:cs="Open Sans"/>
                <w:color w:val="auto"/>
                <w:sz w:val="18"/>
              </w:rPr>
              <w:t>2073/2005 de la c</w:t>
            </w:r>
            <w:r w:rsidRPr="00D71D16">
              <w:rPr>
                <w:rFonts w:ascii="Open Sans" w:hAnsi="Open Sans" w:cs="Open Sans"/>
                <w:color w:val="auto"/>
                <w:sz w:val="18"/>
              </w:rPr>
              <w:t>ommission du 15 novembre 2005 concernant les critères microbiologiques applicables aux denrées alimentaires.</w:t>
            </w:r>
          </w:p>
          <w:p w14:paraId="607DACD5" w14:textId="6671898F" w:rsidR="0074297C" w:rsidRPr="00D71D16" w:rsidRDefault="0074297C" w:rsidP="00735B72">
            <w:pPr>
              <w:pStyle w:val="Corpsdetexte"/>
              <w:numPr>
                <w:ilvl w:val="0"/>
                <w:numId w:val="10"/>
              </w:numPr>
              <w:jc w:val="left"/>
              <w:rPr>
                <w:rFonts w:ascii="Open Sans" w:hAnsi="Open Sans" w:cs="Open Sans"/>
                <w:color w:val="auto"/>
                <w:sz w:val="18"/>
              </w:rPr>
            </w:pPr>
            <w:r w:rsidRPr="00D71D16">
              <w:rPr>
                <w:rFonts w:ascii="Open Sans" w:hAnsi="Open Sans" w:cs="Open Sans"/>
                <w:color w:val="auto"/>
                <w:sz w:val="18"/>
              </w:rPr>
              <w:t>Règlement (CE) n°</w:t>
            </w:r>
            <w:r w:rsidR="00FA6D54" w:rsidRPr="00D71D16">
              <w:rPr>
                <w:rFonts w:ascii="Open Sans" w:hAnsi="Open Sans" w:cs="Open Sans"/>
                <w:color w:val="auto"/>
                <w:sz w:val="18"/>
              </w:rPr>
              <w:t xml:space="preserve"> </w:t>
            </w:r>
            <w:r w:rsidRPr="00D71D16">
              <w:rPr>
                <w:rFonts w:ascii="Open Sans" w:hAnsi="Open Sans" w:cs="Open Sans"/>
                <w:color w:val="auto"/>
                <w:sz w:val="18"/>
              </w:rPr>
              <w:t xml:space="preserve">2074/2005 de la </w:t>
            </w:r>
            <w:r w:rsidR="002F4288" w:rsidRPr="00D71D16">
              <w:rPr>
                <w:rFonts w:ascii="Open Sans" w:hAnsi="Open Sans" w:cs="Open Sans"/>
                <w:color w:val="auto"/>
                <w:sz w:val="18"/>
              </w:rPr>
              <w:t>c</w:t>
            </w:r>
            <w:r w:rsidRPr="00D71D16">
              <w:rPr>
                <w:rFonts w:ascii="Open Sans" w:hAnsi="Open Sans" w:cs="Open Sans"/>
                <w:color w:val="auto"/>
                <w:sz w:val="18"/>
              </w:rPr>
              <w:t>ommission du 5 décembre 2005 établissant les mesures d'application relatives à certains produits régis par les règlements précités, portant dérogation au règlement (CE) n°852/2004 et modifiant les règlements (CE) n°854/2004 et n°853/2004.</w:t>
            </w:r>
          </w:p>
          <w:p w14:paraId="505C5453" w14:textId="20A6292B" w:rsidR="0074297C" w:rsidRPr="00D71D16" w:rsidRDefault="0074297C" w:rsidP="00735B72">
            <w:pPr>
              <w:pStyle w:val="Corpsdetexte"/>
              <w:numPr>
                <w:ilvl w:val="0"/>
                <w:numId w:val="10"/>
              </w:numPr>
              <w:jc w:val="left"/>
              <w:rPr>
                <w:rFonts w:ascii="Open Sans" w:hAnsi="Open Sans" w:cs="Open Sans"/>
                <w:color w:val="auto"/>
                <w:sz w:val="18"/>
              </w:rPr>
            </w:pPr>
            <w:r w:rsidRPr="00D71D16">
              <w:rPr>
                <w:rFonts w:ascii="Open Sans" w:hAnsi="Open Sans" w:cs="Open Sans"/>
                <w:color w:val="auto"/>
                <w:sz w:val="18"/>
              </w:rPr>
              <w:t>Règlement (CE) n</w:t>
            </w:r>
            <w:r w:rsidR="002F4288" w:rsidRPr="00D71D16">
              <w:rPr>
                <w:rFonts w:ascii="Open Sans" w:hAnsi="Open Sans" w:cs="Open Sans"/>
                <w:color w:val="auto"/>
                <w:sz w:val="18"/>
              </w:rPr>
              <w:t>°</w:t>
            </w:r>
            <w:r w:rsidR="00FA6D54" w:rsidRPr="00D71D16">
              <w:rPr>
                <w:rFonts w:ascii="Open Sans" w:hAnsi="Open Sans" w:cs="Open Sans"/>
                <w:color w:val="auto"/>
                <w:sz w:val="18"/>
              </w:rPr>
              <w:t xml:space="preserve"> </w:t>
            </w:r>
            <w:r w:rsidR="002F4288" w:rsidRPr="00D71D16">
              <w:rPr>
                <w:rFonts w:ascii="Open Sans" w:hAnsi="Open Sans" w:cs="Open Sans"/>
                <w:color w:val="auto"/>
                <w:sz w:val="18"/>
              </w:rPr>
              <w:t>2076/2005 de la c</w:t>
            </w:r>
            <w:r w:rsidRPr="00D71D16">
              <w:rPr>
                <w:rFonts w:ascii="Open Sans" w:hAnsi="Open Sans" w:cs="Open Sans"/>
                <w:color w:val="auto"/>
                <w:sz w:val="18"/>
              </w:rPr>
              <w:t>ommission du 5 décembre 2005 portant dispositions d’application transitoires des règlements précités.</w:t>
            </w:r>
          </w:p>
        </w:tc>
      </w:tr>
      <w:tr w:rsidR="0074297C" w:rsidRPr="00D71D16" w14:paraId="26F2B111" w14:textId="77777777" w:rsidTr="00735B72">
        <w:trPr>
          <w:jc w:val="center"/>
        </w:trPr>
        <w:tc>
          <w:tcPr>
            <w:tcW w:w="1696" w:type="dxa"/>
            <w:tcBorders>
              <w:left w:val="single" w:sz="4" w:space="0" w:color="000000"/>
              <w:bottom w:val="single" w:sz="4" w:space="0" w:color="auto"/>
            </w:tcBorders>
            <w:vAlign w:val="center"/>
          </w:tcPr>
          <w:p w14:paraId="235593F7" w14:textId="77777777" w:rsidR="0074297C" w:rsidRPr="00D71D16" w:rsidRDefault="0074297C" w:rsidP="00735B72">
            <w:pPr>
              <w:autoSpaceDE w:val="0"/>
              <w:snapToGrid w:val="0"/>
              <w:jc w:val="center"/>
              <w:rPr>
                <w:rFonts w:ascii="Open Sans" w:hAnsi="Open Sans" w:cs="Open Sans"/>
                <w:color w:val="auto"/>
                <w:sz w:val="18"/>
              </w:rPr>
            </w:pPr>
            <w:r w:rsidRPr="00D71D16">
              <w:rPr>
                <w:rFonts w:ascii="Open Sans" w:hAnsi="Open Sans" w:cs="Open Sans"/>
                <w:color w:val="auto"/>
                <w:sz w:val="18"/>
              </w:rPr>
              <w:t>Maîtriser le stockage</w:t>
            </w:r>
          </w:p>
        </w:tc>
        <w:tc>
          <w:tcPr>
            <w:tcW w:w="7921" w:type="dxa"/>
            <w:tcBorders>
              <w:left w:val="single" w:sz="4" w:space="0" w:color="000000"/>
              <w:bottom w:val="single" w:sz="4" w:space="0" w:color="auto"/>
              <w:right w:val="single" w:sz="4" w:space="0" w:color="000000"/>
            </w:tcBorders>
            <w:vAlign w:val="center"/>
          </w:tcPr>
          <w:p w14:paraId="54C3C696" w14:textId="77777777" w:rsidR="00EE53E0" w:rsidRPr="00D71D16" w:rsidRDefault="00EE53E0" w:rsidP="00EE53E0">
            <w:pPr>
              <w:pStyle w:val="Corpsdetexte"/>
              <w:numPr>
                <w:ilvl w:val="0"/>
                <w:numId w:val="12"/>
              </w:numPr>
              <w:jc w:val="left"/>
              <w:rPr>
                <w:rFonts w:ascii="Open Sans" w:hAnsi="Open Sans" w:cs="Open Sans"/>
                <w:color w:val="auto"/>
                <w:sz w:val="18"/>
              </w:rPr>
            </w:pPr>
            <w:r w:rsidRPr="00D71D16">
              <w:rPr>
                <w:rFonts w:ascii="Open Sans" w:hAnsi="Open Sans" w:cs="Open Sans"/>
                <w:color w:val="auto"/>
                <w:sz w:val="18"/>
              </w:rPr>
              <w:t>Arrêté du 21 décembre 2009 relatif aux règles sanitaires applicables aux activités de commerce de détail, d'entreposage et de transport de produits d'origine animale et denrées alimentaires en contenant</w:t>
            </w:r>
          </w:p>
          <w:p w14:paraId="251A2567" w14:textId="02976645" w:rsidR="0074297C" w:rsidRPr="00D71D16" w:rsidRDefault="00004824" w:rsidP="00EE53E0">
            <w:pPr>
              <w:pStyle w:val="Corpsdetexte"/>
              <w:numPr>
                <w:ilvl w:val="0"/>
                <w:numId w:val="12"/>
              </w:numPr>
              <w:snapToGrid w:val="0"/>
              <w:jc w:val="left"/>
              <w:rPr>
                <w:rFonts w:ascii="Open Sans" w:hAnsi="Open Sans" w:cs="Open Sans"/>
                <w:color w:val="auto"/>
                <w:sz w:val="18"/>
              </w:rPr>
            </w:pPr>
            <w:r w:rsidRPr="00D71D16">
              <w:rPr>
                <w:rFonts w:ascii="Open Sans" w:hAnsi="Open Sans" w:cs="Open Sans"/>
                <w:color w:val="auto"/>
                <w:sz w:val="18"/>
              </w:rPr>
              <w:t>Règlement (CE) n°</w:t>
            </w:r>
            <w:r w:rsidR="00FA6D54" w:rsidRPr="00D71D16">
              <w:rPr>
                <w:rFonts w:ascii="Open Sans" w:hAnsi="Open Sans" w:cs="Open Sans"/>
                <w:color w:val="auto"/>
                <w:sz w:val="18"/>
              </w:rPr>
              <w:t xml:space="preserve"> </w:t>
            </w:r>
            <w:r w:rsidRPr="00D71D16">
              <w:rPr>
                <w:rFonts w:ascii="Open Sans" w:hAnsi="Open Sans" w:cs="Open Sans"/>
                <w:color w:val="auto"/>
                <w:sz w:val="18"/>
              </w:rPr>
              <w:t>853/2004 du parlement européen et du c</w:t>
            </w:r>
            <w:r w:rsidR="0074297C" w:rsidRPr="00D71D16">
              <w:rPr>
                <w:rFonts w:ascii="Open Sans" w:hAnsi="Open Sans" w:cs="Open Sans"/>
                <w:color w:val="auto"/>
                <w:sz w:val="18"/>
              </w:rPr>
              <w:t>onseil du 29 avril 2004, fixant des règles spécifiques d'hygiène applicables aux denrées alimentaires d'origine animale.</w:t>
            </w:r>
          </w:p>
          <w:p w14:paraId="7719A802" w14:textId="1F55E8CC" w:rsidR="0074297C" w:rsidRPr="00D71D16" w:rsidRDefault="0074297C" w:rsidP="00EE53E0">
            <w:pPr>
              <w:pStyle w:val="Paragraphedeliste"/>
              <w:numPr>
                <w:ilvl w:val="0"/>
                <w:numId w:val="12"/>
              </w:numPr>
              <w:autoSpaceDE w:val="0"/>
              <w:jc w:val="left"/>
              <w:rPr>
                <w:rFonts w:ascii="Open Sans" w:hAnsi="Open Sans" w:cs="Open Sans"/>
                <w:color w:val="auto"/>
                <w:sz w:val="18"/>
              </w:rPr>
            </w:pPr>
            <w:r w:rsidRPr="00D71D16">
              <w:rPr>
                <w:rFonts w:ascii="Open Sans" w:hAnsi="Open Sans" w:cs="Open Sans"/>
                <w:color w:val="auto"/>
                <w:sz w:val="18"/>
              </w:rPr>
              <w:t>Règlement (CE) n°</w:t>
            </w:r>
            <w:r w:rsidR="00FA6D54" w:rsidRPr="00D71D16">
              <w:rPr>
                <w:rFonts w:ascii="Open Sans" w:hAnsi="Open Sans" w:cs="Open Sans"/>
                <w:color w:val="auto"/>
                <w:sz w:val="18"/>
              </w:rPr>
              <w:t xml:space="preserve"> </w:t>
            </w:r>
            <w:r w:rsidRPr="00D71D16">
              <w:rPr>
                <w:rFonts w:ascii="Open Sans" w:hAnsi="Open Sans" w:cs="Open Sans"/>
                <w:color w:val="auto"/>
                <w:sz w:val="18"/>
              </w:rPr>
              <w:t xml:space="preserve">852/2004 </w:t>
            </w:r>
            <w:r w:rsidR="00004824" w:rsidRPr="00D71D16">
              <w:rPr>
                <w:rFonts w:ascii="Open Sans" w:hAnsi="Open Sans" w:cs="Open Sans"/>
                <w:color w:val="auto"/>
                <w:sz w:val="18"/>
              </w:rPr>
              <w:t>du p</w:t>
            </w:r>
            <w:r w:rsidRPr="00D71D16">
              <w:rPr>
                <w:rFonts w:ascii="Open Sans" w:hAnsi="Open Sans" w:cs="Open Sans"/>
                <w:color w:val="auto"/>
                <w:sz w:val="18"/>
              </w:rPr>
              <w:t xml:space="preserve">arlement européen et du </w:t>
            </w:r>
            <w:r w:rsidR="00004824" w:rsidRPr="00D71D16">
              <w:rPr>
                <w:rFonts w:ascii="Open Sans" w:hAnsi="Open Sans" w:cs="Open Sans"/>
                <w:color w:val="auto"/>
                <w:sz w:val="18"/>
              </w:rPr>
              <w:t>c</w:t>
            </w:r>
            <w:r w:rsidRPr="00D71D16">
              <w:rPr>
                <w:rFonts w:ascii="Open Sans" w:hAnsi="Open Sans" w:cs="Open Sans"/>
                <w:color w:val="auto"/>
                <w:sz w:val="18"/>
              </w:rPr>
              <w:t>onseil du 29 avril 2004, relatif à l'hygiène des denrées alimentaires.</w:t>
            </w:r>
          </w:p>
          <w:p w14:paraId="2E4F5724" w14:textId="3D44ECA3" w:rsidR="0074297C" w:rsidRPr="00D71D16" w:rsidRDefault="0074297C" w:rsidP="00EE53E0">
            <w:pPr>
              <w:pStyle w:val="Paragraphedeliste"/>
              <w:numPr>
                <w:ilvl w:val="0"/>
                <w:numId w:val="12"/>
              </w:numPr>
              <w:autoSpaceDE w:val="0"/>
              <w:jc w:val="left"/>
              <w:rPr>
                <w:rFonts w:ascii="Open Sans" w:hAnsi="Open Sans" w:cs="Open Sans"/>
                <w:color w:val="auto"/>
                <w:sz w:val="18"/>
              </w:rPr>
            </w:pPr>
            <w:r w:rsidRPr="00D71D16">
              <w:rPr>
                <w:rFonts w:ascii="Open Sans" w:hAnsi="Open Sans" w:cs="Open Sans"/>
                <w:color w:val="auto"/>
                <w:sz w:val="18"/>
              </w:rPr>
              <w:t xml:space="preserve">Règlement (CE) </w:t>
            </w:r>
            <w:r w:rsidR="00004824" w:rsidRPr="00D71D16">
              <w:rPr>
                <w:rFonts w:ascii="Open Sans" w:hAnsi="Open Sans" w:cs="Open Sans"/>
                <w:color w:val="auto"/>
                <w:sz w:val="18"/>
              </w:rPr>
              <w:t>n°</w:t>
            </w:r>
            <w:r w:rsidR="00FA6D54" w:rsidRPr="00D71D16">
              <w:rPr>
                <w:rFonts w:ascii="Open Sans" w:hAnsi="Open Sans" w:cs="Open Sans"/>
                <w:color w:val="auto"/>
                <w:sz w:val="18"/>
              </w:rPr>
              <w:t xml:space="preserve"> </w:t>
            </w:r>
            <w:r w:rsidR="00004824" w:rsidRPr="00D71D16">
              <w:rPr>
                <w:rFonts w:ascii="Open Sans" w:hAnsi="Open Sans" w:cs="Open Sans"/>
                <w:color w:val="auto"/>
                <w:sz w:val="18"/>
              </w:rPr>
              <w:t>2076/2005 de la c</w:t>
            </w:r>
            <w:r w:rsidRPr="00D71D16">
              <w:rPr>
                <w:rFonts w:ascii="Open Sans" w:hAnsi="Open Sans" w:cs="Open Sans"/>
                <w:color w:val="auto"/>
                <w:sz w:val="18"/>
              </w:rPr>
              <w:t>ommission du 5 décembre 2005 portant dispositions d’application transitoires des règlements précités.</w:t>
            </w:r>
          </w:p>
          <w:p w14:paraId="34CECC6E" w14:textId="78F264C1" w:rsidR="0074297C" w:rsidRPr="00D71D16" w:rsidRDefault="0074297C" w:rsidP="00EE53E0">
            <w:pPr>
              <w:pStyle w:val="Paragraphedeliste"/>
              <w:numPr>
                <w:ilvl w:val="0"/>
                <w:numId w:val="12"/>
              </w:numPr>
              <w:autoSpaceDE w:val="0"/>
              <w:jc w:val="left"/>
              <w:rPr>
                <w:rFonts w:ascii="Open Sans" w:hAnsi="Open Sans" w:cs="Open Sans"/>
                <w:color w:val="auto"/>
                <w:sz w:val="18"/>
              </w:rPr>
            </w:pPr>
            <w:r w:rsidRPr="00D71D16">
              <w:rPr>
                <w:rFonts w:ascii="Open Sans" w:hAnsi="Open Sans" w:cs="Open Sans"/>
                <w:color w:val="auto"/>
                <w:sz w:val="18"/>
              </w:rPr>
              <w:t xml:space="preserve">Règlement (CE) </w:t>
            </w:r>
            <w:r w:rsidR="00004824" w:rsidRPr="00D71D16">
              <w:rPr>
                <w:rFonts w:ascii="Open Sans" w:hAnsi="Open Sans" w:cs="Open Sans"/>
                <w:color w:val="auto"/>
                <w:sz w:val="18"/>
              </w:rPr>
              <w:t>n°</w:t>
            </w:r>
            <w:r w:rsidR="00FA6D54" w:rsidRPr="00D71D16">
              <w:rPr>
                <w:rFonts w:ascii="Open Sans" w:hAnsi="Open Sans" w:cs="Open Sans"/>
                <w:color w:val="auto"/>
                <w:sz w:val="18"/>
              </w:rPr>
              <w:t xml:space="preserve"> </w:t>
            </w:r>
            <w:r w:rsidR="00004824" w:rsidRPr="00D71D16">
              <w:rPr>
                <w:rFonts w:ascii="Open Sans" w:hAnsi="Open Sans" w:cs="Open Sans"/>
                <w:color w:val="auto"/>
                <w:sz w:val="18"/>
              </w:rPr>
              <w:t>2074/2005 de la c</w:t>
            </w:r>
            <w:r w:rsidRPr="00D71D16">
              <w:rPr>
                <w:rFonts w:ascii="Open Sans" w:hAnsi="Open Sans" w:cs="Open Sans"/>
                <w:color w:val="auto"/>
                <w:sz w:val="18"/>
              </w:rPr>
              <w:t>ommission du 5 décembre 2005 établissant les mesures d'application relatives à certains produits régis par</w:t>
            </w:r>
            <w:r w:rsidR="00EE53E0" w:rsidRPr="00D71D16">
              <w:rPr>
                <w:rFonts w:ascii="Open Sans" w:hAnsi="Open Sans" w:cs="Open Sans"/>
                <w:color w:val="auto"/>
                <w:sz w:val="18"/>
              </w:rPr>
              <w:t xml:space="preserve"> </w:t>
            </w:r>
            <w:r w:rsidRPr="00D71D16">
              <w:rPr>
                <w:rFonts w:ascii="Open Sans" w:hAnsi="Open Sans" w:cs="Open Sans"/>
                <w:color w:val="auto"/>
                <w:sz w:val="18"/>
              </w:rPr>
              <w:t>les règlements précités, portant dérogation au règlement (CE) n°852/2004 et modifiant les règlements (CE) n°</w:t>
            </w:r>
            <w:r w:rsidR="00FA6D54" w:rsidRPr="00D71D16">
              <w:rPr>
                <w:rFonts w:ascii="Open Sans" w:hAnsi="Open Sans" w:cs="Open Sans"/>
                <w:color w:val="auto"/>
                <w:sz w:val="18"/>
              </w:rPr>
              <w:t xml:space="preserve"> </w:t>
            </w:r>
            <w:r w:rsidRPr="00D71D16">
              <w:rPr>
                <w:rFonts w:ascii="Open Sans" w:hAnsi="Open Sans" w:cs="Open Sans"/>
                <w:color w:val="auto"/>
                <w:sz w:val="18"/>
              </w:rPr>
              <w:t>854/2004 et n°</w:t>
            </w:r>
            <w:r w:rsidR="00FA6D54" w:rsidRPr="00D71D16">
              <w:rPr>
                <w:rFonts w:ascii="Open Sans" w:hAnsi="Open Sans" w:cs="Open Sans"/>
                <w:color w:val="auto"/>
                <w:sz w:val="18"/>
              </w:rPr>
              <w:t xml:space="preserve"> </w:t>
            </w:r>
            <w:r w:rsidRPr="00D71D16">
              <w:rPr>
                <w:rFonts w:ascii="Open Sans" w:hAnsi="Open Sans" w:cs="Open Sans"/>
                <w:color w:val="auto"/>
                <w:sz w:val="18"/>
              </w:rPr>
              <w:t>853/2004.</w:t>
            </w:r>
          </w:p>
          <w:p w14:paraId="7C857551" w14:textId="77777777" w:rsidR="0074297C" w:rsidRPr="00D71D16" w:rsidRDefault="0074297C" w:rsidP="00EE53E0">
            <w:pPr>
              <w:pStyle w:val="Paragraphedeliste"/>
              <w:numPr>
                <w:ilvl w:val="0"/>
                <w:numId w:val="12"/>
              </w:numPr>
              <w:autoSpaceDE w:val="0"/>
              <w:jc w:val="left"/>
              <w:rPr>
                <w:rFonts w:ascii="Open Sans" w:hAnsi="Open Sans" w:cs="Open Sans"/>
                <w:color w:val="auto"/>
                <w:sz w:val="18"/>
              </w:rPr>
            </w:pPr>
            <w:r w:rsidRPr="00D71D16">
              <w:rPr>
                <w:rFonts w:ascii="Open Sans" w:hAnsi="Open Sans" w:cs="Open Sans"/>
                <w:color w:val="auto"/>
                <w:sz w:val="18"/>
              </w:rPr>
              <w:t>Arrêté du 3 avril 1996 modifié par l’arrêté du 23 avril 1998 fixant les conditions d’agrément des établissements d’entreposage des denrées animales et d’origine animale.</w:t>
            </w:r>
          </w:p>
        </w:tc>
      </w:tr>
      <w:tr w:rsidR="0074297C" w:rsidRPr="00D71D16" w14:paraId="09F112CA" w14:textId="77777777" w:rsidTr="00735B7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77FB0C4" w14:textId="77777777" w:rsidR="0074297C" w:rsidRPr="00D71D16" w:rsidRDefault="0074297C" w:rsidP="00735B72">
            <w:pPr>
              <w:autoSpaceDE w:val="0"/>
              <w:snapToGrid w:val="0"/>
              <w:jc w:val="center"/>
              <w:rPr>
                <w:rFonts w:ascii="Open Sans" w:hAnsi="Open Sans" w:cs="Open Sans"/>
                <w:color w:val="auto"/>
                <w:sz w:val="18"/>
              </w:rPr>
            </w:pPr>
            <w:r w:rsidRPr="00D71D16">
              <w:rPr>
                <w:rFonts w:ascii="Open Sans" w:hAnsi="Open Sans" w:cs="Open Sans"/>
                <w:color w:val="auto"/>
                <w:sz w:val="18"/>
              </w:rPr>
              <w:lastRenderedPageBreak/>
              <w:t>Maîtriser le transport</w:t>
            </w:r>
          </w:p>
        </w:tc>
        <w:tc>
          <w:tcPr>
            <w:tcW w:w="7921" w:type="dxa"/>
            <w:tcBorders>
              <w:top w:val="single" w:sz="4" w:space="0" w:color="auto"/>
              <w:left w:val="single" w:sz="4" w:space="0" w:color="auto"/>
              <w:bottom w:val="single" w:sz="4" w:space="0" w:color="auto"/>
              <w:right w:val="single" w:sz="4" w:space="0" w:color="auto"/>
            </w:tcBorders>
            <w:vAlign w:val="center"/>
          </w:tcPr>
          <w:p w14:paraId="66AA3550" w14:textId="77777777" w:rsidR="00EE53E0" w:rsidRPr="00D71D16" w:rsidRDefault="00EE53E0" w:rsidP="00EE53E0">
            <w:pPr>
              <w:pStyle w:val="Corpsdetexte"/>
              <w:numPr>
                <w:ilvl w:val="0"/>
                <w:numId w:val="13"/>
              </w:numPr>
              <w:jc w:val="left"/>
              <w:rPr>
                <w:rFonts w:ascii="Open Sans" w:hAnsi="Open Sans" w:cs="Open Sans"/>
                <w:color w:val="auto"/>
                <w:sz w:val="18"/>
              </w:rPr>
            </w:pPr>
            <w:r w:rsidRPr="00D71D16">
              <w:rPr>
                <w:rFonts w:ascii="Open Sans" w:hAnsi="Open Sans" w:cs="Open Sans"/>
                <w:color w:val="auto"/>
                <w:sz w:val="18"/>
              </w:rPr>
              <w:t>Arrêté du 21 décembre 2009 relatif aux règles sanitaires applicables aux activités de commerce de détail, d'entreposage et de transport de produits d'origine animale et denrées alimentaires en contenant</w:t>
            </w:r>
          </w:p>
          <w:p w14:paraId="08AD3602" w14:textId="0288BB0E" w:rsidR="0074297C" w:rsidRPr="00D71D16" w:rsidRDefault="00004824" w:rsidP="00EE53E0">
            <w:pPr>
              <w:pStyle w:val="Paragraphedeliste"/>
              <w:numPr>
                <w:ilvl w:val="0"/>
                <w:numId w:val="13"/>
              </w:numPr>
              <w:autoSpaceDE w:val="0"/>
              <w:snapToGrid w:val="0"/>
              <w:jc w:val="left"/>
              <w:rPr>
                <w:rFonts w:ascii="Open Sans" w:hAnsi="Open Sans" w:cs="Open Sans"/>
                <w:color w:val="auto"/>
                <w:sz w:val="18"/>
              </w:rPr>
            </w:pPr>
            <w:r w:rsidRPr="00D71D16">
              <w:rPr>
                <w:rFonts w:ascii="Open Sans" w:hAnsi="Open Sans" w:cs="Open Sans"/>
                <w:color w:val="auto"/>
                <w:sz w:val="18"/>
              </w:rPr>
              <w:t>Règlement (CE) n°</w:t>
            </w:r>
            <w:r w:rsidR="00FA6D54" w:rsidRPr="00D71D16">
              <w:rPr>
                <w:rFonts w:ascii="Open Sans" w:hAnsi="Open Sans" w:cs="Open Sans"/>
                <w:color w:val="auto"/>
                <w:sz w:val="18"/>
              </w:rPr>
              <w:t xml:space="preserve"> </w:t>
            </w:r>
            <w:r w:rsidRPr="00D71D16">
              <w:rPr>
                <w:rFonts w:ascii="Open Sans" w:hAnsi="Open Sans" w:cs="Open Sans"/>
                <w:color w:val="auto"/>
                <w:sz w:val="18"/>
              </w:rPr>
              <w:t>853/2004 du parlement européen et du c</w:t>
            </w:r>
            <w:r w:rsidR="0074297C" w:rsidRPr="00D71D16">
              <w:rPr>
                <w:rFonts w:ascii="Open Sans" w:hAnsi="Open Sans" w:cs="Open Sans"/>
                <w:color w:val="auto"/>
                <w:sz w:val="18"/>
              </w:rPr>
              <w:t>onseil du 29 avril 2004, fixant des règles spécifiques d'hygiène applicables aux denrées alimentaires d'origine animale.</w:t>
            </w:r>
          </w:p>
          <w:p w14:paraId="77FDA64B" w14:textId="49D33948" w:rsidR="0074297C" w:rsidRPr="00D71D16" w:rsidRDefault="00004824" w:rsidP="00EE53E0">
            <w:pPr>
              <w:pStyle w:val="Paragraphedeliste"/>
              <w:numPr>
                <w:ilvl w:val="0"/>
                <w:numId w:val="13"/>
              </w:numPr>
              <w:autoSpaceDE w:val="0"/>
              <w:jc w:val="left"/>
              <w:rPr>
                <w:rFonts w:ascii="Open Sans" w:hAnsi="Open Sans" w:cs="Open Sans"/>
                <w:color w:val="auto"/>
                <w:sz w:val="18"/>
              </w:rPr>
            </w:pPr>
            <w:r w:rsidRPr="00D71D16">
              <w:rPr>
                <w:rFonts w:ascii="Open Sans" w:hAnsi="Open Sans" w:cs="Open Sans"/>
                <w:color w:val="auto"/>
                <w:sz w:val="18"/>
              </w:rPr>
              <w:t>Règlement (CE) n°</w:t>
            </w:r>
            <w:r w:rsidR="00FA6D54" w:rsidRPr="00D71D16">
              <w:rPr>
                <w:rFonts w:ascii="Open Sans" w:hAnsi="Open Sans" w:cs="Open Sans"/>
                <w:color w:val="auto"/>
                <w:sz w:val="18"/>
              </w:rPr>
              <w:t xml:space="preserve"> </w:t>
            </w:r>
            <w:r w:rsidRPr="00D71D16">
              <w:rPr>
                <w:rFonts w:ascii="Open Sans" w:hAnsi="Open Sans" w:cs="Open Sans"/>
                <w:color w:val="auto"/>
                <w:sz w:val="18"/>
              </w:rPr>
              <w:t>852/2004 du p</w:t>
            </w:r>
            <w:r w:rsidR="0074297C" w:rsidRPr="00D71D16">
              <w:rPr>
                <w:rFonts w:ascii="Open Sans" w:hAnsi="Open Sans" w:cs="Open Sans"/>
                <w:color w:val="auto"/>
                <w:sz w:val="18"/>
              </w:rPr>
              <w:t>arlement européen</w:t>
            </w:r>
            <w:r w:rsidRPr="00D71D16">
              <w:rPr>
                <w:rFonts w:ascii="Open Sans" w:hAnsi="Open Sans" w:cs="Open Sans"/>
                <w:color w:val="auto"/>
                <w:sz w:val="18"/>
              </w:rPr>
              <w:t xml:space="preserve"> et du c</w:t>
            </w:r>
            <w:r w:rsidR="0074297C" w:rsidRPr="00D71D16">
              <w:rPr>
                <w:rFonts w:ascii="Open Sans" w:hAnsi="Open Sans" w:cs="Open Sans"/>
                <w:color w:val="auto"/>
                <w:sz w:val="18"/>
              </w:rPr>
              <w:t>onseil du 29 avril 2004, relatif à l'hygiène des denrées alimentaires.</w:t>
            </w:r>
          </w:p>
          <w:p w14:paraId="58E17498" w14:textId="3B61C4BB" w:rsidR="0074297C" w:rsidRPr="00D71D16" w:rsidRDefault="0074297C" w:rsidP="00EE53E0">
            <w:pPr>
              <w:pStyle w:val="Paragraphedeliste"/>
              <w:numPr>
                <w:ilvl w:val="0"/>
                <w:numId w:val="13"/>
              </w:numPr>
              <w:autoSpaceDE w:val="0"/>
              <w:jc w:val="left"/>
              <w:rPr>
                <w:rFonts w:ascii="Open Sans" w:hAnsi="Open Sans" w:cs="Open Sans"/>
                <w:color w:val="auto"/>
                <w:sz w:val="18"/>
              </w:rPr>
            </w:pPr>
            <w:r w:rsidRPr="00D71D16">
              <w:rPr>
                <w:rFonts w:ascii="Open Sans" w:hAnsi="Open Sans" w:cs="Open Sans"/>
                <w:color w:val="auto"/>
                <w:sz w:val="18"/>
              </w:rPr>
              <w:t xml:space="preserve">Règlement (CE) </w:t>
            </w:r>
            <w:r w:rsidR="00004824" w:rsidRPr="00D71D16">
              <w:rPr>
                <w:rFonts w:ascii="Open Sans" w:hAnsi="Open Sans" w:cs="Open Sans"/>
                <w:color w:val="auto"/>
                <w:sz w:val="18"/>
              </w:rPr>
              <w:t>n°</w:t>
            </w:r>
            <w:r w:rsidR="00FA6D54" w:rsidRPr="00D71D16">
              <w:rPr>
                <w:rFonts w:ascii="Open Sans" w:hAnsi="Open Sans" w:cs="Open Sans"/>
                <w:color w:val="auto"/>
                <w:sz w:val="18"/>
              </w:rPr>
              <w:t xml:space="preserve"> </w:t>
            </w:r>
            <w:r w:rsidR="00004824" w:rsidRPr="00D71D16">
              <w:rPr>
                <w:rFonts w:ascii="Open Sans" w:hAnsi="Open Sans" w:cs="Open Sans"/>
                <w:color w:val="auto"/>
                <w:sz w:val="18"/>
              </w:rPr>
              <w:t>2076/2005 de la c</w:t>
            </w:r>
            <w:r w:rsidRPr="00D71D16">
              <w:rPr>
                <w:rFonts w:ascii="Open Sans" w:hAnsi="Open Sans" w:cs="Open Sans"/>
                <w:color w:val="auto"/>
                <w:sz w:val="18"/>
              </w:rPr>
              <w:t>ommission du 5 décembre 2005 portant dispositions d’application transitoires des règlements précités.</w:t>
            </w:r>
          </w:p>
          <w:p w14:paraId="5C42D40B" w14:textId="562B72A5" w:rsidR="0074297C" w:rsidRPr="00D71D16" w:rsidRDefault="0074297C" w:rsidP="00EE53E0">
            <w:pPr>
              <w:pStyle w:val="Paragraphedeliste"/>
              <w:numPr>
                <w:ilvl w:val="0"/>
                <w:numId w:val="13"/>
              </w:numPr>
              <w:autoSpaceDE w:val="0"/>
              <w:jc w:val="left"/>
              <w:rPr>
                <w:rFonts w:ascii="Open Sans" w:hAnsi="Open Sans" w:cs="Open Sans"/>
                <w:color w:val="auto"/>
                <w:sz w:val="18"/>
              </w:rPr>
            </w:pPr>
            <w:r w:rsidRPr="00D71D16">
              <w:rPr>
                <w:rFonts w:ascii="Open Sans" w:hAnsi="Open Sans" w:cs="Open Sans"/>
                <w:color w:val="auto"/>
                <w:sz w:val="18"/>
              </w:rPr>
              <w:t>Règlement (CE</w:t>
            </w:r>
            <w:r w:rsidR="002F4288" w:rsidRPr="00D71D16">
              <w:rPr>
                <w:rFonts w:ascii="Open Sans" w:hAnsi="Open Sans" w:cs="Open Sans"/>
                <w:color w:val="auto"/>
                <w:sz w:val="18"/>
              </w:rPr>
              <w:t xml:space="preserve">) </w:t>
            </w:r>
            <w:r w:rsidR="00FA6D54" w:rsidRPr="00D71D16">
              <w:rPr>
                <w:rFonts w:ascii="Open Sans" w:hAnsi="Open Sans" w:cs="Open Sans"/>
                <w:color w:val="auto"/>
                <w:sz w:val="18"/>
              </w:rPr>
              <w:t xml:space="preserve">n° </w:t>
            </w:r>
            <w:r w:rsidR="002F4288" w:rsidRPr="00D71D16">
              <w:rPr>
                <w:rFonts w:ascii="Open Sans" w:hAnsi="Open Sans" w:cs="Open Sans"/>
                <w:color w:val="auto"/>
                <w:sz w:val="18"/>
              </w:rPr>
              <w:t>2074/2005 de la c</w:t>
            </w:r>
            <w:r w:rsidRPr="00D71D16">
              <w:rPr>
                <w:rFonts w:ascii="Open Sans" w:hAnsi="Open Sans" w:cs="Open Sans"/>
                <w:color w:val="auto"/>
                <w:sz w:val="18"/>
              </w:rPr>
              <w:t>ommission du 5 décembre 2005 établissant les mesures d'application relatives à certains produits régis par les règlements précités, portant dérogation au règlement (CE) n°852/2004 et modifiant les règlements (CE) n°854/2004 et n°853/2004</w:t>
            </w:r>
            <w:r w:rsidR="00011BB2">
              <w:rPr>
                <w:rFonts w:ascii="Open Sans" w:hAnsi="Open Sans" w:cs="Open Sans"/>
                <w:color w:val="auto"/>
                <w:sz w:val="18"/>
              </w:rPr>
              <w:t>.</w:t>
            </w:r>
          </w:p>
          <w:p w14:paraId="0ACD8842" w14:textId="22B6A1B1" w:rsidR="0074297C" w:rsidRPr="00D71D16" w:rsidRDefault="00000984" w:rsidP="00EE53E0">
            <w:pPr>
              <w:pStyle w:val="Paragraphedeliste"/>
              <w:numPr>
                <w:ilvl w:val="0"/>
                <w:numId w:val="13"/>
              </w:numPr>
              <w:autoSpaceDE w:val="0"/>
              <w:jc w:val="left"/>
              <w:rPr>
                <w:rFonts w:ascii="Open Sans" w:hAnsi="Open Sans" w:cs="Open Sans"/>
                <w:color w:val="auto"/>
                <w:sz w:val="18"/>
              </w:rPr>
            </w:pPr>
            <w:r w:rsidRPr="00D71D16">
              <w:rPr>
                <w:rFonts w:ascii="Open Sans" w:hAnsi="Open Sans" w:cs="Open Sans"/>
                <w:color w:val="auto"/>
                <w:sz w:val="18"/>
              </w:rPr>
              <w:t>Arrêté du 20 juillet 1998 relatif au transport des denrées alimentaires.</w:t>
            </w:r>
          </w:p>
        </w:tc>
      </w:tr>
      <w:tr w:rsidR="0074297C" w:rsidRPr="00D71D16" w14:paraId="1EF9AD2F" w14:textId="77777777" w:rsidTr="00735B7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06A7573" w14:textId="77777777" w:rsidR="0074297C" w:rsidRPr="00D71D16" w:rsidRDefault="0074297C" w:rsidP="00735B72">
            <w:pPr>
              <w:autoSpaceDE w:val="0"/>
              <w:snapToGrid w:val="0"/>
              <w:jc w:val="center"/>
              <w:rPr>
                <w:rFonts w:ascii="Open Sans" w:hAnsi="Open Sans" w:cs="Open Sans"/>
                <w:color w:val="auto"/>
                <w:sz w:val="18"/>
              </w:rPr>
            </w:pPr>
            <w:r w:rsidRPr="00D71D16">
              <w:rPr>
                <w:rFonts w:ascii="Open Sans" w:hAnsi="Open Sans" w:cs="Open Sans"/>
                <w:color w:val="auto"/>
                <w:sz w:val="18"/>
              </w:rPr>
              <w:t>Maîtriser les additifs</w:t>
            </w:r>
          </w:p>
        </w:tc>
        <w:tc>
          <w:tcPr>
            <w:tcW w:w="7921" w:type="dxa"/>
            <w:tcBorders>
              <w:top w:val="single" w:sz="4" w:space="0" w:color="auto"/>
              <w:left w:val="single" w:sz="4" w:space="0" w:color="auto"/>
              <w:bottom w:val="single" w:sz="4" w:space="0" w:color="auto"/>
              <w:right w:val="single" w:sz="4" w:space="0" w:color="auto"/>
            </w:tcBorders>
            <w:vAlign w:val="bottom"/>
          </w:tcPr>
          <w:p w14:paraId="0F287ABF" w14:textId="5BDA062C" w:rsidR="0074297C" w:rsidRPr="00D71D16" w:rsidRDefault="0074297C" w:rsidP="00735B72">
            <w:pPr>
              <w:pStyle w:val="Paragraphedeliste"/>
              <w:numPr>
                <w:ilvl w:val="0"/>
                <w:numId w:val="14"/>
              </w:numPr>
              <w:autoSpaceDE w:val="0"/>
              <w:snapToGrid w:val="0"/>
              <w:jc w:val="left"/>
              <w:rPr>
                <w:rFonts w:ascii="Open Sans" w:hAnsi="Open Sans" w:cs="Open Sans"/>
                <w:color w:val="auto"/>
                <w:sz w:val="18"/>
              </w:rPr>
            </w:pPr>
            <w:r w:rsidRPr="00D71D16">
              <w:rPr>
                <w:rFonts w:ascii="Open Sans" w:hAnsi="Open Sans" w:cs="Open Sans"/>
                <w:color w:val="auto"/>
                <w:sz w:val="18"/>
              </w:rPr>
              <w:t>Règlement (CE) n°</w:t>
            </w:r>
            <w:r w:rsidR="00FA6D54" w:rsidRPr="00D71D16">
              <w:rPr>
                <w:rFonts w:ascii="Open Sans" w:hAnsi="Open Sans" w:cs="Open Sans"/>
                <w:color w:val="auto"/>
                <w:sz w:val="18"/>
              </w:rPr>
              <w:t xml:space="preserve"> </w:t>
            </w:r>
            <w:r w:rsidRPr="00D71D16">
              <w:rPr>
                <w:rFonts w:ascii="Open Sans" w:hAnsi="Open Sans" w:cs="Open Sans"/>
                <w:color w:val="auto"/>
                <w:sz w:val="18"/>
              </w:rPr>
              <w:t xml:space="preserve">1333/2008 du 16 décembre 2008 modifié sur les </w:t>
            </w:r>
            <w:r w:rsidR="00011BB2" w:rsidRPr="00D71D16">
              <w:rPr>
                <w:rFonts w:ascii="Open Sans" w:hAnsi="Open Sans" w:cs="Open Sans"/>
                <w:color w:val="auto"/>
                <w:sz w:val="18"/>
              </w:rPr>
              <w:t>additifs alimentaires</w:t>
            </w:r>
            <w:r w:rsidR="00011BB2">
              <w:rPr>
                <w:rFonts w:ascii="Open Sans" w:hAnsi="Open Sans" w:cs="Open Sans"/>
                <w:color w:val="auto"/>
                <w:sz w:val="18"/>
              </w:rPr>
              <w:t>.</w:t>
            </w:r>
          </w:p>
        </w:tc>
      </w:tr>
      <w:tr w:rsidR="0074297C" w:rsidRPr="00D71D16" w14:paraId="3799BB25" w14:textId="77777777" w:rsidTr="00735B7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B75A11A" w14:textId="77777777" w:rsidR="0074297C" w:rsidRPr="00D71D16" w:rsidRDefault="0074297C" w:rsidP="00735B72">
            <w:pPr>
              <w:autoSpaceDE w:val="0"/>
              <w:snapToGrid w:val="0"/>
              <w:jc w:val="center"/>
              <w:rPr>
                <w:rFonts w:ascii="Open Sans" w:hAnsi="Open Sans" w:cs="Open Sans"/>
                <w:color w:val="auto"/>
                <w:sz w:val="18"/>
              </w:rPr>
            </w:pPr>
            <w:r w:rsidRPr="00D71D16">
              <w:rPr>
                <w:rFonts w:ascii="Open Sans" w:hAnsi="Open Sans" w:cs="Open Sans"/>
                <w:color w:val="auto"/>
                <w:sz w:val="18"/>
              </w:rPr>
              <w:t>Maîtriser l'étiquetage</w:t>
            </w:r>
          </w:p>
        </w:tc>
        <w:tc>
          <w:tcPr>
            <w:tcW w:w="7921" w:type="dxa"/>
            <w:tcBorders>
              <w:top w:val="single" w:sz="4" w:space="0" w:color="auto"/>
              <w:left w:val="single" w:sz="4" w:space="0" w:color="auto"/>
              <w:bottom w:val="single" w:sz="4" w:space="0" w:color="auto"/>
              <w:right w:val="single" w:sz="4" w:space="0" w:color="auto"/>
            </w:tcBorders>
            <w:vAlign w:val="bottom"/>
          </w:tcPr>
          <w:p w14:paraId="446420AC" w14:textId="562BA4D8" w:rsidR="000A28DE" w:rsidRPr="00D71D16" w:rsidRDefault="0074297C"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 xml:space="preserve">Décret n° 84-1147 du 7 décembre 1984, modifié par le décret du 19 </w:t>
            </w:r>
            <w:r w:rsidR="000A28DE" w:rsidRPr="00D71D16">
              <w:rPr>
                <w:rFonts w:ascii="Open Sans" w:hAnsi="Open Sans" w:cs="Open Sans"/>
                <w:color w:val="auto"/>
                <w:sz w:val="18"/>
              </w:rPr>
              <w:t>février 1991 et du 23 mars 1997</w:t>
            </w:r>
            <w:r w:rsidR="00011BB2">
              <w:rPr>
                <w:rFonts w:ascii="Open Sans" w:hAnsi="Open Sans" w:cs="Open Sans"/>
                <w:color w:val="auto"/>
                <w:sz w:val="18"/>
              </w:rPr>
              <w:t>.</w:t>
            </w:r>
          </w:p>
          <w:p w14:paraId="710786F3" w14:textId="4027AD3D" w:rsidR="000A28DE" w:rsidRPr="00D71D16" w:rsidRDefault="006D6569"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Dir</w:t>
            </w:r>
            <w:r w:rsidR="00004824" w:rsidRPr="00D71D16">
              <w:rPr>
                <w:rFonts w:ascii="Open Sans" w:hAnsi="Open Sans" w:cs="Open Sans"/>
                <w:color w:val="auto"/>
                <w:sz w:val="18"/>
              </w:rPr>
              <w:t>ective européenne du parlement e</w:t>
            </w:r>
            <w:r w:rsidR="0074297C" w:rsidRPr="00D71D16">
              <w:rPr>
                <w:rFonts w:ascii="Open Sans" w:hAnsi="Open Sans" w:cs="Open Sans"/>
                <w:color w:val="auto"/>
                <w:sz w:val="18"/>
              </w:rPr>
              <w:t xml:space="preserve">uropéen et </w:t>
            </w:r>
            <w:r w:rsidRPr="00D71D16">
              <w:rPr>
                <w:rFonts w:ascii="Open Sans" w:hAnsi="Open Sans" w:cs="Open Sans"/>
                <w:color w:val="auto"/>
                <w:sz w:val="18"/>
              </w:rPr>
              <w:t>du</w:t>
            </w:r>
            <w:r w:rsidR="00004824" w:rsidRPr="00D71D16">
              <w:rPr>
                <w:rFonts w:ascii="Open Sans" w:hAnsi="Open Sans" w:cs="Open Sans"/>
                <w:color w:val="auto"/>
                <w:sz w:val="18"/>
              </w:rPr>
              <w:t xml:space="preserve"> c</w:t>
            </w:r>
            <w:r w:rsidR="002F4288" w:rsidRPr="00D71D16">
              <w:rPr>
                <w:rFonts w:ascii="Open Sans" w:hAnsi="Open Sans" w:cs="Open Sans"/>
                <w:color w:val="auto"/>
                <w:sz w:val="18"/>
              </w:rPr>
              <w:t xml:space="preserve">onseil du </w:t>
            </w:r>
            <w:r w:rsidR="0074297C" w:rsidRPr="00D71D16">
              <w:rPr>
                <w:rFonts w:ascii="Open Sans" w:hAnsi="Open Sans" w:cs="Open Sans"/>
                <w:color w:val="auto"/>
                <w:sz w:val="18"/>
              </w:rPr>
              <w:t>20/03/2000 relative au rapprochement des législations des Etats membres concernant l’étiquetage et la présentation des denrées alimentaires ainsi que la</w:t>
            </w:r>
            <w:r w:rsidR="000A28DE" w:rsidRPr="00D71D16">
              <w:rPr>
                <w:rFonts w:ascii="Open Sans" w:hAnsi="Open Sans" w:cs="Open Sans"/>
                <w:color w:val="auto"/>
                <w:sz w:val="18"/>
              </w:rPr>
              <w:t xml:space="preserve"> publicité faite à leur égard</w:t>
            </w:r>
          </w:p>
          <w:p w14:paraId="15ABDCF6" w14:textId="635FCAA8" w:rsidR="0098525D" w:rsidRPr="00D71D16" w:rsidRDefault="0074297C"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Décret n°</w:t>
            </w:r>
            <w:r w:rsidR="00FA6D54" w:rsidRPr="00D71D16">
              <w:rPr>
                <w:rFonts w:ascii="Open Sans" w:hAnsi="Open Sans" w:cs="Open Sans"/>
                <w:color w:val="auto"/>
                <w:sz w:val="18"/>
              </w:rPr>
              <w:t xml:space="preserve"> </w:t>
            </w:r>
            <w:r w:rsidRPr="00D71D16">
              <w:rPr>
                <w:rFonts w:ascii="Open Sans" w:hAnsi="Open Sans" w:cs="Open Sans"/>
                <w:color w:val="auto"/>
                <w:sz w:val="18"/>
              </w:rPr>
              <w:t>93-1130 du 27 septembre 1993 concernant l’étiquetage nutritionnel</w:t>
            </w:r>
            <w:r w:rsidR="006D6569" w:rsidRPr="00D71D16">
              <w:rPr>
                <w:rFonts w:ascii="Open Sans" w:hAnsi="Open Sans" w:cs="Open Sans"/>
                <w:color w:val="auto"/>
                <w:sz w:val="18"/>
              </w:rPr>
              <w:t xml:space="preserve"> </w:t>
            </w:r>
            <w:r w:rsidR="0098525D" w:rsidRPr="00D71D16">
              <w:rPr>
                <w:rFonts w:ascii="Open Sans" w:hAnsi="Open Sans" w:cs="Open Sans"/>
                <w:color w:val="auto"/>
                <w:sz w:val="18"/>
              </w:rPr>
              <w:t>- Arrêté du 29 septembre 1998</w:t>
            </w:r>
            <w:r w:rsidR="00011BB2">
              <w:rPr>
                <w:rFonts w:ascii="Open Sans" w:hAnsi="Open Sans" w:cs="Open Sans"/>
                <w:color w:val="auto"/>
                <w:sz w:val="18"/>
              </w:rPr>
              <w:t>.</w:t>
            </w:r>
          </w:p>
          <w:p w14:paraId="024BF24B" w14:textId="6CEE8737" w:rsidR="0098525D" w:rsidRPr="00D71D16" w:rsidRDefault="0074297C"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 xml:space="preserve">Règlements </w:t>
            </w:r>
            <w:r w:rsidR="006D6569" w:rsidRPr="00D71D16">
              <w:rPr>
                <w:rFonts w:ascii="Open Sans" w:hAnsi="Open Sans" w:cs="Open Sans"/>
                <w:color w:val="auto"/>
                <w:sz w:val="18"/>
              </w:rPr>
              <w:t>(</w:t>
            </w:r>
            <w:r w:rsidRPr="00D71D16">
              <w:rPr>
                <w:rFonts w:ascii="Open Sans" w:hAnsi="Open Sans" w:cs="Open Sans"/>
                <w:color w:val="auto"/>
                <w:sz w:val="18"/>
              </w:rPr>
              <w:t>CE</w:t>
            </w:r>
            <w:r w:rsidR="006D6569" w:rsidRPr="00D71D16">
              <w:rPr>
                <w:rFonts w:ascii="Open Sans" w:hAnsi="Open Sans" w:cs="Open Sans"/>
                <w:color w:val="auto"/>
                <w:sz w:val="18"/>
              </w:rPr>
              <w:t>)</w:t>
            </w:r>
            <w:r w:rsidRPr="00D71D16">
              <w:rPr>
                <w:rFonts w:ascii="Open Sans" w:hAnsi="Open Sans" w:cs="Open Sans"/>
                <w:color w:val="auto"/>
                <w:sz w:val="18"/>
              </w:rPr>
              <w:t xml:space="preserve"> n° 258/97 et n° 1139/98 (“</w:t>
            </w:r>
            <w:proofErr w:type="spellStart"/>
            <w:r w:rsidRPr="00D71D16">
              <w:rPr>
                <w:rFonts w:ascii="Open Sans" w:hAnsi="Open Sans" w:cs="Open Sans"/>
                <w:color w:val="auto"/>
                <w:sz w:val="18"/>
              </w:rPr>
              <w:t>novel</w:t>
            </w:r>
            <w:proofErr w:type="spellEnd"/>
            <w:r w:rsidRPr="00D71D16">
              <w:rPr>
                <w:rFonts w:ascii="Open Sans" w:hAnsi="Open Sans" w:cs="Open Sans"/>
                <w:color w:val="auto"/>
                <w:sz w:val="18"/>
              </w:rPr>
              <w:t xml:space="preserve"> </w:t>
            </w:r>
            <w:proofErr w:type="spellStart"/>
            <w:r w:rsidRPr="00D71D16">
              <w:rPr>
                <w:rFonts w:ascii="Open Sans" w:hAnsi="Open Sans" w:cs="Open Sans"/>
                <w:color w:val="auto"/>
                <w:sz w:val="18"/>
              </w:rPr>
              <w:t>foods</w:t>
            </w:r>
            <w:proofErr w:type="spellEnd"/>
            <w:r w:rsidR="0098525D" w:rsidRPr="00D71D16">
              <w:rPr>
                <w:rFonts w:ascii="Open Sans" w:hAnsi="Open Sans" w:cs="Open Sans"/>
                <w:color w:val="auto"/>
                <w:sz w:val="18"/>
              </w:rPr>
              <w:t>” et O.G.M.)</w:t>
            </w:r>
            <w:r w:rsidR="00011BB2">
              <w:rPr>
                <w:rFonts w:ascii="Open Sans" w:hAnsi="Open Sans" w:cs="Open Sans"/>
                <w:color w:val="auto"/>
                <w:sz w:val="18"/>
              </w:rPr>
              <w:t>.</w:t>
            </w:r>
          </w:p>
          <w:p w14:paraId="60190367" w14:textId="15C6304F" w:rsidR="0098525D" w:rsidRPr="00D71D16" w:rsidRDefault="0074297C"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Directive : 2003/89/CE modifiant la directive 2000/13/CE, modifiée par la directive 2006/142 concernant l’indication des ingrédients présents dans les denrées alimentaires et notamment</w:t>
            </w:r>
            <w:r w:rsidR="0098525D" w:rsidRPr="00D71D16">
              <w:rPr>
                <w:rFonts w:ascii="Open Sans" w:hAnsi="Open Sans" w:cs="Open Sans"/>
                <w:color w:val="auto"/>
                <w:sz w:val="18"/>
              </w:rPr>
              <w:t xml:space="preserve"> l’étiquetage des allergènes</w:t>
            </w:r>
            <w:r w:rsidR="00011BB2">
              <w:rPr>
                <w:rFonts w:ascii="Open Sans" w:hAnsi="Open Sans" w:cs="Open Sans"/>
                <w:color w:val="auto"/>
                <w:sz w:val="18"/>
              </w:rPr>
              <w:t>.</w:t>
            </w:r>
          </w:p>
          <w:p w14:paraId="37888633" w14:textId="77777777" w:rsidR="0098525D" w:rsidRPr="00D71D16" w:rsidRDefault="0074297C"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Décret n° 2008-1153 du 7 novembre 2008 modifiant l'annexe IV mentionnée à l'article R. 112-16-1 du code de la consommation, concernant la liste des ingrédients allergènes majeurs devant figurer sur l'étiq</w:t>
            </w:r>
            <w:r w:rsidR="0098525D" w:rsidRPr="00D71D16">
              <w:rPr>
                <w:rFonts w:ascii="Open Sans" w:hAnsi="Open Sans" w:cs="Open Sans"/>
                <w:color w:val="auto"/>
                <w:sz w:val="18"/>
              </w:rPr>
              <w:t>uetage des denrées alimentaires</w:t>
            </w:r>
          </w:p>
          <w:p w14:paraId="3B5FD203" w14:textId="588D15C2" w:rsidR="0098525D" w:rsidRPr="00D71D16" w:rsidRDefault="0074297C"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Les produits OGM ou contenant des ingrédients ou additifs produits à partir d’OGM soumis à étiquetage au sens des r</w:t>
            </w:r>
            <w:r w:rsidR="0098525D" w:rsidRPr="00D71D16">
              <w:rPr>
                <w:rFonts w:ascii="Open Sans" w:hAnsi="Open Sans" w:cs="Open Sans"/>
                <w:color w:val="auto"/>
                <w:sz w:val="18"/>
              </w:rPr>
              <w:t xml:space="preserve">èglements suivants sont EXCLUS </w:t>
            </w:r>
          </w:p>
          <w:p w14:paraId="22EBEDB5" w14:textId="603A566E" w:rsidR="0098525D" w:rsidRPr="00D71D16" w:rsidRDefault="006D6569"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Règlement (</w:t>
            </w:r>
            <w:r w:rsidR="0098525D" w:rsidRPr="00D71D16">
              <w:rPr>
                <w:rFonts w:ascii="Open Sans" w:hAnsi="Open Sans" w:cs="Open Sans"/>
                <w:color w:val="auto"/>
                <w:sz w:val="18"/>
              </w:rPr>
              <w:t>CE</w:t>
            </w:r>
            <w:r w:rsidRPr="00D71D16">
              <w:rPr>
                <w:rFonts w:ascii="Open Sans" w:hAnsi="Open Sans" w:cs="Open Sans"/>
                <w:color w:val="auto"/>
                <w:sz w:val="18"/>
              </w:rPr>
              <w:t>)</w:t>
            </w:r>
            <w:r w:rsidR="0098525D" w:rsidRPr="00D71D16">
              <w:rPr>
                <w:rFonts w:ascii="Open Sans" w:hAnsi="Open Sans" w:cs="Open Sans"/>
                <w:color w:val="auto"/>
                <w:sz w:val="18"/>
              </w:rPr>
              <w:t xml:space="preserve"> n°</w:t>
            </w:r>
            <w:r w:rsidR="00FA6D54" w:rsidRPr="00D71D16">
              <w:rPr>
                <w:rFonts w:ascii="Open Sans" w:hAnsi="Open Sans" w:cs="Open Sans"/>
                <w:color w:val="auto"/>
                <w:sz w:val="18"/>
              </w:rPr>
              <w:t xml:space="preserve"> </w:t>
            </w:r>
            <w:r w:rsidR="0098525D" w:rsidRPr="00D71D16">
              <w:rPr>
                <w:rFonts w:ascii="Open Sans" w:hAnsi="Open Sans" w:cs="Open Sans"/>
                <w:color w:val="auto"/>
                <w:sz w:val="18"/>
              </w:rPr>
              <w:t xml:space="preserve">258/97 </w:t>
            </w:r>
            <w:r w:rsidR="00004824" w:rsidRPr="00D71D16">
              <w:rPr>
                <w:rFonts w:ascii="Open Sans" w:hAnsi="Open Sans" w:cs="Open Sans"/>
                <w:color w:val="auto"/>
                <w:sz w:val="18"/>
              </w:rPr>
              <w:t>du parlement européen et du c</w:t>
            </w:r>
            <w:r w:rsidR="00C63118" w:rsidRPr="00D71D16">
              <w:rPr>
                <w:rFonts w:ascii="Open Sans" w:hAnsi="Open Sans" w:cs="Open Sans"/>
                <w:color w:val="auto"/>
                <w:sz w:val="18"/>
              </w:rPr>
              <w:t>onseil du 27 Janvier 1997 relatif aux nouveaux aliments et aux nouveaux ingrédients alimentaires</w:t>
            </w:r>
          </w:p>
          <w:p w14:paraId="73894495" w14:textId="01795A0F" w:rsidR="0098525D" w:rsidRPr="00D71D16" w:rsidRDefault="006D6569"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Règlement (</w:t>
            </w:r>
            <w:r w:rsidR="0074297C" w:rsidRPr="00D71D16">
              <w:rPr>
                <w:rFonts w:ascii="Open Sans" w:hAnsi="Open Sans" w:cs="Open Sans"/>
                <w:color w:val="auto"/>
                <w:sz w:val="18"/>
              </w:rPr>
              <w:t>CE</w:t>
            </w:r>
            <w:r w:rsidRPr="00D71D16">
              <w:rPr>
                <w:rFonts w:ascii="Open Sans" w:hAnsi="Open Sans" w:cs="Open Sans"/>
                <w:color w:val="auto"/>
                <w:sz w:val="18"/>
              </w:rPr>
              <w:t>)</w:t>
            </w:r>
            <w:r w:rsidR="0074297C" w:rsidRPr="00D71D16">
              <w:rPr>
                <w:rFonts w:ascii="Open Sans" w:hAnsi="Open Sans" w:cs="Open Sans"/>
                <w:color w:val="auto"/>
                <w:sz w:val="18"/>
              </w:rPr>
              <w:t xml:space="preserve"> n°</w:t>
            </w:r>
            <w:r w:rsidR="00FA6D54" w:rsidRPr="00D71D16">
              <w:rPr>
                <w:rFonts w:ascii="Open Sans" w:hAnsi="Open Sans" w:cs="Open Sans"/>
                <w:color w:val="auto"/>
                <w:sz w:val="18"/>
              </w:rPr>
              <w:t xml:space="preserve"> </w:t>
            </w:r>
            <w:r w:rsidR="0074297C" w:rsidRPr="00D71D16">
              <w:rPr>
                <w:rFonts w:ascii="Open Sans" w:hAnsi="Open Sans" w:cs="Open Sans"/>
                <w:color w:val="auto"/>
                <w:sz w:val="18"/>
              </w:rPr>
              <w:t>49/2000 d</w:t>
            </w:r>
            <w:r w:rsidRPr="00D71D16">
              <w:rPr>
                <w:rFonts w:ascii="Open Sans" w:hAnsi="Open Sans" w:cs="Open Sans"/>
                <w:color w:val="auto"/>
                <w:sz w:val="18"/>
              </w:rPr>
              <w:t>u 10 Janvier 2000 modifiant le r</w:t>
            </w:r>
            <w:r w:rsidR="0074297C" w:rsidRPr="00D71D16">
              <w:rPr>
                <w:rFonts w:ascii="Open Sans" w:hAnsi="Open Sans" w:cs="Open Sans"/>
                <w:color w:val="auto"/>
                <w:sz w:val="18"/>
              </w:rPr>
              <w:t xml:space="preserve">èglement </w:t>
            </w:r>
            <w:r w:rsidRPr="00D71D16">
              <w:rPr>
                <w:rFonts w:ascii="Open Sans" w:hAnsi="Open Sans" w:cs="Open Sans"/>
                <w:color w:val="auto"/>
                <w:sz w:val="18"/>
              </w:rPr>
              <w:t>(</w:t>
            </w:r>
            <w:r w:rsidR="0074297C" w:rsidRPr="00D71D16">
              <w:rPr>
                <w:rFonts w:ascii="Open Sans" w:hAnsi="Open Sans" w:cs="Open Sans"/>
                <w:color w:val="auto"/>
                <w:sz w:val="18"/>
              </w:rPr>
              <w:t>CE</w:t>
            </w:r>
            <w:r w:rsidRPr="00D71D16">
              <w:rPr>
                <w:rFonts w:ascii="Open Sans" w:hAnsi="Open Sans" w:cs="Open Sans"/>
                <w:color w:val="auto"/>
                <w:sz w:val="18"/>
              </w:rPr>
              <w:t>)</w:t>
            </w:r>
            <w:r w:rsidR="0074297C" w:rsidRPr="00D71D16">
              <w:rPr>
                <w:rFonts w:ascii="Open Sans" w:hAnsi="Open Sans" w:cs="Open Sans"/>
                <w:color w:val="auto"/>
                <w:sz w:val="18"/>
              </w:rPr>
              <w:t xml:space="preserve"> n°1139/98 du Conseil concernant la mention obligatoire dans l’étiquetage de certaines denrées aliment</w:t>
            </w:r>
            <w:r w:rsidR="000A28DE" w:rsidRPr="00D71D16">
              <w:rPr>
                <w:rFonts w:ascii="Open Sans" w:hAnsi="Open Sans" w:cs="Open Sans"/>
                <w:color w:val="auto"/>
                <w:sz w:val="18"/>
              </w:rPr>
              <w:t>aires produites à partir d’OGM.</w:t>
            </w:r>
          </w:p>
          <w:p w14:paraId="0D4207C9" w14:textId="32F14777" w:rsidR="0098525D" w:rsidRPr="00D71D16" w:rsidRDefault="006D6569"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Règlement (</w:t>
            </w:r>
            <w:r w:rsidR="0074297C" w:rsidRPr="00D71D16">
              <w:rPr>
                <w:rFonts w:ascii="Open Sans" w:hAnsi="Open Sans" w:cs="Open Sans"/>
                <w:color w:val="auto"/>
                <w:sz w:val="18"/>
              </w:rPr>
              <w:t>CE</w:t>
            </w:r>
            <w:r w:rsidRPr="00D71D16">
              <w:rPr>
                <w:rFonts w:ascii="Open Sans" w:hAnsi="Open Sans" w:cs="Open Sans"/>
                <w:color w:val="auto"/>
                <w:sz w:val="18"/>
              </w:rPr>
              <w:t>)</w:t>
            </w:r>
            <w:r w:rsidR="0074297C" w:rsidRPr="00D71D16">
              <w:rPr>
                <w:rFonts w:ascii="Open Sans" w:hAnsi="Open Sans" w:cs="Open Sans"/>
                <w:color w:val="auto"/>
                <w:sz w:val="18"/>
              </w:rPr>
              <w:t xml:space="preserve"> n°</w:t>
            </w:r>
            <w:r w:rsidR="00FA6D54" w:rsidRPr="00D71D16">
              <w:rPr>
                <w:rFonts w:ascii="Open Sans" w:hAnsi="Open Sans" w:cs="Open Sans"/>
                <w:color w:val="auto"/>
                <w:sz w:val="18"/>
              </w:rPr>
              <w:t xml:space="preserve"> </w:t>
            </w:r>
            <w:r w:rsidR="0074297C" w:rsidRPr="00D71D16">
              <w:rPr>
                <w:rFonts w:ascii="Open Sans" w:hAnsi="Open Sans" w:cs="Open Sans"/>
                <w:color w:val="auto"/>
                <w:sz w:val="18"/>
              </w:rPr>
              <w:t>50/2000 du 10 Janvier 2000 concernant l’étiquetage des denrées et ingrédients alimentaires contenant des additifs et arômes génétiquement modifiés ou</w:t>
            </w:r>
            <w:r w:rsidRPr="00D71D16">
              <w:rPr>
                <w:rFonts w:ascii="Open Sans" w:hAnsi="Open Sans" w:cs="Open Sans"/>
                <w:color w:val="auto"/>
                <w:sz w:val="18"/>
              </w:rPr>
              <w:t xml:space="preserve"> produits à partir d’organismes </w:t>
            </w:r>
            <w:r w:rsidR="0074297C" w:rsidRPr="00D71D16">
              <w:rPr>
                <w:rFonts w:ascii="Open Sans" w:hAnsi="Open Sans" w:cs="Open Sans"/>
                <w:color w:val="auto"/>
                <w:sz w:val="18"/>
              </w:rPr>
              <w:t>génétiquement modif</w:t>
            </w:r>
            <w:r w:rsidRPr="00D71D16">
              <w:rPr>
                <w:rFonts w:ascii="Open Sans" w:hAnsi="Open Sans" w:cs="Open Sans"/>
                <w:color w:val="auto"/>
                <w:sz w:val="18"/>
              </w:rPr>
              <w:t>iés</w:t>
            </w:r>
          </w:p>
          <w:p w14:paraId="276DA049" w14:textId="0BBD0531" w:rsidR="0098525D" w:rsidRPr="00D71D16" w:rsidRDefault="006D6569"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Règlement (</w:t>
            </w:r>
            <w:r w:rsidR="0074297C" w:rsidRPr="00D71D16">
              <w:rPr>
                <w:rFonts w:ascii="Open Sans" w:hAnsi="Open Sans" w:cs="Open Sans"/>
                <w:color w:val="auto"/>
                <w:sz w:val="18"/>
              </w:rPr>
              <w:t>CE</w:t>
            </w:r>
            <w:r w:rsidRPr="00D71D16">
              <w:rPr>
                <w:rFonts w:ascii="Open Sans" w:hAnsi="Open Sans" w:cs="Open Sans"/>
                <w:color w:val="auto"/>
                <w:sz w:val="18"/>
              </w:rPr>
              <w:t>)</w:t>
            </w:r>
            <w:r w:rsidR="00FA6D54" w:rsidRPr="00D71D16">
              <w:rPr>
                <w:rFonts w:ascii="Open Sans" w:hAnsi="Open Sans" w:cs="Open Sans"/>
                <w:color w:val="auto"/>
                <w:sz w:val="18"/>
              </w:rPr>
              <w:t xml:space="preserve"> n° </w:t>
            </w:r>
            <w:r w:rsidR="0074297C" w:rsidRPr="00D71D16">
              <w:rPr>
                <w:rFonts w:ascii="Open Sans" w:hAnsi="Open Sans" w:cs="Open Sans"/>
                <w:color w:val="auto"/>
                <w:sz w:val="18"/>
              </w:rPr>
              <w:t>1829/2003 concernant les denrées alimentaires et les aliments pour a</w:t>
            </w:r>
            <w:r w:rsidR="0098525D" w:rsidRPr="00D71D16">
              <w:rPr>
                <w:rFonts w:ascii="Open Sans" w:hAnsi="Open Sans" w:cs="Open Sans"/>
                <w:color w:val="auto"/>
                <w:sz w:val="18"/>
              </w:rPr>
              <w:t>nimaux génétiquement modifiés</w:t>
            </w:r>
          </w:p>
          <w:p w14:paraId="4195E2D4" w14:textId="59F84E88" w:rsidR="0098525D" w:rsidRPr="00D71D16" w:rsidRDefault="006D6569" w:rsidP="000A28DE">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Règlement (</w:t>
            </w:r>
            <w:r w:rsidR="0074297C" w:rsidRPr="00D71D16">
              <w:rPr>
                <w:rFonts w:ascii="Open Sans" w:hAnsi="Open Sans" w:cs="Open Sans"/>
                <w:color w:val="auto"/>
                <w:sz w:val="18"/>
              </w:rPr>
              <w:t>CE</w:t>
            </w:r>
            <w:r w:rsidRPr="00D71D16">
              <w:rPr>
                <w:rFonts w:ascii="Open Sans" w:hAnsi="Open Sans" w:cs="Open Sans"/>
                <w:color w:val="auto"/>
                <w:sz w:val="18"/>
              </w:rPr>
              <w:t>)</w:t>
            </w:r>
            <w:r w:rsidR="00FA6D54" w:rsidRPr="00D71D16">
              <w:rPr>
                <w:rFonts w:ascii="Open Sans" w:hAnsi="Open Sans" w:cs="Open Sans"/>
                <w:color w:val="auto"/>
                <w:sz w:val="18"/>
              </w:rPr>
              <w:t xml:space="preserve"> n</w:t>
            </w:r>
            <w:r w:rsidR="0074297C" w:rsidRPr="00D71D16">
              <w:rPr>
                <w:rFonts w:ascii="Open Sans" w:hAnsi="Open Sans" w:cs="Open Sans"/>
                <w:color w:val="auto"/>
                <w:sz w:val="18"/>
              </w:rPr>
              <w:t>° 183/2003 concernant la traçabilité et l'étiquetage des organismes génétiquement modifiés et la traçabilité des produits destinés à l'alimentation humaine ou animale produits à partir d'organismes génétiquement modifiés, et modi</w:t>
            </w:r>
            <w:r w:rsidR="0098525D" w:rsidRPr="00D71D16">
              <w:rPr>
                <w:rFonts w:ascii="Open Sans" w:hAnsi="Open Sans" w:cs="Open Sans"/>
                <w:color w:val="auto"/>
                <w:sz w:val="18"/>
              </w:rPr>
              <w:t>fiant la directive 2001/18/CE</w:t>
            </w:r>
          </w:p>
          <w:p w14:paraId="642E5FDD" w14:textId="6F380CC1" w:rsidR="0098525D" w:rsidRPr="00D71D16" w:rsidRDefault="006D6569" w:rsidP="0098525D">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Décret n°</w:t>
            </w:r>
            <w:r w:rsidR="00FA6D54" w:rsidRPr="00D71D16">
              <w:rPr>
                <w:rFonts w:ascii="Open Sans" w:hAnsi="Open Sans" w:cs="Open Sans"/>
                <w:color w:val="auto"/>
                <w:sz w:val="18"/>
              </w:rPr>
              <w:t xml:space="preserve"> </w:t>
            </w:r>
            <w:r w:rsidRPr="00D71D16">
              <w:rPr>
                <w:rFonts w:ascii="Open Sans" w:hAnsi="Open Sans" w:cs="Open Sans"/>
                <w:color w:val="auto"/>
                <w:sz w:val="18"/>
              </w:rPr>
              <w:t>2000-838 du 28 a</w:t>
            </w:r>
            <w:r w:rsidR="0074297C" w:rsidRPr="00D71D16">
              <w:rPr>
                <w:rFonts w:ascii="Open Sans" w:hAnsi="Open Sans" w:cs="Open Sans"/>
                <w:color w:val="auto"/>
                <w:sz w:val="18"/>
              </w:rPr>
              <w:t>oût 2000 portant application du code de la consommation en ce qui concerne les nouveaux aliments et les nouveaux ingrédients alimentaires ainsi que l’étiquetage de certaines denrées alimentaires produites à partir d’orga</w:t>
            </w:r>
            <w:r w:rsidR="0098525D" w:rsidRPr="00D71D16">
              <w:rPr>
                <w:rFonts w:ascii="Open Sans" w:hAnsi="Open Sans" w:cs="Open Sans"/>
                <w:color w:val="auto"/>
                <w:sz w:val="18"/>
              </w:rPr>
              <w:t>nismes génétiquement modifiés</w:t>
            </w:r>
            <w:r w:rsidR="00011BB2">
              <w:rPr>
                <w:rFonts w:ascii="Open Sans" w:hAnsi="Open Sans" w:cs="Open Sans"/>
                <w:color w:val="auto"/>
                <w:sz w:val="18"/>
              </w:rPr>
              <w:t>.</w:t>
            </w:r>
          </w:p>
          <w:p w14:paraId="7E56CFAC" w14:textId="2E99E5E1" w:rsidR="0074297C" w:rsidRPr="00D71D16" w:rsidRDefault="0074297C" w:rsidP="0098525D">
            <w:pPr>
              <w:pStyle w:val="Paragraphedeliste"/>
              <w:numPr>
                <w:ilvl w:val="0"/>
                <w:numId w:val="14"/>
              </w:numPr>
              <w:jc w:val="left"/>
              <w:rPr>
                <w:rFonts w:ascii="Open Sans" w:hAnsi="Open Sans" w:cs="Open Sans"/>
                <w:color w:val="auto"/>
                <w:sz w:val="18"/>
              </w:rPr>
            </w:pPr>
            <w:r w:rsidRPr="00D71D16">
              <w:rPr>
                <w:rFonts w:ascii="Open Sans" w:hAnsi="Open Sans" w:cs="Open Sans"/>
                <w:color w:val="auto"/>
                <w:sz w:val="18"/>
              </w:rPr>
              <w:t>R</w:t>
            </w:r>
            <w:r w:rsidR="0098525D" w:rsidRPr="00D71D16">
              <w:rPr>
                <w:rFonts w:ascii="Open Sans" w:hAnsi="Open Sans" w:cs="Open Sans"/>
                <w:color w:val="auto"/>
                <w:sz w:val="18"/>
              </w:rPr>
              <w:t xml:space="preserve">èglement (UE) </w:t>
            </w:r>
            <w:r w:rsidR="00FA6D54" w:rsidRPr="00D71D16">
              <w:rPr>
                <w:rFonts w:ascii="Open Sans" w:hAnsi="Open Sans" w:cs="Open Sans"/>
                <w:color w:val="auto"/>
                <w:sz w:val="18"/>
              </w:rPr>
              <w:t xml:space="preserve">n° </w:t>
            </w:r>
            <w:r w:rsidRPr="00D71D16">
              <w:rPr>
                <w:rFonts w:ascii="Open Sans" w:hAnsi="Open Sans" w:cs="Open Sans"/>
                <w:color w:val="auto"/>
                <w:sz w:val="18"/>
              </w:rPr>
              <w:t>1169/</w:t>
            </w:r>
            <w:r w:rsidR="00004824" w:rsidRPr="00D71D16">
              <w:rPr>
                <w:rFonts w:ascii="Open Sans" w:hAnsi="Open Sans" w:cs="Open Sans"/>
                <w:color w:val="auto"/>
                <w:sz w:val="18"/>
              </w:rPr>
              <w:t>2011 du parlement européen et du c</w:t>
            </w:r>
            <w:r w:rsidR="0098525D" w:rsidRPr="00D71D16">
              <w:rPr>
                <w:rFonts w:ascii="Open Sans" w:hAnsi="Open Sans" w:cs="Open Sans"/>
                <w:color w:val="auto"/>
                <w:sz w:val="18"/>
              </w:rPr>
              <w:t xml:space="preserve">onseil </w:t>
            </w:r>
            <w:r w:rsidRPr="00D71D16">
              <w:rPr>
                <w:rFonts w:ascii="Open Sans" w:hAnsi="Open Sans" w:cs="Open Sans"/>
                <w:color w:val="auto"/>
                <w:sz w:val="18"/>
              </w:rPr>
              <w:t>du 25 octobre 2011 concernant l’information des consommateurs sur les denrées alimentaires</w:t>
            </w:r>
          </w:p>
          <w:p w14:paraId="234F831C" w14:textId="4366D482" w:rsidR="002B3FE9" w:rsidRPr="00E466DB" w:rsidRDefault="00D2654F" w:rsidP="0098525D">
            <w:pPr>
              <w:pStyle w:val="Paragraphedeliste"/>
              <w:numPr>
                <w:ilvl w:val="0"/>
                <w:numId w:val="14"/>
              </w:numPr>
              <w:jc w:val="left"/>
              <w:rPr>
                <w:rFonts w:ascii="Open Sans" w:hAnsi="Open Sans" w:cs="Open Sans"/>
                <w:color w:val="auto"/>
                <w:sz w:val="18"/>
              </w:rPr>
            </w:pPr>
            <w:hyperlink r:id="rId10" w:tgtFrame="_blank" w:history="1">
              <w:r w:rsidR="002B3FE9" w:rsidRPr="00E466DB">
                <w:rPr>
                  <w:rFonts w:ascii="Open Sans" w:hAnsi="Open Sans" w:cs="Open Sans"/>
                  <w:color w:val="auto"/>
                  <w:sz w:val="18"/>
                </w:rPr>
                <w:t xml:space="preserve">Règlement </w:t>
              </w:r>
              <w:r w:rsidR="00E52940" w:rsidRPr="00E466DB">
                <w:rPr>
                  <w:rFonts w:ascii="Open Sans" w:hAnsi="Open Sans" w:cs="Open Sans"/>
                  <w:color w:val="auto"/>
                  <w:sz w:val="18"/>
                </w:rPr>
                <w:t xml:space="preserve">(UE) </w:t>
              </w:r>
              <w:r w:rsidR="002B3FE9" w:rsidRPr="00E466DB">
                <w:rPr>
                  <w:rFonts w:ascii="Open Sans" w:hAnsi="Open Sans" w:cs="Open Sans"/>
                  <w:color w:val="auto"/>
                  <w:sz w:val="18"/>
                </w:rPr>
                <w:t>n°</w:t>
              </w:r>
              <w:r w:rsidR="00FA6D54" w:rsidRPr="00E466DB">
                <w:rPr>
                  <w:rFonts w:ascii="Open Sans" w:hAnsi="Open Sans" w:cs="Open Sans"/>
                  <w:color w:val="auto"/>
                  <w:sz w:val="18"/>
                </w:rPr>
                <w:t xml:space="preserve"> </w:t>
              </w:r>
              <w:r w:rsidR="002B3FE9" w:rsidRPr="00E466DB">
                <w:rPr>
                  <w:rFonts w:ascii="Open Sans" w:hAnsi="Open Sans" w:cs="Open Sans"/>
                  <w:color w:val="auto"/>
                  <w:sz w:val="18"/>
                </w:rPr>
                <w:t>1337/2013 du 13 décembre 2013</w:t>
              </w:r>
            </w:hyperlink>
            <w:r w:rsidR="002B3FE9" w:rsidRPr="00E466DB">
              <w:rPr>
                <w:rFonts w:ascii="Open Sans" w:hAnsi="Open Sans" w:cs="Open Sans"/>
                <w:color w:val="auto"/>
                <w:sz w:val="18"/>
              </w:rPr>
              <w:t xml:space="preserve"> sur l’indication du pays d’origine pour les viandes des espèces ovine, caprine, porcine et de volaille</w:t>
            </w:r>
          </w:p>
          <w:p w14:paraId="5BF18AA9" w14:textId="19F0EE5C" w:rsidR="00C63118" w:rsidRPr="00E466DB" w:rsidRDefault="00D2654F" w:rsidP="0098525D">
            <w:pPr>
              <w:pStyle w:val="Paragraphedeliste"/>
              <w:numPr>
                <w:ilvl w:val="0"/>
                <w:numId w:val="14"/>
              </w:numPr>
              <w:jc w:val="left"/>
              <w:rPr>
                <w:rFonts w:ascii="Open Sans" w:hAnsi="Open Sans" w:cs="Open Sans"/>
                <w:color w:val="auto"/>
                <w:sz w:val="18"/>
              </w:rPr>
            </w:pPr>
            <w:hyperlink r:id="rId11" w:tgtFrame="_blank" w:history="1">
              <w:r w:rsidR="00C63118" w:rsidRPr="00E466DB">
                <w:rPr>
                  <w:rFonts w:ascii="Open Sans" w:hAnsi="Open Sans" w:cs="Open Sans"/>
                  <w:color w:val="auto"/>
                  <w:sz w:val="18"/>
                </w:rPr>
                <w:t>Règlement</w:t>
              </w:r>
              <w:r w:rsidR="00E52940" w:rsidRPr="00E466DB">
                <w:rPr>
                  <w:rFonts w:ascii="Open Sans" w:hAnsi="Open Sans" w:cs="Open Sans"/>
                  <w:color w:val="auto"/>
                  <w:sz w:val="18"/>
                </w:rPr>
                <w:t xml:space="preserve"> (CE)</w:t>
              </w:r>
              <w:r w:rsidR="00C63118" w:rsidRPr="00E466DB">
                <w:rPr>
                  <w:rFonts w:ascii="Open Sans" w:hAnsi="Open Sans" w:cs="Open Sans"/>
                  <w:color w:val="auto"/>
                  <w:sz w:val="18"/>
                </w:rPr>
                <w:t xml:space="preserve"> n°</w:t>
              </w:r>
              <w:r w:rsidR="00FA6D54" w:rsidRPr="00E466DB">
                <w:rPr>
                  <w:rFonts w:ascii="Open Sans" w:hAnsi="Open Sans" w:cs="Open Sans"/>
                  <w:color w:val="auto"/>
                  <w:sz w:val="18"/>
                </w:rPr>
                <w:t xml:space="preserve"> </w:t>
              </w:r>
              <w:r w:rsidR="00C63118" w:rsidRPr="00E466DB">
                <w:rPr>
                  <w:rFonts w:ascii="Open Sans" w:hAnsi="Open Sans" w:cs="Open Sans"/>
                  <w:color w:val="auto"/>
                  <w:sz w:val="18"/>
                </w:rPr>
                <w:t xml:space="preserve">1760/2000 du 17 juillet 2000 </w:t>
              </w:r>
            </w:hyperlink>
            <w:r w:rsidR="00C63118" w:rsidRPr="00E466DB">
              <w:rPr>
                <w:rFonts w:ascii="Open Sans" w:hAnsi="Open Sans" w:cs="Open Sans"/>
                <w:color w:val="auto"/>
                <w:sz w:val="18"/>
              </w:rPr>
              <w:t>établissant un système d'identification et d'enregistrement des bovins et concernant l'étiquetage de la viande bovine et des produits à base de viande bovine</w:t>
            </w:r>
          </w:p>
          <w:p w14:paraId="46B1BCAE" w14:textId="46E53B50" w:rsidR="002B3FE9" w:rsidRPr="00E466DB" w:rsidRDefault="00D2654F" w:rsidP="0098525D">
            <w:pPr>
              <w:pStyle w:val="Paragraphedeliste"/>
              <w:numPr>
                <w:ilvl w:val="0"/>
                <w:numId w:val="14"/>
              </w:numPr>
              <w:jc w:val="left"/>
              <w:rPr>
                <w:rFonts w:ascii="Open Sans" w:hAnsi="Open Sans" w:cs="Open Sans"/>
                <w:color w:val="auto"/>
                <w:sz w:val="18"/>
              </w:rPr>
            </w:pPr>
            <w:hyperlink r:id="rId12" w:tgtFrame="_blank" w:history="1">
              <w:r w:rsidR="002B3FE9" w:rsidRPr="00E466DB">
                <w:rPr>
                  <w:rFonts w:ascii="Open Sans" w:hAnsi="Open Sans" w:cs="Open Sans"/>
                  <w:color w:val="auto"/>
                  <w:sz w:val="18"/>
                </w:rPr>
                <w:t xml:space="preserve">Règlement </w:t>
              </w:r>
              <w:r w:rsidR="00E52940" w:rsidRPr="00E466DB">
                <w:rPr>
                  <w:rFonts w:ascii="Open Sans" w:hAnsi="Open Sans" w:cs="Open Sans"/>
                  <w:color w:val="auto"/>
                  <w:sz w:val="18"/>
                </w:rPr>
                <w:t xml:space="preserve">(UE) </w:t>
              </w:r>
              <w:r w:rsidR="002B3FE9" w:rsidRPr="00E466DB">
                <w:rPr>
                  <w:rFonts w:ascii="Open Sans" w:hAnsi="Open Sans" w:cs="Open Sans"/>
                  <w:color w:val="auto"/>
                  <w:sz w:val="18"/>
                </w:rPr>
                <w:t>n°</w:t>
              </w:r>
              <w:r w:rsidR="00FA6D54" w:rsidRPr="00E466DB">
                <w:rPr>
                  <w:rFonts w:ascii="Open Sans" w:hAnsi="Open Sans" w:cs="Open Sans"/>
                  <w:color w:val="auto"/>
                  <w:sz w:val="18"/>
                </w:rPr>
                <w:t xml:space="preserve"> </w:t>
              </w:r>
              <w:r w:rsidR="002B3FE9" w:rsidRPr="00E466DB">
                <w:rPr>
                  <w:rFonts w:ascii="Open Sans" w:hAnsi="Open Sans" w:cs="Open Sans"/>
                  <w:color w:val="auto"/>
                  <w:sz w:val="18"/>
                </w:rPr>
                <w:t xml:space="preserve">2018/775 du 28 mai 2018 </w:t>
              </w:r>
            </w:hyperlink>
            <w:r w:rsidR="002B3FE9" w:rsidRPr="00E466DB">
              <w:rPr>
                <w:rFonts w:ascii="Open Sans" w:hAnsi="Open Sans" w:cs="Open Sans"/>
                <w:color w:val="auto"/>
                <w:sz w:val="18"/>
              </w:rPr>
              <w:t>sur l'indication du pays d'origine de l'ingrédient primaire d'une denrée alimentaire</w:t>
            </w:r>
          </w:p>
          <w:p w14:paraId="541CEA33" w14:textId="3BAADB04" w:rsidR="002B3FE9" w:rsidRPr="00E466DB" w:rsidRDefault="00D2654F" w:rsidP="0098525D">
            <w:pPr>
              <w:pStyle w:val="Paragraphedeliste"/>
              <w:numPr>
                <w:ilvl w:val="0"/>
                <w:numId w:val="14"/>
              </w:numPr>
              <w:jc w:val="left"/>
              <w:rPr>
                <w:rFonts w:ascii="Open Sans" w:hAnsi="Open Sans" w:cs="Open Sans"/>
                <w:color w:val="auto"/>
                <w:sz w:val="18"/>
              </w:rPr>
            </w:pPr>
            <w:hyperlink r:id="rId13" w:tgtFrame="_blank" w:history="1">
              <w:r w:rsidR="002B3FE9" w:rsidRPr="00E466DB">
                <w:rPr>
                  <w:rFonts w:ascii="Open Sans" w:hAnsi="Open Sans" w:cs="Open Sans"/>
                  <w:color w:val="auto"/>
                  <w:sz w:val="18"/>
                </w:rPr>
                <w:t>Décret n°</w:t>
              </w:r>
              <w:r w:rsidR="00FA6D54" w:rsidRPr="00E466DB">
                <w:rPr>
                  <w:rFonts w:ascii="Open Sans" w:hAnsi="Open Sans" w:cs="Open Sans"/>
                  <w:color w:val="auto"/>
                  <w:sz w:val="18"/>
                </w:rPr>
                <w:t xml:space="preserve"> </w:t>
              </w:r>
              <w:r w:rsidR="002B3FE9" w:rsidRPr="00E466DB">
                <w:rPr>
                  <w:rFonts w:ascii="Open Sans" w:hAnsi="Open Sans" w:cs="Open Sans"/>
                  <w:color w:val="auto"/>
                  <w:sz w:val="18"/>
                </w:rPr>
                <w:t xml:space="preserve">2015-447 du 17 avril 2015 </w:t>
              </w:r>
            </w:hyperlink>
            <w:r w:rsidR="002B3FE9" w:rsidRPr="00E466DB">
              <w:rPr>
                <w:rFonts w:ascii="Open Sans" w:hAnsi="Open Sans" w:cs="Open Sans"/>
                <w:color w:val="auto"/>
                <w:sz w:val="18"/>
              </w:rPr>
              <w:t>relatif à l’information des consommateurs sur les allergènes et les denrées alimentaires non préemballée</w:t>
            </w:r>
          </w:p>
          <w:p w14:paraId="5C36925C" w14:textId="1A398D44" w:rsidR="002B3FE9" w:rsidRPr="00E466DB" w:rsidRDefault="00D2654F" w:rsidP="0098525D">
            <w:pPr>
              <w:pStyle w:val="Paragraphedeliste"/>
              <w:numPr>
                <w:ilvl w:val="0"/>
                <w:numId w:val="14"/>
              </w:numPr>
              <w:jc w:val="left"/>
              <w:rPr>
                <w:rFonts w:ascii="Open Sans" w:hAnsi="Open Sans" w:cs="Open Sans"/>
                <w:color w:val="auto"/>
                <w:sz w:val="18"/>
              </w:rPr>
            </w:pPr>
            <w:hyperlink r:id="rId14" w:tgtFrame="_blank" w:history="1">
              <w:r w:rsidR="002B3FE9" w:rsidRPr="00E466DB">
                <w:rPr>
                  <w:rFonts w:ascii="Open Sans" w:hAnsi="Open Sans" w:cs="Open Sans"/>
                  <w:color w:val="auto"/>
                  <w:sz w:val="18"/>
                </w:rPr>
                <w:t>Décret n°</w:t>
              </w:r>
              <w:r w:rsidR="00FA6D54" w:rsidRPr="00E466DB">
                <w:rPr>
                  <w:rFonts w:ascii="Open Sans" w:hAnsi="Open Sans" w:cs="Open Sans"/>
                  <w:color w:val="auto"/>
                  <w:sz w:val="18"/>
                </w:rPr>
                <w:t xml:space="preserve"> </w:t>
              </w:r>
              <w:r w:rsidR="002B3FE9" w:rsidRPr="00E466DB">
                <w:rPr>
                  <w:rFonts w:ascii="Open Sans" w:hAnsi="Open Sans" w:cs="Open Sans"/>
                  <w:color w:val="auto"/>
                  <w:sz w:val="18"/>
                </w:rPr>
                <w:t>2014-1489 du 11 décembre 2014</w:t>
              </w:r>
            </w:hyperlink>
            <w:r w:rsidR="002B3FE9" w:rsidRPr="00E466DB">
              <w:rPr>
                <w:rFonts w:ascii="Open Sans" w:hAnsi="Open Sans" w:cs="Open Sans"/>
                <w:color w:val="auto"/>
                <w:sz w:val="18"/>
              </w:rPr>
              <w:t xml:space="preserve"> sur l’information des consommateu</w:t>
            </w:r>
            <w:r w:rsidR="00A9201A" w:rsidRPr="00E466DB">
              <w:rPr>
                <w:rFonts w:ascii="Open Sans" w:hAnsi="Open Sans" w:cs="Open Sans"/>
                <w:color w:val="auto"/>
                <w:sz w:val="18"/>
              </w:rPr>
              <w:t>rs sur les denrées alimentaires</w:t>
            </w:r>
          </w:p>
          <w:p w14:paraId="455060AE" w14:textId="0591176A" w:rsidR="002B3FE9" w:rsidRPr="00D71D16" w:rsidRDefault="00D2654F" w:rsidP="0098525D">
            <w:pPr>
              <w:pStyle w:val="Paragraphedeliste"/>
              <w:numPr>
                <w:ilvl w:val="0"/>
                <w:numId w:val="14"/>
              </w:numPr>
              <w:jc w:val="left"/>
              <w:rPr>
                <w:rFonts w:ascii="Open Sans" w:hAnsi="Open Sans" w:cs="Open Sans"/>
                <w:color w:val="auto"/>
                <w:sz w:val="18"/>
              </w:rPr>
            </w:pPr>
            <w:hyperlink r:id="rId15" w:tgtFrame="_blank" w:history="1">
              <w:r w:rsidR="002B3FE9" w:rsidRPr="00E466DB">
                <w:rPr>
                  <w:rFonts w:ascii="Open Sans" w:hAnsi="Open Sans" w:cs="Open Sans"/>
                  <w:color w:val="auto"/>
                  <w:sz w:val="18"/>
                </w:rPr>
                <w:t>Décret n°</w:t>
              </w:r>
              <w:r w:rsidR="00FA6D54" w:rsidRPr="00E466DB">
                <w:rPr>
                  <w:rFonts w:ascii="Open Sans" w:hAnsi="Open Sans" w:cs="Open Sans"/>
                  <w:color w:val="auto"/>
                  <w:sz w:val="18"/>
                </w:rPr>
                <w:t xml:space="preserve"> </w:t>
              </w:r>
              <w:r w:rsidR="002B3FE9" w:rsidRPr="00E466DB">
                <w:rPr>
                  <w:rFonts w:ascii="Open Sans" w:hAnsi="Open Sans" w:cs="Open Sans"/>
                  <w:color w:val="auto"/>
                  <w:sz w:val="18"/>
                </w:rPr>
                <w:t xml:space="preserve">2016-1137du 19 août 2016 </w:t>
              </w:r>
            </w:hyperlink>
            <w:r w:rsidR="002B3FE9" w:rsidRPr="00E466DB">
              <w:rPr>
                <w:rFonts w:ascii="Open Sans" w:hAnsi="Open Sans" w:cs="Open Sans"/>
                <w:color w:val="auto"/>
                <w:sz w:val="18"/>
              </w:rPr>
              <w:t>relatif à l'indication de l'origine du lait et du lait et des viandes utilisés en tant qu'ingrédient d'origine de l'ingrédient primaire d'une denrée alimentaire</w:t>
            </w:r>
          </w:p>
        </w:tc>
      </w:tr>
    </w:tbl>
    <w:p w14:paraId="1BD6A808" w14:textId="1BF4622D" w:rsidR="0074297C" w:rsidRPr="00D71D16" w:rsidRDefault="0074297C" w:rsidP="000200DD">
      <w:pPr>
        <w:rPr>
          <w:rFonts w:ascii="Open Sans" w:hAnsi="Open Sans" w:cs="Open Sans"/>
          <w:sz w:val="18"/>
        </w:rPr>
      </w:pPr>
    </w:p>
    <w:p w14:paraId="09671112" w14:textId="269A2879" w:rsidR="0074297C" w:rsidRPr="00D71D16" w:rsidRDefault="0074297C" w:rsidP="000200DD">
      <w:pPr>
        <w:rPr>
          <w:rFonts w:ascii="Open Sans" w:hAnsi="Open Sans" w:cs="Open Sans"/>
          <w:sz w:val="18"/>
        </w:rPr>
      </w:pPr>
    </w:p>
    <w:p w14:paraId="0D1E047A" w14:textId="11E5AB40" w:rsidR="0074297C" w:rsidRDefault="006447F7" w:rsidP="000200DD">
      <w:pPr>
        <w:rPr>
          <w:rFonts w:ascii="Open Sans" w:hAnsi="Open Sans" w:cs="Open Sans"/>
          <w:b/>
          <w:sz w:val="18"/>
          <w:u w:val="single"/>
        </w:rPr>
      </w:pPr>
      <w:r w:rsidRPr="00D71D16">
        <w:rPr>
          <w:rFonts w:ascii="Open Sans" w:hAnsi="Open Sans" w:cs="Open Sans"/>
          <w:b/>
          <w:sz w:val="18"/>
          <w:u w:val="single"/>
        </w:rPr>
        <w:t>SPECIFICATIONS GENERALES</w:t>
      </w:r>
    </w:p>
    <w:p w14:paraId="32E77D82" w14:textId="77777777" w:rsidR="002D0721" w:rsidRPr="00D71D16" w:rsidRDefault="002D0721" w:rsidP="000200DD">
      <w:pPr>
        <w:rPr>
          <w:rFonts w:ascii="Open Sans" w:hAnsi="Open Sans" w:cs="Open Sans"/>
          <w:b/>
          <w:sz w:val="18"/>
          <w:u w:val="single"/>
        </w:rPr>
      </w:pPr>
    </w:p>
    <w:p w14:paraId="5DA92F3A" w14:textId="77777777" w:rsidR="006447F7" w:rsidRPr="00D71D16" w:rsidRDefault="006447F7" w:rsidP="000200DD">
      <w:pPr>
        <w:rPr>
          <w:rFonts w:ascii="Open Sans" w:hAnsi="Open Sans" w:cs="Open Sans"/>
          <w:sz w:val="18"/>
        </w:rPr>
      </w:pPr>
    </w:p>
    <w:tbl>
      <w:tblPr>
        <w:tblW w:w="5000" w:type="pct"/>
        <w:jc w:val="center"/>
        <w:tblCellMar>
          <w:left w:w="70" w:type="dxa"/>
          <w:right w:w="70" w:type="dxa"/>
        </w:tblCellMar>
        <w:tblLook w:val="0000" w:firstRow="0" w:lastRow="0" w:firstColumn="0" w:lastColumn="0" w:noHBand="0" w:noVBand="0"/>
      </w:tblPr>
      <w:tblGrid>
        <w:gridCol w:w="1912"/>
        <w:gridCol w:w="7149"/>
      </w:tblGrid>
      <w:tr w:rsidR="005F3098" w:rsidRPr="00D71D16" w14:paraId="13DDE015" w14:textId="77777777" w:rsidTr="005F3098">
        <w:trPr>
          <w:jc w:val="center"/>
        </w:trPr>
        <w:tc>
          <w:tcPr>
            <w:tcW w:w="1055" w:type="pct"/>
            <w:tcBorders>
              <w:top w:val="single" w:sz="4" w:space="0" w:color="auto"/>
              <w:left w:val="single" w:sz="4" w:space="0" w:color="auto"/>
              <w:bottom w:val="single" w:sz="4" w:space="0" w:color="auto"/>
              <w:right w:val="single" w:sz="4" w:space="0" w:color="auto"/>
            </w:tcBorders>
            <w:vAlign w:val="center"/>
          </w:tcPr>
          <w:p w14:paraId="29E2BD83" w14:textId="77777777" w:rsidR="005F3098" w:rsidRPr="00D71D16" w:rsidRDefault="005F3098" w:rsidP="005F3098">
            <w:pPr>
              <w:snapToGrid w:val="0"/>
              <w:jc w:val="center"/>
              <w:rPr>
                <w:rFonts w:ascii="Open Sans" w:hAnsi="Open Sans" w:cs="Open Sans"/>
                <w:bCs/>
                <w:color w:val="auto"/>
                <w:sz w:val="18"/>
              </w:rPr>
            </w:pPr>
            <w:r w:rsidRPr="00D71D16">
              <w:rPr>
                <w:rFonts w:ascii="Open Sans" w:hAnsi="Open Sans" w:cs="Open Sans"/>
                <w:bCs/>
                <w:color w:val="auto"/>
                <w:sz w:val="18"/>
              </w:rPr>
              <w:t>Fonction</w:t>
            </w:r>
          </w:p>
        </w:tc>
        <w:tc>
          <w:tcPr>
            <w:tcW w:w="3945" w:type="pct"/>
            <w:tcBorders>
              <w:top w:val="single" w:sz="4" w:space="0" w:color="auto"/>
              <w:left w:val="single" w:sz="4" w:space="0" w:color="auto"/>
              <w:bottom w:val="single" w:sz="4" w:space="0" w:color="auto"/>
              <w:right w:val="single" w:sz="4" w:space="0" w:color="auto"/>
            </w:tcBorders>
            <w:vAlign w:val="center"/>
          </w:tcPr>
          <w:p w14:paraId="7A8D2553" w14:textId="742CDA1B" w:rsidR="005F3098" w:rsidRPr="00D71D16" w:rsidRDefault="005F3098" w:rsidP="005F3098">
            <w:pPr>
              <w:snapToGrid w:val="0"/>
              <w:jc w:val="center"/>
              <w:rPr>
                <w:rFonts w:ascii="Open Sans" w:hAnsi="Open Sans" w:cs="Open Sans"/>
                <w:color w:val="auto"/>
                <w:sz w:val="18"/>
              </w:rPr>
            </w:pPr>
            <w:r w:rsidRPr="00D71D16">
              <w:rPr>
                <w:rFonts w:ascii="Open Sans" w:hAnsi="Open Sans" w:cs="Open Sans"/>
                <w:color w:val="auto"/>
                <w:sz w:val="18"/>
              </w:rPr>
              <w:t>Spécifications</w:t>
            </w:r>
            <w:r w:rsidR="00FE0509" w:rsidRPr="00D71D16">
              <w:rPr>
                <w:rFonts w:ascii="Open Sans" w:hAnsi="Open Sans" w:cs="Open Sans"/>
                <w:color w:val="auto"/>
                <w:sz w:val="18"/>
              </w:rPr>
              <w:t xml:space="preserve"> générales</w:t>
            </w:r>
          </w:p>
        </w:tc>
      </w:tr>
      <w:tr w:rsidR="005F3098" w:rsidRPr="00D71D16" w14:paraId="14EF3A20" w14:textId="77777777" w:rsidTr="00FE0509">
        <w:trPr>
          <w:jc w:val="center"/>
        </w:trPr>
        <w:tc>
          <w:tcPr>
            <w:tcW w:w="1055" w:type="pct"/>
            <w:tcBorders>
              <w:top w:val="single" w:sz="4" w:space="0" w:color="auto"/>
              <w:left w:val="single" w:sz="4" w:space="0" w:color="auto"/>
              <w:bottom w:val="single" w:sz="4" w:space="0" w:color="auto"/>
              <w:right w:val="single" w:sz="4" w:space="0" w:color="auto"/>
            </w:tcBorders>
            <w:vAlign w:val="center"/>
          </w:tcPr>
          <w:p w14:paraId="41EA5414" w14:textId="77777777" w:rsidR="005F3098" w:rsidRPr="00D71D16" w:rsidRDefault="005F3098" w:rsidP="005F3098">
            <w:pPr>
              <w:snapToGrid w:val="0"/>
              <w:jc w:val="center"/>
              <w:rPr>
                <w:rFonts w:ascii="Open Sans" w:hAnsi="Open Sans" w:cs="Open Sans"/>
                <w:bCs/>
                <w:color w:val="auto"/>
                <w:sz w:val="18"/>
              </w:rPr>
            </w:pPr>
            <w:r w:rsidRPr="00D71D16">
              <w:rPr>
                <w:rFonts w:ascii="Open Sans" w:hAnsi="Open Sans" w:cs="Open Sans"/>
                <w:bCs/>
                <w:color w:val="auto"/>
                <w:sz w:val="18"/>
              </w:rPr>
              <w:t>Fournir des autocontrôles fournisseur</w:t>
            </w:r>
          </w:p>
        </w:tc>
        <w:tc>
          <w:tcPr>
            <w:tcW w:w="3945" w:type="pct"/>
            <w:tcBorders>
              <w:top w:val="single" w:sz="4" w:space="0" w:color="auto"/>
              <w:left w:val="single" w:sz="4" w:space="0" w:color="auto"/>
              <w:bottom w:val="single" w:sz="4" w:space="0" w:color="auto"/>
              <w:right w:val="single" w:sz="4" w:space="0" w:color="auto"/>
            </w:tcBorders>
            <w:vAlign w:val="center"/>
          </w:tcPr>
          <w:p w14:paraId="380E3AB6" w14:textId="544E41F2" w:rsidR="005F3098" w:rsidRPr="00D71D16" w:rsidRDefault="005F3098" w:rsidP="00E466DB">
            <w:pPr>
              <w:snapToGrid w:val="0"/>
              <w:jc w:val="left"/>
              <w:rPr>
                <w:rFonts w:ascii="Open Sans" w:hAnsi="Open Sans" w:cs="Open Sans"/>
                <w:color w:val="auto"/>
                <w:sz w:val="18"/>
              </w:rPr>
            </w:pPr>
            <w:r w:rsidRPr="00D71D16">
              <w:rPr>
                <w:rFonts w:ascii="Open Sans" w:hAnsi="Open Sans" w:cs="Open Sans"/>
                <w:color w:val="auto"/>
                <w:sz w:val="18"/>
              </w:rPr>
              <w:t xml:space="preserve">Le titulaire fournira </w:t>
            </w:r>
            <w:r w:rsidR="00E466DB">
              <w:rPr>
                <w:rFonts w:ascii="Open Sans" w:hAnsi="Open Sans" w:cs="Open Sans"/>
                <w:color w:val="auto"/>
                <w:sz w:val="18"/>
              </w:rPr>
              <w:t>sur demande</w:t>
            </w:r>
            <w:r w:rsidRPr="00D71D16">
              <w:rPr>
                <w:rFonts w:ascii="Open Sans" w:hAnsi="Open Sans" w:cs="Open Sans"/>
                <w:color w:val="auto"/>
                <w:sz w:val="18"/>
              </w:rPr>
              <w:t xml:space="preserve"> </w:t>
            </w:r>
            <w:r w:rsidR="00E466DB">
              <w:rPr>
                <w:rFonts w:ascii="Open Sans" w:hAnsi="Open Sans" w:cs="Open Sans"/>
                <w:color w:val="auto"/>
                <w:sz w:val="18"/>
              </w:rPr>
              <w:t xml:space="preserve">de la centrale d’achat </w:t>
            </w:r>
            <w:r w:rsidRPr="00D71D16">
              <w:rPr>
                <w:rFonts w:ascii="Open Sans" w:hAnsi="Open Sans" w:cs="Open Sans"/>
                <w:color w:val="auto"/>
                <w:sz w:val="18"/>
              </w:rPr>
              <w:t>les autocontrôles microbiologiques</w:t>
            </w:r>
            <w:r w:rsidR="00E466DB">
              <w:rPr>
                <w:rFonts w:ascii="Open Sans" w:hAnsi="Open Sans" w:cs="Open Sans"/>
                <w:color w:val="auto"/>
                <w:sz w:val="18"/>
              </w:rPr>
              <w:t xml:space="preserve"> des produits demandés</w:t>
            </w:r>
            <w:r w:rsidR="00011BB2">
              <w:rPr>
                <w:rFonts w:ascii="Open Sans" w:hAnsi="Open Sans" w:cs="Open Sans"/>
                <w:color w:val="auto"/>
                <w:sz w:val="18"/>
              </w:rPr>
              <w:t>.</w:t>
            </w:r>
          </w:p>
        </w:tc>
      </w:tr>
      <w:tr w:rsidR="005F3098" w:rsidRPr="00D71D16" w14:paraId="2E4DC37D" w14:textId="77777777" w:rsidTr="00E466DB">
        <w:trPr>
          <w:trHeight w:val="806"/>
          <w:jc w:val="center"/>
        </w:trPr>
        <w:tc>
          <w:tcPr>
            <w:tcW w:w="1055" w:type="pct"/>
            <w:tcBorders>
              <w:top w:val="single" w:sz="4" w:space="0" w:color="auto"/>
              <w:left w:val="single" w:sz="4" w:space="0" w:color="auto"/>
              <w:bottom w:val="single" w:sz="4" w:space="0" w:color="auto"/>
              <w:right w:val="single" w:sz="4" w:space="0" w:color="auto"/>
            </w:tcBorders>
            <w:vAlign w:val="center"/>
          </w:tcPr>
          <w:p w14:paraId="3895A794" w14:textId="77777777" w:rsidR="005F3098" w:rsidRPr="00D71D16" w:rsidRDefault="005F3098" w:rsidP="0042558A">
            <w:pPr>
              <w:snapToGrid w:val="0"/>
              <w:jc w:val="center"/>
              <w:rPr>
                <w:rFonts w:ascii="Open Sans" w:hAnsi="Open Sans" w:cs="Open Sans"/>
                <w:bCs/>
                <w:color w:val="auto"/>
                <w:sz w:val="18"/>
              </w:rPr>
            </w:pPr>
            <w:r w:rsidRPr="00D71D16">
              <w:rPr>
                <w:rFonts w:ascii="Open Sans" w:hAnsi="Open Sans" w:cs="Open Sans"/>
                <w:bCs/>
                <w:color w:val="auto"/>
                <w:sz w:val="18"/>
              </w:rPr>
              <w:t>Respecter les horaires de livraisons</w:t>
            </w:r>
          </w:p>
        </w:tc>
        <w:tc>
          <w:tcPr>
            <w:tcW w:w="3945" w:type="pct"/>
            <w:tcBorders>
              <w:top w:val="single" w:sz="4" w:space="0" w:color="auto"/>
              <w:left w:val="single" w:sz="4" w:space="0" w:color="auto"/>
              <w:bottom w:val="single" w:sz="4" w:space="0" w:color="auto"/>
              <w:right w:val="single" w:sz="4" w:space="0" w:color="auto"/>
            </w:tcBorders>
          </w:tcPr>
          <w:p w14:paraId="604ABD51" w14:textId="454F5F2A" w:rsidR="005F3098" w:rsidRPr="00D71D16" w:rsidRDefault="00FE0509" w:rsidP="00E466DB">
            <w:pPr>
              <w:pStyle w:val="Corpsdetexte22"/>
              <w:snapToGrid w:val="0"/>
              <w:spacing w:before="240"/>
              <w:jc w:val="left"/>
              <w:rPr>
                <w:rFonts w:ascii="Open Sans" w:hAnsi="Open Sans" w:cs="Open Sans"/>
                <w:b w:val="0"/>
                <w:bCs/>
                <w:i w:val="0"/>
                <w:color w:val="auto"/>
                <w:sz w:val="18"/>
              </w:rPr>
            </w:pPr>
            <w:r w:rsidRPr="00D71D16">
              <w:rPr>
                <w:rFonts w:ascii="Open Sans" w:hAnsi="Open Sans" w:cs="Open Sans"/>
                <w:b w:val="0"/>
                <w:i w:val="0"/>
                <w:color w:val="auto"/>
                <w:sz w:val="18"/>
              </w:rPr>
              <w:t>Les</w:t>
            </w:r>
            <w:r w:rsidR="005F3098" w:rsidRPr="00D71D16">
              <w:rPr>
                <w:rFonts w:ascii="Open Sans" w:hAnsi="Open Sans" w:cs="Open Sans"/>
                <w:b w:val="0"/>
                <w:i w:val="0"/>
                <w:color w:val="auto"/>
                <w:sz w:val="18"/>
              </w:rPr>
              <w:t xml:space="preserve"> livraisons auront lieu pendant les horaires d’ouverture des services. Les horaires seront fixés en accord avec l’hôpital.</w:t>
            </w:r>
          </w:p>
        </w:tc>
      </w:tr>
      <w:tr w:rsidR="005F3098" w:rsidRPr="00D71D16" w14:paraId="66F8650A" w14:textId="77777777" w:rsidTr="00FE0509">
        <w:trPr>
          <w:jc w:val="center"/>
        </w:trPr>
        <w:tc>
          <w:tcPr>
            <w:tcW w:w="1055" w:type="pct"/>
            <w:tcBorders>
              <w:top w:val="single" w:sz="4" w:space="0" w:color="auto"/>
              <w:left w:val="single" w:sz="4" w:space="0" w:color="auto"/>
              <w:bottom w:val="single" w:sz="4" w:space="0" w:color="auto"/>
              <w:right w:val="single" w:sz="4" w:space="0" w:color="auto"/>
            </w:tcBorders>
            <w:vAlign w:val="center"/>
          </w:tcPr>
          <w:p w14:paraId="78515DEF" w14:textId="77777777" w:rsidR="005F3098" w:rsidRPr="00D71D16" w:rsidRDefault="005F3098" w:rsidP="005F3098">
            <w:pPr>
              <w:snapToGrid w:val="0"/>
              <w:jc w:val="center"/>
              <w:rPr>
                <w:rFonts w:ascii="Open Sans" w:hAnsi="Open Sans" w:cs="Open Sans"/>
                <w:bCs/>
                <w:color w:val="auto"/>
                <w:sz w:val="18"/>
              </w:rPr>
            </w:pPr>
            <w:r w:rsidRPr="00D71D16">
              <w:rPr>
                <w:rFonts w:ascii="Open Sans" w:hAnsi="Open Sans" w:cs="Open Sans"/>
                <w:bCs/>
                <w:color w:val="auto"/>
                <w:sz w:val="18"/>
              </w:rPr>
              <w:t>Proposer des modifications en cours de marché selon des règles établies</w:t>
            </w:r>
          </w:p>
        </w:tc>
        <w:tc>
          <w:tcPr>
            <w:tcW w:w="3945" w:type="pct"/>
            <w:tcBorders>
              <w:top w:val="single" w:sz="4" w:space="0" w:color="auto"/>
              <w:left w:val="single" w:sz="4" w:space="0" w:color="auto"/>
              <w:bottom w:val="single" w:sz="4" w:space="0" w:color="auto"/>
              <w:right w:val="single" w:sz="4" w:space="0" w:color="auto"/>
            </w:tcBorders>
            <w:vAlign w:val="center"/>
          </w:tcPr>
          <w:p w14:paraId="648D9D9F" w14:textId="77777777" w:rsidR="005F3098" w:rsidRPr="00D71D16" w:rsidRDefault="005F3098" w:rsidP="00FE0509">
            <w:pPr>
              <w:jc w:val="left"/>
              <w:rPr>
                <w:rFonts w:ascii="Open Sans" w:hAnsi="Open Sans" w:cs="Open Sans"/>
                <w:bCs/>
                <w:color w:val="auto"/>
                <w:sz w:val="18"/>
              </w:rPr>
            </w:pPr>
            <w:r w:rsidRPr="00D71D16">
              <w:rPr>
                <w:rFonts w:ascii="Open Sans" w:hAnsi="Open Sans" w:cs="Open Sans"/>
                <w:bCs/>
                <w:color w:val="auto"/>
                <w:sz w:val="18"/>
              </w:rPr>
              <w:t>Des modifications de références (notamment pour les cartes saisonnières) pourront avoir lieu en cours de marché sous réserve :</w:t>
            </w:r>
          </w:p>
          <w:p w14:paraId="27E4CA15" w14:textId="4D9DC04D" w:rsidR="005F3098" w:rsidRPr="00D71D16" w:rsidRDefault="005F3098" w:rsidP="00FE0509">
            <w:pPr>
              <w:jc w:val="left"/>
              <w:rPr>
                <w:rFonts w:ascii="Open Sans" w:hAnsi="Open Sans" w:cs="Open Sans"/>
                <w:bCs/>
                <w:color w:val="auto"/>
                <w:sz w:val="18"/>
              </w:rPr>
            </w:pPr>
            <w:r w:rsidRPr="00D71D16">
              <w:rPr>
                <w:rFonts w:ascii="Open Sans" w:hAnsi="Open Sans" w:cs="Open Sans"/>
                <w:bCs/>
                <w:color w:val="auto"/>
                <w:sz w:val="18"/>
              </w:rPr>
              <w:t>-</w:t>
            </w:r>
            <w:r w:rsidR="00FE0509" w:rsidRPr="00D71D16">
              <w:rPr>
                <w:rFonts w:ascii="Open Sans" w:hAnsi="Open Sans" w:cs="Open Sans"/>
                <w:bCs/>
                <w:color w:val="auto"/>
                <w:sz w:val="18"/>
              </w:rPr>
              <w:t xml:space="preserve"> </w:t>
            </w:r>
            <w:r w:rsidRPr="00D71D16">
              <w:rPr>
                <w:rFonts w:ascii="Open Sans" w:hAnsi="Open Sans" w:cs="Open Sans"/>
                <w:bCs/>
                <w:color w:val="auto"/>
                <w:sz w:val="18"/>
              </w:rPr>
              <w:t xml:space="preserve">que les nouvelles références respectent le présent </w:t>
            </w:r>
            <w:r w:rsidR="00FA6D54" w:rsidRPr="00D71D16">
              <w:rPr>
                <w:rFonts w:ascii="Open Sans" w:hAnsi="Open Sans" w:cs="Open Sans"/>
                <w:bCs/>
                <w:color w:val="auto"/>
                <w:sz w:val="18"/>
              </w:rPr>
              <w:t>CCTP</w:t>
            </w:r>
            <w:r w:rsidR="00EC7A53" w:rsidRPr="00D71D16">
              <w:rPr>
                <w:rFonts w:ascii="Open Sans" w:hAnsi="Open Sans" w:cs="Open Sans"/>
                <w:bCs/>
                <w:color w:val="auto"/>
                <w:sz w:val="18"/>
              </w:rPr>
              <w:t>.</w:t>
            </w:r>
          </w:p>
          <w:p w14:paraId="0F2961FF" w14:textId="2BF358A3" w:rsidR="005F3098" w:rsidRPr="00D71D16" w:rsidRDefault="005F3098" w:rsidP="00FE0509">
            <w:pPr>
              <w:jc w:val="left"/>
              <w:rPr>
                <w:rFonts w:ascii="Open Sans" w:hAnsi="Open Sans" w:cs="Open Sans"/>
                <w:bCs/>
                <w:color w:val="auto"/>
                <w:sz w:val="18"/>
              </w:rPr>
            </w:pPr>
            <w:r w:rsidRPr="00D71D16">
              <w:rPr>
                <w:rFonts w:ascii="Open Sans" w:hAnsi="Open Sans" w:cs="Open Sans"/>
                <w:bCs/>
                <w:color w:val="auto"/>
                <w:sz w:val="18"/>
              </w:rPr>
              <w:t>-</w:t>
            </w:r>
            <w:r w:rsidR="00FE0509" w:rsidRPr="00D71D16">
              <w:rPr>
                <w:rFonts w:ascii="Open Sans" w:hAnsi="Open Sans" w:cs="Open Sans"/>
                <w:bCs/>
                <w:color w:val="auto"/>
                <w:sz w:val="18"/>
              </w:rPr>
              <w:t xml:space="preserve"> </w:t>
            </w:r>
            <w:r w:rsidRPr="00D71D16">
              <w:rPr>
                <w:rFonts w:ascii="Open Sans" w:hAnsi="Open Sans" w:cs="Open Sans"/>
                <w:bCs/>
                <w:color w:val="auto"/>
                <w:sz w:val="18"/>
              </w:rPr>
              <w:t>que les nouvelles références ne soient pas de nature à diminuer la qualité technique de l’offre initiale du titulaire</w:t>
            </w:r>
            <w:r w:rsidR="00FE0509" w:rsidRPr="00D71D16">
              <w:rPr>
                <w:rFonts w:ascii="Open Sans" w:hAnsi="Open Sans" w:cs="Open Sans"/>
                <w:bCs/>
                <w:color w:val="auto"/>
                <w:sz w:val="18"/>
              </w:rPr>
              <w:t>.</w:t>
            </w:r>
          </w:p>
          <w:p w14:paraId="41A1295C" w14:textId="77777777" w:rsidR="005F3098" w:rsidRPr="00D71D16" w:rsidRDefault="005F3098" w:rsidP="00FE0509">
            <w:pPr>
              <w:jc w:val="left"/>
              <w:rPr>
                <w:rFonts w:ascii="Open Sans" w:hAnsi="Open Sans" w:cs="Open Sans"/>
                <w:bCs/>
                <w:color w:val="auto"/>
                <w:sz w:val="18"/>
              </w:rPr>
            </w:pPr>
          </w:p>
          <w:p w14:paraId="7C9B2571" w14:textId="66F32614" w:rsidR="005F3098" w:rsidRPr="00D71D16" w:rsidRDefault="005F3098" w:rsidP="00FE0509">
            <w:pPr>
              <w:jc w:val="left"/>
              <w:rPr>
                <w:rFonts w:ascii="Open Sans" w:hAnsi="Open Sans" w:cs="Open Sans"/>
                <w:bCs/>
                <w:color w:val="auto"/>
                <w:sz w:val="18"/>
              </w:rPr>
            </w:pPr>
            <w:r w:rsidRPr="00D71D16">
              <w:rPr>
                <w:rFonts w:ascii="Open Sans" w:hAnsi="Open Sans" w:cs="Open Sans"/>
                <w:bCs/>
                <w:color w:val="auto"/>
                <w:sz w:val="18"/>
              </w:rPr>
              <w:t xml:space="preserve">En cas de changement de références, afin de respecter les délais administratifs incompressibles, ces demandes de changement devront être faites à ACHAT </w:t>
            </w:r>
            <w:r w:rsidR="00E466DB">
              <w:rPr>
                <w:rFonts w:ascii="Open Sans" w:hAnsi="Open Sans" w:cs="Open Sans"/>
                <w:bCs/>
                <w:color w:val="auto"/>
                <w:sz w:val="18"/>
              </w:rPr>
              <w:t>un</w:t>
            </w:r>
            <w:r w:rsidRPr="00D71D16">
              <w:rPr>
                <w:rFonts w:ascii="Open Sans" w:hAnsi="Open Sans" w:cs="Open Sans"/>
                <w:bCs/>
                <w:color w:val="auto"/>
                <w:sz w:val="18"/>
              </w:rPr>
              <w:t xml:space="preserve"> mois avant la date d’entrée en vigueur des nouvelles références (sous réserve d’acceptation).</w:t>
            </w:r>
          </w:p>
        </w:tc>
      </w:tr>
      <w:tr w:rsidR="005F3098" w:rsidRPr="00D71D16" w14:paraId="30DBD33D" w14:textId="77777777" w:rsidTr="005F3098">
        <w:trPr>
          <w:jc w:val="center"/>
        </w:trPr>
        <w:tc>
          <w:tcPr>
            <w:tcW w:w="1055" w:type="pct"/>
            <w:tcBorders>
              <w:top w:val="single" w:sz="4" w:space="0" w:color="auto"/>
              <w:left w:val="single" w:sz="4" w:space="0" w:color="auto"/>
              <w:bottom w:val="single" w:sz="4" w:space="0" w:color="auto"/>
              <w:right w:val="single" w:sz="4" w:space="0" w:color="auto"/>
            </w:tcBorders>
            <w:vAlign w:val="center"/>
          </w:tcPr>
          <w:p w14:paraId="62492D89" w14:textId="77777777" w:rsidR="005F3098" w:rsidRPr="00D71D16" w:rsidRDefault="005F3098" w:rsidP="005F3098">
            <w:pPr>
              <w:snapToGrid w:val="0"/>
              <w:jc w:val="center"/>
              <w:rPr>
                <w:rFonts w:ascii="Open Sans" w:hAnsi="Open Sans" w:cs="Open Sans"/>
                <w:bCs/>
                <w:color w:val="auto"/>
                <w:sz w:val="18"/>
              </w:rPr>
            </w:pPr>
            <w:r w:rsidRPr="00D71D16">
              <w:rPr>
                <w:rFonts w:ascii="Open Sans" w:hAnsi="Open Sans" w:cs="Open Sans"/>
                <w:bCs/>
                <w:color w:val="auto"/>
                <w:sz w:val="18"/>
              </w:rPr>
              <w:t>Modalités techniques concernant les palettes et les camions</w:t>
            </w:r>
          </w:p>
        </w:tc>
        <w:tc>
          <w:tcPr>
            <w:tcW w:w="3945" w:type="pct"/>
            <w:tcBorders>
              <w:top w:val="single" w:sz="4" w:space="0" w:color="auto"/>
              <w:left w:val="single" w:sz="4" w:space="0" w:color="auto"/>
              <w:bottom w:val="single" w:sz="4" w:space="0" w:color="auto"/>
              <w:right w:val="single" w:sz="4" w:space="0" w:color="auto"/>
            </w:tcBorders>
            <w:vAlign w:val="center"/>
          </w:tcPr>
          <w:p w14:paraId="2C64D91B" w14:textId="4D55FA15" w:rsidR="005F3098" w:rsidRPr="00D71D16" w:rsidRDefault="005F3098" w:rsidP="005F3098">
            <w:pPr>
              <w:snapToGrid w:val="0"/>
              <w:jc w:val="left"/>
              <w:rPr>
                <w:rFonts w:ascii="Open Sans" w:hAnsi="Open Sans" w:cs="Open Sans"/>
                <w:color w:val="auto"/>
                <w:sz w:val="18"/>
              </w:rPr>
            </w:pPr>
            <w:r w:rsidRPr="00D71D16">
              <w:rPr>
                <w:rFonts w:ascii="Open Sans" w:hAnsi="Open Sans" w:cs="Open Sans"/>
                <w:color w:val="auto"/>
                <w:sz w:val="18"/>
              </w:rPr>
              <w:t>Toute palette abîmée ou tombée pendant le transport sera systématiquement refusée.</w:t>
            </w:r>
          </w:p>
          <w:p w14:paraId="42D6432C" w14:textId="77777777" w:rsidR="005F3098" w:rsidRPr="00D71D16" w:rsidRDefault="005F3098" w:rsidP="005F3098">
            <w:pPr>
              <w:pStyle w:val="Corpsdetexte22"/>
              <w:snapToGrid w:val="0"/>
              <w:spacing w:before="240"/>
              <w:jc w:val="left"/>
              <w:rPr>
                <w:rFonts w:ascii="Open Sans" w:hAnsi="Open Sans" w:cs="Open Sans"/>
                <w:b w:val="0"/>
                <w:bCs/>
                <w:i w:val="0"/>
                <w:color w:val="auto"/>
                <w:sz w:val="18"/>
              </w:rPr>
            </w:pPr>
            <w:r w:rsidRPr="00D71D16">
              <w:rPr>
                <w:rFonts w:ascii="Open Sans" w:hAnsi="Open Sans" w:cs="Open Sans"/>
                <w:b w:val="0"/>
                <w:i w:val="0"/>
                <w:color w:val="auto"/>
                <w:sz w:val="18"/>
              </w:rPr>
              <w:t>Les camions devront être obligatoirement équipés d’un hayon élévateur, et des matériels nécessaires au déchargement.</w:t>
            </w:r>
          </w:p>
        </w:tc>
      </w:tr>
      <w:tr w:rsidR="00172105" w:rsidRPr="00D71D16" w14:paraId="7316A5C7" w14:textId="77777777" w:rsidTr="00172105">
        <w:trPr>
          <w:trHeight w:val="515"/>
          <w:jc w:val="center"/>
        </w:trPr>
        <w:tc>
          <w:tcPr>
            <w:tcW w:w="1055" w:type="pct"/>
            <w:vMerge w:val="restart"/>
            <w:tcBorders>
              <w:top w:val="single" w:sz="4" w:space="0" w:color="auto"/>
              <w:left w:val="single" w:sz="4" w:space="0" w:color="auto"/>
              <w:right w:val="single" w:sz="4" w:space="0" w:color="auto"/>
            </w:tcBorders>
            <w:vAlign w:val="center"/>
          </w:tcPr>
          <w:p w14:paraId="28521240" w14:textId="4702023F" w:rsidR="00172105" w:rsidRPr="00D71D16" w:rsidRDefault="00172105" w:rsidP="00172105">
            <w:pPr>
              <w:snapToGrid w:val="0"/>
              <w:jc w:val="center"/>
              <w:rPr>
                <w:rFonts w:ascii="Open Sans" w:hAnsi="Open Sans" w:cs="Open Sans"/>
                <w:bCs/>
                <w:color w:val="auto"/>
                <w:sz w:val="18"/>
              </w:rPr>
            </w:pPr>
            <w:r w:rsidRPr="00D71D16">
              <w:rPr>
                <w:rFonts w:ascii="Open Sans" w:hAnsi="Open Sans" w:cs="Open Sans"/>
                <w:bCs/>
                <w:color w:val="auto"/>
                <w:sz w:val="18"/>
              </w:rPr>
              <w:t>Accepter les contrôles en cours de marché</w:t>
            </w:r>
          </w:p>
        </w:tc>
        <w:tc>
          <w:tcPr>
            <w:tcW w:w="3945" w:type="pct"/>
            <w:tcBorders>
              <w:top w:val="single" w:sz="4" w:space="0" w:color="auto"/>
              <w:left w:val="single" w:sz="4" w:space="0" w:color="auto"/>
              <w:bottom w:val="single" w:sz="4" w:space="0" w:color="auto"/>
              <w:right w:val="single" w:sz="4" w:space="0" w:color="auto"/>
            </w:tcBorders>
            <w:vAlign w:val="center"/>
          </w:tcPr>
          <w:p w14:paraId="6F92F039" w14:textId="3D1D2C56" w:rsidR="00172105" w:rsidRPr="00D71D16" w:rsidRDefault="00172105" w:rsidP="00172105">
            <w:pPr>
              <w:pStyle w:val="Corpsdetexte22"/>
              <w:snapToGrid w:val="0"/>
              <w:spacing w:before="240"/>
              <w:jc w:val="left"/>
              <w:rPr>
                <w:rFonts w:ascii="Open Sans" w:hAnsi="Open Sans" w:cs="Open Sans"/>
                <w:b w:val="0"/>
                <w:bCs/>
                <w:i w:val="0"/>
                <w:color w:val="auto"/>
                <w:sz w:val="18"/>
              </w:rPr>
            </w:pPr>
            <w:r w:rsidRPr="00D71D16">
              <w:rPr>
                <w:rFonts w:ascii="Open Sans" w:hAnsi="Open Sans" w:cs="Open Sans"/>
                <w:b w:val="0"/>
                <w:i w:val="0"/>
                <w:color w:val="auto"/>
                <w:sz w:val="18"/>
              </w:rPr>
              <w:t>Des contrôles quantitatifs et qualitatifs à réception seront effectués sur le respect de la commande et des produits livrés</w:t>
            </w:r>
            <w:r w:rsidRPr="00D71D16">
              <w:rPr>
                <w:rFonts w:ascii="Open Sans" w:hAnsi="Open Sans" w:cs="Open Sans"/>
                <w:b w:val="0"/>
                <w:bCs/>
                <w:i w:val="0"/>
                <w:color w:val="auto"/>
                <w:sz w:val="18"/>
              </w:rPr>
              <w:t>.</w:t>
            </w:r>
          </w:p>
        </w:tc>
      </w:tr>
      <w:tr w:rsidR="00172105" w:rsidRPr="00D71D16" w14:paraId="7C9F7049" w14:textId="77777777" w:rsidTr="00CF4AFD">
        <w:trPr>
          <w:jc w:val="center"/>
        </w:trPr>
        <w:tc>
          <w:tcPr>
            <w:tcW w:w="1055" w:type="pct"/>
            <w:vMerge/>
            <w:tcBorders>
              <w:left w:val="single" w:sz="4" w:space="0" w:color="auto"/>
              <w:right w:val="single" w:sz="4" w:space="0" w:color="auto"/>
            </w:tcBorders>
            <w:vAlign w:val="center"/>
          </w:tcPr>
          <w:p w14:paraId="2E5D1FAC" w14:textId="77777777" w:rsidR="00172105" w:rsidRPr="00D71D16" w:rsidRDefault="00172105" w:rsidP="00172105">
            <w:pPr>
              <w:snapToGrid w:val="0"/>
              <w:jc w:val="center"/>
              <w:rPr>
                <w:rFonts w:ascii="Open Sans" w:hAnsi="Open Sans" w:cs="Open Sans"/>
                <w:bCs/>
                <w:color w:val="auto"/>
                <w:sz w:val="18"/>
              </w:rPr>
            </w:pPr>
          </w:p>
        </w:tc>
        <w:tc>
          <w:tcPr>
            <w:tcW w:w="3945" w:type="pct"/>
            <w:tcBorders>
              <w:top w:val="single" w:sz="4" w:space="0" w:color="auto"/>
              <w:left w:val="single" w:sz="4" w:space="0" w:color="auto"/>
              <w:bottom w:val="single" w:sz="4" w:space="0" w:color="auto"/>
              <w:right w:val="single" w:sz="4" w:space="0" w:color="auto"/>
            </w:tcBorders>
            <w:vAlign w:val="center"/>
          </w:tcPr>
          <w:p w14:paraId="7CE632BF" w14:textId="77777777" w:rsidR="00172105" w:rsidRPr="00D71D16" w:rsidRDefault="00172105" w:rsidP="00172105">
            <w:pPr>
              <w:snapToGrid w:val="0"/>
              <w:jc w:val="left"/>
              <w:rPr>
                <w:rFonts w:ascii="Open Sans" w:hAnsi="Open Sans" w:cs="Open Sans"/>
                <w:color w:val="auto"/>
                <w:sz w:val="18"/>
              </w:rPr>
            </w:pPr>
          </w:p>
          <w:p w14:paraId="4594E845" w14:textId="595642EC" w:rsidR="00172105" w:rsidRPr="00D71D16" w:rsidRDefault="00172105" w:rsidP="00172105">
            <w:pPr>
              <w:snapToGrid w:val="0"/>
              <w:jc w:val="left"/>
              <w:rPr>
                <w:rFonts w:ascii="Open Sans" w:hAnsi="Open Sans" w:cs="Open Sans"/>
                <w:color w:val="auto"/>
                <w:sz w:val="18"/>
              </w:rPr>
            </w:pPr>
            <w:r w:rsidRPr="00D71D16">
              <w:rPr>
                <w:rFonts w:ascii="Open Sans" w:hAnsi="Open Sans" w:cs="Open Sans"/>
                <w:color w:val="auto"/>
                <w:sz w:val="18"/>
              </w:rPr>
              <w:t>Les livraisons doivent être effectuées en présence d’un représentant du site pour la vérification de la livraison et la validation du bon de livraison.</w:t>
            </w:r>
          </w:p>
        </w:tc>
      </w:tr>
      <w:tr w:rsidR="00172105" w:rsidRPr="00D71D16" w14:paraId="3DDAD256" w14:textId="77777777" w:rsidTr="00087D37">
        <w:trPr>
          <w:trHeight w:val="1443"/>
          <w:jc w:val="center"/>
        </w:trPr>
        <w:tc>
          <w:tcPr>
            <w:tcW w:w="1055" w:type="pct"/>
            <w:vMerge/>
            <w:tcBorders>
              <w:left w:val="single" w:sz="4" w:space="0" w:color="auto"/>
              <w:bottom w:val="single" w:sz="4" w:space="0" w:color="auto"/>
              <w:right w:val="single" w:sz="4" w:space="0" w:color="auto"/>
            </w:tcBorders>
            <w:vAlign w:val="center"/>
          </w:tcPr>
          <w:p w14:paraId="30095E49" w14:textId="77777777" w:rsidR="00172105" w:rsidRPr="00D71D16" w:rsidRDefault="00172105" w:rsidP="00172105">
            <w:pPr>
              <w:snapToGrid w:val="0"/>
              <w:jc w:val="center"/>
              <w:rPr>
                <w:rFonts w:ascii="Open Sans" w:hAnsi="Open Sans" w:cs="Open Sans"/>
                <w:bCs/>
                <w:color w:val="auto"/>
                <w:sz w:val="18"/>
              </w:rPr>
            </w:pPr>
          </w:p>
        </w:tc>
        <w:tc>
          <w:tcPr>
            <w:tcW w:w="3945" w:type="pct"/>
            <w:tcBorders>
              <w:top w:val="single" w:sz="4" w:space="0" w:color="auto"/>
              <w:left w:val="single" w:sz="4" w:space="0" w:color="auto"/>
              <w:bottom w:val="single" w:sz="4" w:space="0" w:color="auto"/>
              <w:right w:val="single" w:sz="4" w:space="0" w:color="auto"/>
            </w:tcBorders>
            <w:vAlign w:val="center"/>
          </w:tcPr>
          <w:p w14:paraId="765E703A" w14:textId="77777777" w:rsidR="00172105" w:rsidRPr="00D71D16" w:rsidRDefault="00172105" w:rsidP="00172105">
            <w:pPr>
              <w:pStyle w:val="Corpsdetexte3"/>
              <w:snapToGrid w:val="0"/>
              <w:spacing w:before="240" w:after="0"/>
              <w:jc w:val="left"/>
              <w:rPr>
                <w:rFonts w:ascii="Open Sans" w:hAnsi="Open Sans" w:cs="Open Sans"/>
                <w:color w:val="auto"/>
                <w:sz w:val="18"/>
                <w:szCs w:val="20"/>
              </w:rPr>
            </w:pPr>
            <w:r w:rsidRPr="00D71D16">
              <w:rPr>
                <w:rFonts w:ascii="Open Sans" w:hAnsi="Open Sans" w:cs="Open Sans"/>
                <w:color w:val="auto"/>
                <w:sz w:val="18"/>
                <w:szCs w:val="20"/>
              </w:rPr>
              <w:t>Des analyses de conformité pourront être effectuées en cours de marché par un laboratoire agréé. En cas de résultat non satisfaisant, le coût de l’analyse sera à la charge du fournisseur.</w:t>
            </w:r>
          </w:p>
          <w:p w14:paraId="7272EC29" w14:textId="1CE12CA0" w:rsidR="00172105" w:rsidRPr="00D71D16" w:rsidRDefault="00172105" w:rsidP="00172105">
            <w:pPr>
              <w:pStyle w:val="En-tte"/>
              <w:tabs>
                <w:tab w:val="clear" w:pos="4536"/>
                <w:tab w:val="clear" w:pos="9072"/>
              </w:tabs>
              <w:jc w:val="left"/>
              <w:rPr>
                <w:rFonts w:ascii="Open Sans" w:hAnsi="Open Sans" w:cs="Open Sans"/>
                <w:color w:val="auto"/>
                <w:sz w:val="18"/>
              </w:rPr>
            </w:pPr>
            <w:r w:rsidRPr="00D71D16">
              <w:rPr>
                <w:rFonts w:ascii="Open Sans" w:hAnsi="Open Sans" w:cs="Open Sans"/>
                <w:color w:val="auto"/>
                <w:sz w:val="18"/>
              </w:rPr>
              <w:t>Le fournisseur devra autoriser l’accès de son atelier de fabrication ou de son entrepôt et le prélèvement d’échantillons aux fins d’analyses à la Cellule Expertises et Conseils Alimentaire d’A.C.H.</w:t>
            </w:r>
            <w:proofErr w:type="gramStart"/>
            <w:r w:rsidRPr="00D71D16">
              <w:rPr>
                <w:rFonts w:ascii="Open Sans" w:hAnsi="Open Sans" w:cs="Open Sans"/>
                <w:color w:val="auto"/>
                <w:sz w:val="18"/>
              </w:rPr>
              <w:t>A.T</w:t>
            </w:r>
            <w:proofErr w:type="gramEnd"/>
            <w:r w:rsidRPr="00D71D16">
              <w:rPr>
                <w:rFonts w:ascii="Open Sans" w:hAnsi="Open Sans" w:cs="Open Sans"/>
                <w:color w:val="auto"/>
                <w:sz w:val="18"/>
              </w:rPr>
              <w:t xml:space="preserve"> en vue de contrôler la conformité au présent Cahier des Clauses Particulières.</w:t>
            </w:r>
          </w:p>
        </w:tc>
      </w:tr>
    </w:tbl>
    <w:p w14:paraId="7B32A625" w14:textId="78674FA6" w:rsidR="00123CDC" w:rsidRPr="00D71D16" w:rsidRDefault="00123CDC">
      <w:pPr>
        <w:rPr>
          <w:rFonts w:ascii="Open Sans" w:hAnsi="Open Sans" w:cs="Open Sans"/>
          <w:sz w:val="18"/>
        </w:rPr>
      </w:pPr>
    </w:p>
    <w:p w14:paraId="76D524C0" w14:textId="561FAD2C" w:rsidR="00123CDC" w:rsidRPr="00D71D16" w:rsidRDefault="00123CDC">
      <w:pPr>
        <w:rPr>
          <w:rFonts w:ascii="Open Sans" w:hAnsi="Open Sans" w:cs="Open Sans"/>
          <w:sz w:val="18"/>
        </w:rPr>
      </w:pPr>
    </w:p>
    <w:p w14:paraId="40472F99" w14:textId="11FC5F28" w:rsidR="00FD7B95" w:rsidRPr="00FD7B95" w:rsidRDefault="00FD7B95" w:rsidP="00FD7B95">
      <w:pPr>
        <w:pStyle w:val="Titre1"/>
        <w:rPr>
          <w:rFonts w:ascii="Open Sans" w:hAnsi="Open Sans" w:cs="Open Sans"/>
          <w:color w:val="auto"/>
          <w:sz w:val="24"/>
        </w:rPr>
      </w:pPr>
      <w:bookmarkStart w:id="15" w:name="_Toc144198345"/>
      <w:bookmarkStart w:id="16" w:name="_Toc185313264"/>
      <w:bookmarkStart w:id="17" w:name="_Toc187074328"/>
      <w:r w:rsidRPr="00FD7B95">
        <w:rPr>
          <w:rFonts w:ascii="Open Sans" w:hAnsi="Open Sans" w:cs="Open Sans"/>
          <w:color w:val="auto"/>
          <w:sz w:val="24"/>
        </w:rPr>
        <w:t>ANNEXE 1</w:t>
      </w:r>
      <w:r w:rsidR="00C5564F">
        <w:rPr>
          <w:rFonts w:ascii="Open Sans" w:hAnsi="Open Sans" w:cs="Open Sans"/>
          <w:color w:val="auto"/>
          <w:sz w:val="24"/>
        </w:rPr>
        <w:t> :</w:t>
      </w:r>
      <w:r w:rsidRPr="00FD7B95">
        <w:rPr>
          <w:rFonts w:ascii="Open Sans" w:hAnsi="Open Sans" w:cs="Open Sans"/>
          <w:color w:val="auto"/>
          <w:sz w:val="24"/>
        </w:rPr>
        <w:t xml:space="preserve"> LISTE DE LABELS DE QUALITE ET DURABLE</w:t>
      </w:r>
      <w:bookmarkEnd w:id="17"/>
      <w:r w:rsidRPr="00FD7B95">
        <w:rPr>
          <w:rFonts w:ascii="Open Sans" w:hAnsi="Open Sans" w:cs="Open Sans"/>
          <w:color w:val="auto"/>
          <w:sz w:val="24"/>
        </w:rPr>
        <w:t xml:space="preserve"> </w:t>
      </w:r>
    </w:p>
    <w:tbl>
      <w:tblPr>
        <w:tblStyle w:val="Grilledutableau"/>
        <w:tblW w:w="0" w:type="auto"/>
        <w:tblLook w:val="04A0" w:firstRow="1" w:lastRow="0" w:firstColumn="1" w:lastColumn="0" w:noHBand="0" w:noVBand="1"/>
      </w:tblPr>
      <w:tblGrid>
        <w:gridCol w:w="3020"/>
        <w:gridCol w:w="3020"/>
        <w:gridCol w:w="3021"/>
      </w:tblGrid>
      <w:tr w:rsidR="00FD7B95" w14:paraId="506B89C6" w14:textId="77777777" w:rsidTr="004D4E1D">
        <w:tc>
          <w:tcPr>
            <w:tcW w:w="3020" w:type="dxa"/>
          </w:tcPr>
          <w:p w14:paraId="05F9C67E" w14:textId="77777777" w:rsidR="00FD7B95" w:rsidRDefault="00FD7B95" w:rsidP="004D4E1D">
            <w:pPr>
              <w:rPr>
                <w:rFonts w:ascii="Open Sans" w:hAnsi="Open Sans" w:cs="Open Sans"/>
                <w:b/>
                <w:u w:val="single"/>
              </w:rPr>
            </w:pPr>
            <w:r w:rsidRPr="000C63E8">
              <w:rPr>
                <w:rFonts w:ascii="Open Sans" w:hAnsi="Open Sans" w:cs="Open Sans"/>
                <w:b/>
                <w:noProof/>
                <w:u w:val="single"/>
              </w:rPr>
              <w:drawing>
                <wp:inline distT="0" distB="0" distL="0" distR="0" wp14:anchorId="791A8044" wp14:editId="08B79DA7">
                  <wp:extent cx="1628775" cy="800100"/>
                  <wp:effectExtent l="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29129" cy="800274"/>
                          </a:xfrm>
                          <a:prstGeom prst="rect">
                            <a:avLst/>
                          </a:prstGeom>
                        </pic:spPr>
                      </pic:pic>
                    </a:graphicData>
                  </a:graphic>
                </wp:inline>
              </w:drawing>
            </w:r>
          </w:p>
        </w:tc>
        <w:tc>
          <w:tcPr>
            <w:tcW w:w="3020" w:type="dxa"/>
          </w:tcPr>
          <w:p w14:paraId="5A40954E" w14:textId="77777777" w:rsidR="00FD7B95" w:rsidRDefault="00FD7B95" w:rsidP="004D4E1D">
            <w:pPr>
              <w:rPr>
                <w:rFonts w:ascii="Open Sans" w:hAnsi="Open Sans" w:cs="Open Sans"/>
                <w:b/>
                <w:u w:val="single"/>
              </w:rPr>
            </w:pPr>
            <w:r>
              <w:t>Label rouge</w:t>
            </w:r>
          </w:p>
        </w:tc>
        <w:tc>
          <w:tcPr>
            <w:tcW w:w="3021" w:type="dxa"/>
          </w:tcPr>
          <w:p w14:paraId="7AACC0C0" w14:textId="77777777" w:rsidR="00FD7B95" w:rsidRDefault="00FD7B95" w:rsidP="004D4E1D">
            <w:pPr>
              <w:rPr>
                <w:rFonts w:ascii="Open Sans" w:hAnsi="Open Sans" w:cs="Open Sans"/>
                <w:b/>
                <w:u w:val="single"/>
              </w:rPr>
            </w:pPr>
            <w:r>
              <w:t>Signe national qui atteste qu’un produit possède un ensemble de caractéristiques spécifiques établissement un niveau de qualité supérieur à celui d’un produit similaire</w:t>
            </w:r>
          </w:p>
        </w:tc>
      </w:tr>
      <w:tr w:rsidR="00FD7B95" w14:paraId="7C255F1F" w14:textId="77777777" w:rsidTr="004D4E1D">
        <w:tc>
          <w:tcPr>
            <w:tcW w:w="3020" w:type="dxa"/>
          </w:tcPr>
          <w:p w14:paraId="48914CDE" w14:textId="77777777" w:rsidR="00FD7B95" w:rsidRDefault="00FD7B95" w:rsidP="004D4E1D">
            <w:pPr>
              <w:rPr>
                <w:rFonts w:ascii="Open Sans" w:hAnsi="Open Sans" w:cs="Open Sans"/>
                <w:b/>
                <w:u w:val="single"/>
              </w:rPr>
            </w:pPr>
            <w:r w:rsidRPr="000C63E8">
              <w:rPr>
                <w:rFonts w:ascii="Open Sans" w:hAnsi="Open Sans" w:cs="Open Sans"/>
                <w:b/>
                <w:noProof/>
                <w:u w:val="single"/>
              </w:rPr>
              <w:drawing>
                <wp:inline distT="0" distB="0" distL="0" distR="0" wp14:anchorId="0727C758" wp14:editId="1C172CE0">
                  <wp:extent cx="1647825" cy="914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48073" cy="914538"/>
                          </a:xfrm>
                          <a:prstGeom prst="rect">
                            <a:avLst/>
                          </a:prstGeom>
                        </pic:spPr>
                      </pic:pic>
                    </a:graphicData>
                  </a:graphic>
                </wp:inline>
              </w:drawing>
            </w:r>
          </w:p>
        </w:tc>
        <w:tc>
          <w:tcPr>
            <w:tcW w:w="3020" w:type="dxa"/>
          </w:tcPr>
          <w:p w14:paraId="093EB59F" w14:textId="77777777" w:rsidR="00FD7B95" w:rsidRDefault="00FD7B95" w:rsidP="004D4E1D">
            <w:pPr>
              <w:rPr>
                <w:rFonts w:ascii="Open Sans" w:hAnsi="Open Sans" w:cs="Open Sans"/>
                <w:b/>
                <w:u w:val="single"/>
              </w:rPr>
            </w:pPr>
            <w:r>
              <w:t>Appellation d’origine protégée (AOP)</w:t>
            </w:r>
          </w:p>
        </w:tc>
        <w:tc>
          <w:tcPr>
            <w:tcW w:w="3021" w:type="dxa"/>
          </w:tcPr>
          <w:p w14:paraId="45CA477D" w14:textId="77777777" w:rsidR="00FD7B95" w:rsidRDefault="00FD7B95" w:rsidP="004D4E1D">
            <w:pPr>
              <w:rPr>
                <w:rFonts w:ascii="Open Sans" w:hAnsi="Open Sans" w:cs="Open Sans"/>
                <w:b/>
                <w:u w:val="single"/>
              </w:rPr>
            </w:pPr>
            <w:r>
              <w:t>Désigne un produit dont toutes les étapes de fabrication (production, transformation et élaboration) sont réalisées dans une même zone géographique. Ces facteurs naturels et humains spécifiques confèrent au produit ses caractéristiques. C’est un signe qui protège le nom produit dans toute l’Union européenne.</w:t>
            </w:r>
          </w:p>
        </w:tc>
      </w:tr>
      <w:tr w:rsidR="00FD7B95" w14:paraId="376B6E4E" w14:textId="77777777" w:rsidTr="004D4E1D">
        <w:tc>
          <w:tcPr>
            <w:tcW w:w="3020" w:type="dxa"/>
          </w:tcPr>
          <w:p w14:paraId="40BF2ADD" w14:textId="77777777" w:rsidR="00FD7B95" w:rsidRDefault="00FD7B95" w:rsidP="004D4E1D">
            <w:pPr>
              <w:rPr>
                <w:rFonts w:ascii="Open Sans" w:hAnsi="Open Sans" w:cs="Open Sans"/>
                <w:b/>
                <w:u w:val="single"/>
              </w:rPr>
            </w:pPr>
            <w:r w:rsidRPr="000C63E8">
              <w:rPr>
                <w:rFonts w:ascii="Open Sans" w:hAnsi="Open Sans" w:cs="Open Sans"/>
                <w:b/>
                <w:noProof/>
                <w:u w:val="single"/>
              </w:rPr>
              <w:drawing>
                <wp:inline distT="0" distB="0" distL="0" distR="0" wp14:anchorId="40213FCD" wp14:editId="56997EAD">
                  <wp:extent cx="1581150" cy="1000125"/>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81378" cy="1000269"/>
                          </a:xfrm>
                          <a:prstGeom prst="rect">
                            <a:avLst/>
                          </a:prstGeom>
                        </pic:spPr>
                      </pic:pic>
                    </a:graphicData>
                  </a:graphic>
                </wp:inline>
              </w:drawing>
            </w:r>
          </w:p>
        </w:tc>
        <w:tc>
          <w:tcPr>
            <w:tcW w:w="3020" w:type="dxa"/>
          </w:tcPr>
          <w:p w14:paraId="00DC2AD8" w14:textId="77777777" w:rsidR="00FD7B95" w:rsidRDefault="00FD7B95" w:rsidP="004D4E1D">
            <w:pPr>
              <w:rPr>
                <w:rFonts w:ascii="Open Sans" w:hAnsi="Open Sans" w:cs="Open Sans"/>
                <w:b/>
                <w:u w:val="single"/>
              </w:rPr>
            </w:pPr>
            <w:r>
              <w:t>Appellation d’origine contrôlée (AOC)</w:t>
            </w:r>
          </w:p>
        </w:tc>
        <w:tc>
          <w:tcPr>
            <w:tcW w:w="3021" w:type="dxa"/>
          </w:tcPr>
          <w:p w14:paraId="196449AF" w14:textId="77777777" w:rsidR="00FD7B95" w:rsidRDefault="00FD7B95" w:rsidP="004D4E1D">
            <w:pPr>
              <w:rPr>
                <w:rFonts w:ascii="Open Sans" w:hAnsi="Open Sans" w:cs="Open Sans"/>
                <w:b/>
                <w:u w:val="single"/>
              </w:rPr>
            </w:pPr>
            <w:r>
              <w:t>Désigne des produits répondant aux critères de l’AOP. Elle constitue une étape vers l’AOP et permet une protection de la dénomination sur le territoire français, en attendant son enregistrement et sa protection au niveau européen.</w:t>
            </w:r>
          </w:p>
        </w:tc>
      </w:tr>
      <w:tr w:rsidR="00FD7B95" w14:paraId="51C4781D" w14:textId="77777777" w:rsidTr="004D4E1D">
        <w:tc>
          <w:tcPr>
            <w:tcW w:w="3020" w:type="dxa"/>
          </w:tcPr>
          <w:p w14:paraId="2F73805D" w14:textId="77777777" w:rsidR="00FD7B95" w:rsidRDefault="00FD7B95" w:rsidP="004D4E1D">
            <w:pPr>
              <w:rPr>
                <w:rFonts w:ascii="Open Sans" w:hAnsi="Open Sans" w:cs="Open Sans"/>
                <w:b/>
                <w:u w:val="single"/>
              </w:rPr>
            </w:pPr>
            <w:r w:rsidRPr="000C63E8">
              <w:rPr>
                <w:rFonts w:ascii="Open Sans" w:hAnsi="Open Sans" w:cs="Open Sans"/>
                <w:b/>
                <w:noProof/>
                <w:u w:val="single"/>
              </w:rPr>
              <w:drawing>
                <wp:inline distT="0" distB="0" distL="0" distR="0" wp14:anchorId="599D9F91" wp14:editId="0EFF6D06">
                  <wp:extent cx="1619250" cy="1371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619483" cy="1371797"/>
                          </a:xfrm>
                          <a:prstGeom prst="rect">
                            <a:avLst/>
                          </a:prstGeom>
                        </pic:spPr>
                      </pic:pic>
                    </a:graphicData>
                  </a:graphic>
                </wp:inline>
              </w:drawing>
            </w:r>
          </w:p>
        </w:tc>
        <w:tc>
          <w:tcPr>
            <w:tcW w:w="3020" w:type="dxa"/>
          </w:tcPr>
          <w:p w14:paraId="7D103FA8" w14:textId="77777777" w:rsidR="00FD7B95" w:rsidRDefault="00FD7B95" w:rsidP="004D4E1D">
            <w:pPr>
              <w:rPr>
                <w:rFonts w:ascii="Open Sans" w:hAnsi="Open Sans" w:cs="Open Sans"/>
                <w:b/>
                <w:u w:val="single"/>
              </w:rPr>
            </w:pPr>
            <w:r>
              <w:t xml:space="preserve">Indication géographique protégée (IGP) </w:t>
            </w:r>
          </w:p>
        </w:tc>
        <w:tc>
          <w:tcPr>
            <w:tcW w:w="3021" w:type="dxa"/>
          </w:tcPr>
          <w:p w14:paraId="736701FF" w14:textId="77777777" w:rsidR="00FD7B95" w:rsidRDefault="00FD7B95" w:rsidP="004D4E1D">
            <w:pPr>
              <w:rPr>
                <w:rFonts w:ascii="Open Sans" w:hAnsi="Open Sans" w:cs="Open Sans"/>
                <w:b/>
                <w:u w:val="single"/>
              </w:rPr>
            </w:pPr>
            <w:r>
              <w:t>Ce label désigne un produit dont au moins une étape de fabrication (production, transformation et élaboration) est réalisée dans une zone géographique définie. C’est un signe européen qui protège le nom du produit dans toute l’Union européenne</w:t>
            </w:r>
          </w:p>
        </w:tc>
      </w:tr>
      <w:tr w:rsidR="00FD7B95" w14:paraId="76818BE6" w14:textId="77777777" w:rsidTr="004D4E1D">
        <w:tc>
          <w:tcPr>
            <w:tcW w:w="3020" w:type="dxa"/>
          </w:tcPr>
          <w:p w14:paraId="7940E0B3" w14:textId="77777777" w:rsidR="00FD7B95" w:rsidRDefault="00FD7B95" w:rsidP="004D4E1D">
            <w:pPr>
              <w:rPr>
                <w:rFonts w:ascii="Open Sans" w:hAnsi="Open Sans" w:cs="Open Sans"/>
                <w:b/>
                <w:u w:val="single"/>
              </w:rPr>
            </w:pPr>
            <w:r w:rsidRPr="000C63E8">
              <w:rPr>
                <w:rFonts w:ascii="Open Sans" w:hAnsi="Open Sans" w:cs="Open Sans"/>
                <w:b/>
                <w:noProof/>
                <w:u w:val="single"/>
              </w:rPr>
              <w:drawing>
                <wp:inline distT="0" distB="0" distL="0" distR="0" wp14:anchorId="78062F81" wp14:editId="20596E23">
                  <wp:extent cx="1638300" cy="122872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38535" cy="1228901"/>
                          </a:xfrm>
                          <a:prstGeom prst="rect">
                            <a:avLst/>
                          </a:prstGeom>
                        </pic:spPr>
                      </pic:pic>
                    </a:graphicData>
                  </a:graphic>
                </wp:inline>
              </w:drawing>
            </w:r>
          </w:p>
        </w:tc>
        <w:tc>
          <w:tcPr>
            <w:tcW w:w="3020" w:type="dxa"/>
          </w:tcPr>
          <w:p w14:paraId="48F93002" w14:textId="77777777" w:rsidR="00FD7B95" w:rsidRDefault="00FD7B95" w:rsidP="004D4E1D">
            <w:pPr>
              <w:rPr>
                <w:rFonts w:ascii="Open Sans" w:hAnsi="Open Sans" w:cs="Open Sans"/>
                <w:b/>
                <w:u w:val="single"/>
              </w:rPr>
            </w:pPr>
            <w:r>
              <w:t xml:space="preserve">Spécialité traditionnelle garantie (STG) </w:t>
            </w:r>
          </w:p>
        </w:tc>
        <w:tc>
          <w:tcPr>
            <w:tcW w:w="3021" w:type="dxa"/>
          </w:tcPr>
          <w:p w14:paraId="1AB395AB" w14:textId="77777777" w:rsidR="00FD7B95" w:rsidRDefault="00FD7B95" w:rsidP="004D4E1D">
            <w:pPr>
              <w:rPr>
                <w:rFonts w:ascii="Open Sans" w:hAnsi="Open Sans" w:cs="Open Sans"/>
                <w:b/>
                <w:u w:val="single"/>
              </w:rPr>
            </w:pPr>
            <w:r>
              <w:t>L’appellation STG désigne un produit dont les qualités spécifiques sont liées à une composition, des méthodes de fabrication ou de transformation liées à une tradition.</w:t>
            </w:r>
          </w:p>
        </w:tc>
      </w:tr>
      <w:tr w:rsidR="00FD7B95" w14:paraId="293A1C42" w14:textId="77777777" w:rsidTr="004D4E1D">
        <w:tc>
          <w:tcPr>
            <w:tcW w:w="3020" w:type="dxa"/>
          </w:tcPr>
          <w:p w14:paraId="62E0DB08" w14:textId="77777777" w:rsidR="00FD7B95" w:rsidRDefault="00FD7B95" w:rsidP="004D4E1D">
            <w:pPr>
              <w:rPr>
                <w:rFonts w:ascii="Open Sans" w:hAnsi="Open Sans" w:cs="Open Sans"/>
                <w:b/>
                <w:u w:val="single"/>
              </w:rPr>
            </w:pPr>
            <w:r w:rsidRPr="00DB249D">
              <w:rPr>
                <w:rFonts w:ascii="Open Sans" w:hAnsi="Open Sans" w:cs="Open Sans"/>
                <w:b/>
                <w:noProof/>
                <w:u w:val="single"/>
              </w:rPr>
              <w:drawing>
                <wp:inline distT="0" distB="0" distL="0" distR="0" wp14:anchorId="21E2FB60" wp14:editId="1BD2505E">
                  <wp:extent cx="1638300" cy="146685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638529" cy="1467055"/>
                          </a:xfrm>
                          <a:prstGeom prst="rect">
                            <a:avLst/>
                          </a:prstGeom>
                        </pic:spPr>
                      </pic:pic>
                    </a:graphicData>
                  </a:graphic>
                </wp:inline>
              </w:drawing>
            </w:r>
          </w:p>
        </w:tc>
        <w:tc>
          <w:tcPr>
            <w:tcW w:w="3020" w:type="dxa"/>
          </w:tcPr>
          <w:p w14:paraId="673FB212" w14:textId="77777777" w:rsidR="00FD7B95" w:rsidRDefault="00FD7B95" w:rsidP="004D4E1D">
            <w:pPr>
              <w:rPr>
                <w:rFonts w:ascii="Open Sans" w:hAnsi="Open Sans" w:cs="Open Sans"/>
                <w:b/>
                <w:u w:val="single"/>
              </w:rPr>
            </w:pPr>
            <w:r>
              <w:t xml:space="preserve">Issu d’une exploitation à haute valeur environnementale </w:t>
            </w:r>
          </w:p>
        </w:tc>
        <w:tc>
          <w:tcPr>
            <w:tcW w:w="3021" w:type="dxa"/>
          </w:tcPr>
          <w:p w14:paraId="119F5986" w14:textId="77777777" w:rsidR="00FD7B95" w:rsidRDefault="00FD7B95" w:rsidP="004D4E1D">
            <w:pPr>
              <w:rPr>
                <w:rFonts w:ascii="Open Sans" w:hAnsi="Open Sans" w:cs="Open Sans"/>
                <w:b/>
                <w:u w:val="single"/>
              </w:rPr>
            </w:pPr>
            <w:r>
              <w:t>Ce logo signale un produit agricole issu d’une exploitation à haute valeur environnementale (HVE). Appellation valable jusqu’au 31/12/2026.</w:t>
            </w:r>
          </w:p>
        </w:tc>
      </w:tr>
      <w:tr w:rsidR="00FD7B95" w14:paraId="53F71BED" w14:textId="77777777" w:rsidTr="004D4E1D">
        <w:tc>
          <w:tcPr>
            <w:tcW w:w="3020" w:type="dxa"/>
          </w:tcPr>
          <w:p w14:paraId="355ADAC2" w14:textId="77777777" w:rsidR="00FD7B95" w:rsidRDefault="00FD7B95" w:rsidP="004D4E1D">
            <w:pPr>
              <w:rPr>
                <w:rFonts w:ascii="Open Sans" w:hAnsi="Open Sans" w:cs="Open Sans"/>
                <w:b/>
                <w:u w:val="single"/>
              </w:rPr>
            </w:pPr>
            <w:r w:rsidRPr="00DB249D">
              <w:rPr>
                <w:rFonts w:ascii="Open Sans" w:hAnsi="Open Sans" w:cs="Open Sans"/>
                <w:b/>
                <w:noProof/>
                <w:u w:val="single"/>
              </w:rPr>
              <w:lastRenderedPageBreak/>
              <w:drawing>
                <wp:inline distT="0" distB="0" distL="0" distR="0" wp14:anchorId="6E61EC5B" wp14:editId="3DB54077">
                  <wp:extent cx="1657350" cy="127635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661288" cy="1279383"/>
                          </a:xfrm>
                          <a:prstGeom prst="rect">
                            <a:avLst/>
                          </a:prstGeom>
                        </pic:spPr>
                      </pic:pic>
                    </a:graphicData>
                  </a:graphic>
                </wp:inline>
              </w:drawing>
            </w:r>
          </w:p>
        </w:tc>
        <w:tc>
          <w:tcPr>
            <w:tcW w:w="3020" w:type="dxa"/>
          </w:tcPr>
          <w:p w14:paraId="79870297" w14:textId="64903D60" w:rsidR="00FD7B95" w:rsidRDefault="00FD7B95" w:rsidP="004D4E1D">
            <w:pPr>
              <w:rPr>
                <w:rFonts w:ascii="Open Sans" w:hAnsi="Open Sans" w:cs="Open Sans"/>
                <w:b/>
                <w:u w:val="single"/>
              </w:rPr>
            </w:pPr>
            <w:r>
              <w:t xml:space="preserve">Ecolabel « pêche durable » </w:t>
            </w:r>
            <w:r w:rsidR="0060175D">
              <w:t>ou équivalent</w:t>
            </w:r>
            <w:r w:rsidR="00234A23">
              <w:t xml:space="preserve"> (exemple MSC)</w:t>
            </w:r>
          </w:p>
        </w:tc>
        <w:tc>
          <w:tcPr>
            <w:tcW w:w="3021" w:type="dxa"/>
          </w:tcPr>
          <w:p w14:paraId="4B7B4AF3" w14:textId="77777777" w:rsidR="00FD7B95" w:rsidRDefault="00FD7B95" w:rsidP="004D4E1D">
            <w:pPr>
              <w:rPr>
                <w:rFonts w:ascii="Open Sans" w:hAnsi="Open Sans" w:cs="Open Sans"/>
                <w:b/>
                <w:u w:val="single"/>
              </w:rPr>
            </w:pPr>
            <w:r>
              <w:t>Ce logo certifie aux consommateurs que ces produits de pêche répondent à des exigences environnementales, économiques et sociales.</w:t>
            </w:r>
          </w:p>
        </w:tc>
      </w:tr>
      <w:tr w:rsidR="00FD7B95" w14:paraId="3ABE1502" w14:textId="77777777" w:rsidTr="004D4E1D">
        <w:tc>
          <w:tcPr>
            <w:tcW w:w="3020" w:type="dxa"/>
          </w:tcPr>
          <w:p w14:paraId="49F73029" w14:textId="77777777" w:rsidR="00FD7B95" w:rsidRDefault="00FD7B95" w:rsidP="004D4E1D">
            <w:pPr>
              <w:rPr>
                <w:rFonts w:ascii="Open Sans" w:hAnsi="Open Sans" w:cs="Open Sans"/>
                <w:b/>
                <w:u w:val="single"/>
              </w:rPr>
            </w:pPr>
          </w:p>
        </w:tc>
        <w:tc>
          <w:tcPr>
            <w:tcW w:w="3020" w:type="dxa"/>
          </w:tcPr>
          <w:p w14:paraId="2AFF5F4D" w14:textId="77777777" w:rsidR="00FD7B95" w:rsidRDefault="00FD7B95" w:rsidP="004D4E1D">
            <w:pPr>
              <w:rPr>
                <w:rFonts w:ascii="Open Sans" w:hAnsi="Open Sans" w:cs="Open Sans"/>
                <w:b/>
                <w:u w:val="single"/>
              </w:rPr>
            </w:pPr>
            <w:r>
              <w:t xml:space="preserve">Région ultrapériphérique </w:t>
            </w:r>
          </w:p>
        </w:tc>
        <w:tc>
          <w:tcPr>
            <w:tcW w:w="3021" w:type="dxa"/>
          </w:tcPr>
          <w:p w14:paraId="21F7CE9D" w14:textId="0ED43C40" w:rsidR="00FD7B95" w:rsidRDefault="00FD7B95" w:rsidP="004D4E1D">
            <w:pPr>
              <w:rPr>
                <w:rFonts w:ascii="Open Sans" w:hAnsi="Open Sans" w:cs="Open Sans"/>
                <w:b/>
                <w:u w:val="single"/>
              </w:rPr>
            </w:pPr>
            <w:r>
              <w:t>Produits issus de 9 régions ultra périphériques de l’Union européenne : Azores, Canaries, Guadeloupe, Guyane, Madère, Martinique, La Réunion et Saint</w:t>
            </w:r>
            <w:r w:rsidR="002C1126">
              <w:t xml:space="preserve"> </w:t>
            </w:r>
            <w:r>
              <w:t>Martin.</w:t>
            </w:r>
          </w:p>
        </w:tc>
      </w:tr>
      <w:tr w:rsidR="00FD7B95" w14:paraId="35B6F8CA" w14:textId="77777777" w:rsidTr="004D4E1D">
        <w:tc>
          <w:tcPr>
            <w:tcW w:w="3020" w:type="dxa"/>
          </w:tcPr>
          <w:p w14:paraId="2938BB81" w14:textId="77777777" w:rsidR="00FD7B95" w:rsidRDefault="00FD7B95" w:rsidP="004D4E1D">
            <w:pPr>
              <w:rPr>
                <w:rFonts w:ascii="Open Sans" w:hAnsi="Open Sans" w:cs="Open Sans"/>
                <w:b/>
                <w:u w:val="single"/>
              </w:rPr>
            </w:pPr>
          </w:p>
        </w:tc>
        <w:tc>
          <w:tcPr>
            <w:tcW w:w="3020" w:type="dxa"/>
          </w:tcPr>
          <w:p w14:paraId="007E0C2C" w14:textId="77777777" w:rsidR="00FD7B95" w:rsidRDefault="00FD7B95" w:rsidP="004D4E1D">
            <w:pPr>
              <w:rPr>
                <w:rFonts w:ascii="Open Sans" w:hAnsi="Open Sans" w:cs="Open Sans"/>
                <w:b/>
                <w:u w:val="single"/>
              </w:rPr>
            </w:pPr>
            <w:r>
              <w:t xml:space="preserve">Commerce équitable </w:t>
            </w:r>
          </w:p>
        </w:tc>
        <w:tc>
          <w:tcPr>
            <w:tcW w:w="3021" w:type="dxa"/>
          </w:tcPr>
          <w:p w14:paraId="7EA5B252" w14:textId="77777777" w:rsidR="00FD7B95" w:rsidRDefault="00FD7B95" w:rsidP="004D4E1D">
            <w:pPr>
              <w:rPr>
                <w:rFonts w:ascii="Open Sans" w:hAnsi="Open Sans" w:cs="Open Sans"/>
                <w:b/>
                <w:u w:val="single"/>
              </w:rPr>
            </w:pPr>
            <w:r>
              <w:t>Le commerce équitable repose sur une organisation des échanges visant à équilibrer le rapport producteur/consommateur entre les pays développés et les pays en développement. Il s’appuie sur : un partenariat commercial sur la durée, le renforcement des compétences organisationnelles et techniques des organisations de producteurs, le respect des conventions de l’Organisation internationale du Travail, la protection de la biodiversité.</w:t>
            </w:r>
          </w:p>
        </w:tc>
      </w:tr>
      <w:tr w:rsidR="00FD7B95" w14:paraId="0D071A1D" w14:textId="77777777" w:rsidTr="004D4E1D">
        <w:tc>
          <w:tcPr>
            <w:tcW w:w="3020" w:type="dxa"/>
          </w:tcPr>
          <w:p w14:paraId="47732C48" w14:textId="77777777" w:rsidR="00FD7B95" w:rsidRDefault="00FD7B95" w:rsidP="004D4E1D">
            <w:pPr>
              <w:rPr>
                <w:rFonts w:ascii="Open Sans" w:hAnsi="Open Sans" w:cs="Open Sans"/>
                <w:b/>
                <w:u w:val="single"/>
              </w:rPr>
            </w:pPr>
            <w:r w:rsidRPr="00DB249D">
              <w:rPr>
                <w:rFonts w:ascii="Open Sans" w:hAnsi="Open Sans" w:cs="Open Sans"/>
                <w:b/>
                <w:noProof/>
                <w:u w:val="single"/>
              </w:rPr>
              <w:drawing>
                <wp:inline distT="0" distB="0" distL="0" distR="0" wp14:anchorId="6D76F42A" wp14:editId="0781CE6C">
                  <wp:extent cx="1600200" cy="97155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00439" cy="971695"/>
                          </a:xfrm>
                          <a:prstGeom prst="rect">
                            <a:avLst/>
                          </a:prstGeom>
                        </pic:spPr>
                      </pic:pic>
                    </a:graphicData>
                  </a:graphic>
                </wp:inline>
              </w:drawing>
            </w:r>
          </w:p>
        </w:tc>
        <w:tc>
          <w:tcPr>
            <w:tcW w:w="3020" w:type="dxa"/>
          </w:tcPr>
          <w:p w14:paraId="2876AA43" w14:textId="77777777" w:rsidR="00FD7B95" w:rsidRDefault="00FD7B95" w:rsidP="004D4E1D">
            <w:pPr>
              <w:rPr>
                <w:rFonts w:ascii="Open Sans" w:hAnsi="Open Sans" w:cs="Open Sans"/>
                <w:b/>
                <w:u w:val="single"/>
              </w:rPr>
            </w:pPr>
            <w:r>
              <w:t xml:space="preserve">Agriculture biologique </w:t>
            </w:r>
          </w:p>
        </w:tc>
        <w:tc>
          <w:tcPr>
            <w:tcW w:w="3021" w:type="dxa"/>
          </w:tcPr>
          <w:p w14:paraId="6B6E9997" w14:textId="77777777" w:rsidR="00FD7B95" w:rsidRDefault="00FD7B95" w:rsidP="004D4E1D">
            <w:pPr>
              <w:rPr>
                <w:rFonts w:ascii="Open Sans" w:hAnsi="Open Sans" w:cs="Open Sans"/>
                <w:b/>
                <w:u w:val="single"/>
              </w:rPr>
            </w:pPr>
            <w:r>
              <w:t>Désigne des produits agricoles issus de l’agriculture biologique</w:t>
            </w:r>
          </w:p>
        </w:tc>
      </w:tr>
      <w:tr w:rsidR="00FD7B95" w14:paraId="39964DB7" w14:textId="77777777" w:rsidTr="004D4E1D">
        <w:tc>
          <w:tcPr>
            <w:tcW w:w="3020" w:type="dxa"/>
          </w:tcPr>
          <w:p w14:paraId="64817F82" w14:textId="77777777" w:rsidR="00FD7B95" w:rsidRDefault="00FD7B95" w:rsidP="004D4E1D">
            <w:pPr>
              <w:rPr>
                <w:rFonts w:ascii="Open Sans" w:hAnsi="Open Sans" w:cs="Open Sans"/>
                <w:b/>
                <w:u w:val="single"/>
              </w:rPr>
            </w:pPr>
          </w:p>
        </w:tc>
        <w:tc>
          <w:tcPr>
            <w:tcW w:w="3020" w:type="dxa"/>
          </w:tcPr>
          <w:p w14:paraId="5705882D" w14:textId="77777777" w:rsidR="00FD7B95" w:rsidRDefault="00FD7B95" w:rsidP="004D4E1D">
            <w:pPr>
              <w:rPr>
                <w:rFonts w:ascii="Open Sans" w:hAnsi="Open Sans" w:cs="Open Sans"/>
                <w:b/>
                <w:u w:val="single"/>
              </w:rPr>
            </w:pPr>
            <w:r>
              <w:t xml:space="preserve">En conversion </w:t>
            </w:r>
          </w:p>
        </w:tc>
        <w:tc>
          <w:tcPr>
            <w:tcW w:w="3021" w:type="dxa"/>
          </w:tcPr>
          <w:p w14:paraId="0A45FA0C" w14:textId="77777777" w:rsidR="00FD7B95" w:rsidRDefault="00FD7B95" w:rsidP="004D4E1D">
            <w:pPr>
              <w:rPr>
                <w:rFonts w:ascii="Open Sans" w:hAnsi="Open Sans" w:cs="Open Sans"/>
                <w:b/>
                <w:u w:val="single"/>
              </w:rPr>
            </w:pPr>
            <w:r>
              <w:t>Désigne des produits végétaux issus de techniques agricoles en conversion</w:t>
            </w:r>
          </w:p>
        </w:tc>
      </w:tr>
    </w:tbl>
    <w:p w14:paraId="56303787" w14:textId="77777777" w:rsidR="00FD7B95" w:rsidRDefault="00FD7B95" w:rsidP="00FD7B95">
      <w:pPr>
        <w:rPr>
          <w:rFonts w:ascii="Open Sans" w:hAnsi="Open Sans" w:cs="Open Sans"/>
          <w:color w:val="auto"/>
          <w:sz w:val="18"/>
        </w:rPr>
      </w:pPr>
    </w:p>
    <w:p w14:paraId="12CF0BEA" w14:textId="77777777" w:rsidR="00FD7B95" w:rsidRDefault="00FD7B95" w:rsidP="00FD7B95">
      <w:pPr>
        <w:rPr>
          <w:rFonts w:ascii="Open Sans" w:hAnsi="Open Sans" w:cs="Open Sans"/>
          <w:b/>
          <w:u w:val="single"/>
        </w:rPr>
      </w:pPr>
      <w:r>
        <w:t>Pour répondre à la désignation de produit de qualité et durable, les produits peuvent également comporter les mentions suivantes : - mention « fermier » ou « produit de/à la ferme » ; - produits acquis en tenant compte des coûts imputés aux externalités environnementales liées au produit pendant son cycle de vie, en application de l’article L 2152-10 du Code de la commande publique ; - produits acquis principalement sur la base de leurs performances en matière environnementale et d’approvisionnements directs ; - produits équivalents aux produits bénéficiant de ces mentions ou labels.</w:t>
      </w:r>
    </w:p>
    <w:p w14:paraId="2C08C9A1" w14:textId="77777777" w:rsidR="00FD7B95" w:rsidRDefault="00FD7B95" w:rsidP="00FD7B95">
      <w:pPr>
        <w:rPr>
          <w:rFonts w:ascii="Open Sans" w:hAnsi="Open Sans" w:cs="Open Sans"/>
          <w:b/>
          <w:u w:val="single"/>
        </w:rPr>
      </w:pPr>
    </w:p>
    <w:p w14:paraId="682BF31D" w14:textId="77777777" w:rsidR="00FD7B95" w:rsidRPr="00FD7B95" w:rsidRDefault="00FD7B95" w:rsidP="00FD7B95"/>
    <w:p w14:paraId="235BEA2D" w14:textId="77777777" w:rsidR="00FD7B95" w:rsidRPr="00FD7B95" w:rsidRDefault="00FD7B95" w:rsidP="00FD7B95"/>
    <w:p w14:paraId="31A5CA1B" w14:textId="2CC3CDF7" w:rsidR="00FD7B95" w:rsidRDefault="00FD7B95" w:rsidP="00FD7B95"/>
    <w:p w14:paraId="6EC15824" w14:textId="0A5F4E00" w:rsidR="00FD7B95" w:rsidRDefault="00FD7B95" w:rsidP="00FD7B95"/>
    <w:p w14:paraId="053FFF4A" w14:textId="03317096" w:rsidR="00FD7B95" w:rsidRDefault="00FD7B95" w:rsidP="00FD7B95"/>
    <w:p w14:paraId="1AB8CE89" w14:textId="77777777" w:rsidR="00FD7B95" w:rsidRPr="00FD7B95" w:rsidRDefault="00FD7B95" w:rsidP="00FD7B95"/>
    <w:p w14:paraId="49CDBA3F" w14:textId="77777777" w:rsidR="00FD7B95" w:rsidRPr="00FD7B95" w:rsidRDefault="00FD7B95" w:rsidP="00FD7B95"/>
    <w:p w14:paraId="2F442607" w14:textId="41053E34" w:rsidR="0030016A" w:rsidRDefault="00FD7B95" w:rsidP="00084BD4">
      <w:pPr>
        <w:pStyle w:val="Titre1"/>
        <w:rPr>
          <w:rFonts w:ascii="Open Sans" w:hAnsi="Open Sans" w:cs="Open Sans"/>
          <w:color w:val="auto"/>
          <w:sz w:val="24"/>
        </w:rPr>
      </w:pPr>
      <w:bookmarkStart w:id="18" w:name="_Toc187074329"/>
      <w:r>
        <w:rPr>
          <w:rFonts w:ascii="Open Sans" w:hAnsi="Open Sans" w:cs="Open Sans"/>
          <w:color w:val="auto"/>
          <w:sz w:val="24"/>
        </w:rPr>
        <w:lastRenderedPageBreak/>
        <w:t>ANNEXE 2</w:t>
      </w:r>
      <w:r w:rsidR="0030016A" w:rsidRPr="00D71D16">
        <w:rPr>
          <w:rFonts w:ascii="Open Sans" w:hAnsi="Open Sans" w:cs="Open Sans"/>
          <w:color w:val="auto"/>
          <w:sz w:val="24"/>
        </w:rPr>
        <w:t> : Liste des échantillons demandés</w:t>
      </w:r>
      <w:bookmarkEnd w:id="18"/>
    </w:p>
    <w:p w14:paraId="4C7A9346" w14:textId="68DE3928" w:rsidR="00FD7B95" w:rsidRDefault="00FD7B95" w:rsidP="00FD7B95"/>
    <w:p w14:paraId="30439BFC" w14:textId="77777777" w:rsidR="00FD7B95" w:rsidRPr="00FD7B95" w:rsidRDefault="00FD7B95" w:rsidP="00FD7B95"/>
    <w:p w14:paraId="664F7F8D" w14:textId="77777777" w:rsidR="00987603" w:rsidRDefault="00987603" w:rsidP="00987603">
      <w:pPr>
        <w:rPr>
          <w:rFonts w:ascii="Open Sans" w:hAnsi="Open Sans" w:cs="Open Sans"/>
          <w:b/>
          <w:u w:val="single"/>
        </w:rPr>
      </w:pPr>
      <w:r w:rsidRPr="00D71D16">
        <w:rPr>
          <w:rFonts w:ascii="Open Sans" w:hAnsi="Open Sans" w:cs="Open Sans"/>
          <w:b/>
          <w:u w:val="single"/>
        </w:rPr>
        <w:t xml:space="preserve">LOT 1 : Fourniture de </w:t>
      </w:r>
      <w:r>
        <w:rPr>
          <w:rFonts w:ascii="Open Sans" w:hAnsi="Open Sans" w:cs="Open Sans"/>
          <w:b/>
          <w:u w:val="single"/>
        </w:rPr>
        <w:t>petits déjeuners, pause-café et pauses gourmandes</w:t>
      </w:r>
    </w:p>
    <w:p w14:paraId="0DDA2413" w14:textId="77777777" w:rsidR="00426384" w:rsidRPr="00D71D16" w:rsidRDefault="00426384" w:rsidP="0030016A">
      <w:pPr>
        <w:rPr>
          <w:rFonts w:ascii="Open Sans" w:hAnsi="Open Sans" w:cs="Open Sans"/>
          <w:b/>
          <w:color w:val="auto"/>
          <w:u w:val="single"/>
        </w:rPr>
      </w:pPr>
    </w:p>
    <w:p w14:paraId="3CD08E40" w14:textId="77777777" w:rsidR="0030016A" w:rsidRPr="00D71D16" w:rsidRDefault="0030016A" w:rsidP="0030016A">
      <w:pPr>
        <w:rPr>
          <w:rFonts w:ascii="Open Sans" w:hAnsi="Open Sans" w:cs="Open Sans"/>
          <w:b/>
          <w:color w:val="auto"/>
          <w:u w:val="single"/>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4961"/>
        <w:gridCol w:w="3402"/>
      </w:tblGrid>
      <w:tr w:rsidR="00BC4336" w:rsidRPr="00D71D16" w14:paraId="54470BE6" w14:textId="77777777" w:rsidTr="005B6FB8">
        <w:tc>
          <w:tcPr>
            <w:tcW w:w="1063" w:type="dxa"/>
          </w:tcPr>
          <w:p w14:paraId="27EE14A7" w14:textId="4605B1FC" w:rsidR="0030016A" w:rsidRPr="00D71D16" w:rsidRDefault="001F1CAA" w:rsidP="0030016A">
            <w:pPr>
              <w:jc w:val="center"/>
              <w:rPr>
                <w:rFonts w:ascii="Open Sans" w:hAnsi="Open Sans" w:cs="Open Sans"/>
                <w:b/>
                <w:color w:val="auto"/>
              </w:rPr>
            </w:pPr>
            <w:r w:rsidRPr="00D71D16">
              <w:rPr>
                <w:rFonts w:ascii="Open Sans" w:hAnsi="Open Sans" w:cs="Open Sans"/>
                <w:b/>
                <w:color w:val="auto"/>
              </w:rPr>
              <w:t>N° de ligne AF</w:t>
            </w:r>
          </w:p>
        </w:tc>
        <w:tc>
          <w:tcPr>
            <w:tcW w:w="4961" w:type="dxa"/>
          </w:tcPr>
          <w:p w14:paraId="739B179E" w14:textId="77777777" w:rsidR="0030016A" w:rsidRPr="00D71D16" w:rsidRDefault="0030016A" w:rsidP="0030016A">
            <w:pPr>
              <w:jc w:val="center"/>
              <w:rPr>
                <w:rFonts w:ascii="Open Sans" w:hAnsi="Open Sans" w:cs="Open Sans"/>
                <w:b/>
                <w:color w:val="auto"/>
              </w:rPr>
            </w:pPr>
            <w:r w:rsidRPr="00D71D16">
              <w:rPr>
                <w:rFonts w:ascii="Open Sans" w:hAnsi="Open Sans" w:cs="Open Sans"/>
                <w:b/>
                <w:color w:val="auto"/>
              </w:rPr>
              <w:t>Produits</w:t>
            </w:r>
          </w:p>
        </w:tc>
        <w:tc>
          <w:tcPr>
            <w:tcW w:w="3402" w:type="dxa"/>
          </w:tcPr>
          <w:p w14:paraId="1FE5F725" w14:textId="77777777" w:rsidR="0030016A" w:rsidRPr="00D71D16" w:rsidRDefault="0030016A" w:rsidP="0030016A">
            <w:pPr>
              <w:jc w:val="center"/>
              <w:rPr>
                <w:rFonts w:ascii="Open Sans" w:hAnsi="Open Sans" w:cs="Open Sans"/>
                <w:b/>
                <w:color w:val="auto"/>
              </w:rPr>
            </w:pPr>
            <w:r w:rsidRPr="00D71D16">
              <w:rPr>
                <w:rFonts w:ascii="Open Sans" w:hAnsi="Open Sans" w:cs="Open Sans"/>
                <w:b/>
                <w:color w:val="auto"/>
              </w:rPr>
              <w:t>Nombre d’unités de conditionnement</w:t>
            </w:r>
          </w:p>
        </w:tc>
      </w:tr>
      <w:tr w:rsidR="00497199" w:rsidRPr="00D71D16" w14:paraId="4EB76F91" w14:textId="77777777" w:rsidTr="00497199">
        <w:tc>
          <w:tcPr>
            <w:tcW w:w="1063" w:type="dxa"/>
            <w:vAlign w:val="center"/>
          </w:tcPr>
          <w:p w14:paraId="3E47AF19" w14:textId="624C51D6" w:rsidR="00497199" w:rsidRPr="00E466DB" w:rsidRDefault="002D0721" w:rsidP="00497199">
            <w:pPr>
              <w:pStyle w:val="Pieddepage"/>
              <w:rPr>
                <w:rFonts w:ascii="Open Sans" w:hAnsi="Open Sans" w:cs="Open Sans"/>
                <w:color w:val="auto"/>
              </w:rPr>
            </w:pPr>
            <w:r>
              <w:rPr>
                <w:rFonts w:ascii="Open Sans" w:hAnsi="Open Sans" w:cs="Open Sans"/>
                <w:color w:val="auto"/>
              </w:rPr>
              <w:t>1</w:t>
            </w:r>
          </w:p>
        </w:tc>
        <w:tc>
          <w:tcPr>
            <w:tcW w:w="4961" w:type="dxa"/>
            <w:vAlign w:val="center"/>
          </w:tcPr>
          <w:p w14:paraId="5F1518AA" w14:textId="5FAAF185" w:rsidR="00497199" w:rsidRPr="00E466DB" w:rsidRDefault="002D0721" w:rsidP="00E466DB">
            <w:pPr>
              <w:jc w:val="left"/>
              <w:rPr>
                <w:rFonts w:ascii="Open Sans" w:hAnsi="Open Sans" w:cs="Open Sans"/>
                <w:color w:val="auto"/>
              </w:rPr>
            </w:pPr>
            <w:r>
              <w:rPr>
                <w:rFonts w:ascii="Open Sans" w:hAnsi="Open Sans" w:cs="Open Sans"/>
                <w:color w:val="auto"/>
              </w:rPr>
              <w:t>PETIT DEJEUNER CLASSIQUE</w:t>
            </w:r>
          </w:p>
        </w:tc>
        <w:tc>
          <w:tcPr>
            <w:tcW w:w="3402" w:type="dxa"/>
            <w:vAlign w:val="center"/>
          </w:tcPr>
          <w:p w14:paraId="476026A5" w14:textId="25FE5E94" w:rsidR="00497199" w:rsidRPr="00E466DB" w:rsidRDefault="007853F2" w:rsidP="00497199">
            <w:pPr>
              <w:pStyle w:val="Pieddepage"/>
              <w:rPr>
                <w:rFonts w:ascii="Open Sans" w:hAnsi="Open Sans" w:cs="Open Sans"/>
                <w:color w:val="auto"/>
              </w:rPr>
            </w:pPr>
            <w:r>
              <w:rPr>
                <w:rFonts w:ascii="Open Sans" w:hAnsi="Open Sans" w:cs="Open Sans"/>
                <w:color w:val="auto"/>
              </w:rPr>
              <w:t>POUR 6 PERSONNES</w:t>
            </w:r>
          </w:p>
        </w:tc>
      </w:tr>
      <w:tr w:rsidR="00BC4336" w:rsidRPr="00D71D16" w14:paraId="6E7DCD1C" w14:textId="77777777" w:rsidTr="005B6FB8">
        <w:tc>
          <w:tcPr>
            <w:tcW w:w="1063" w:type="dxa"/>
          </w:tcPr>
          <w:p w14:paraId="44A05F01" w14:textId="0FD90884" w:rsidR="0030016A" w:rsidRPr="00D71D16" w:rsidRDefault="007853F2" w:rsidP="0030016A">
            <w:pPr>
              <w:pStyle w:val="Pieddepage"/>
              <w:rPr>
                <w:rFonts w:ascii="Open Sans" w:hAnsi="Open Sans" w:cs="Open Sans"/>
                <w:color w:val="auto"/>
              </w:rPr>
            </w:pPr>
            <w:r>
              <w:rPr>
                <w:rFonts w:ascii="Open Sans" w:hAnsi="Open Sans" w:cs="Open Sans"/>
                <w:color w:val="auto"/>
              </w:rPr>
              <w:t>7</w:t>
            </w:r>
          </w:p>
        </w:tc>
        <w:tc>
          <w:tcPr>
            <w:tcW w:w="4961" w:type="dxa"/>
          </w:tcPr>
          <w:p w14:paraId="57698B25" w14:textId="3871F411" w:rsidR="0030016A" w:rsidRPr="00D71D16" w:rsidRDefault="007853F2" w:rsidP="00AB7810">
            <w:pPr>
              <w:jc w:val="left"/>
              <w:rPr>
                <w:rFonts w:ascii="Open Sans" w:hAnsi="Open Sans" w:cs="Open Sans"/>
                <w:color w:val="auto"/>
              </w:rPr>
            </w:pPr>
            <w:r>
              <w:rPr>
                <w:rFonts w:ascii="Open Sans" w:hAnsi="Open Sans" w:cs="Open Sans"/>
                <w:color w:val="auto"/>
              </w:rPr>
              <w:t>PAUSE GOURMANDE</w:t>
            </w:r>
          </w:p>
        </w:tc>
        <w:tc>
          <w:tcPr>
            <w:tcW w:w="3402" w:type="dxa"/>
          </w:tcPr>
          <w:p w14:paraId="070BE5DC" w14:textId="54991575" w:rsidR="0030016A" w:rsidRPr="00D71D16" w:rsidRDefault="007853F2" w:rsidP="00E340D1">
            <w:pPr>
              <w:pStyle w:val="Pieddepage"/>
              <w:rPr>
                <w:rFonts w:ascii="Open Sans" w:hAnsi="Open Sans" w:cs="Open Sans"/>
                <w:color w:val="auto"/>
              </w:rPr>
            </w:pPr>
            <w:r>
              <w:rPr>
                <w:rFonts w:ascii="Open Sans" w:hAnsi="Open Sans" w:cs="Open Sans"/>
                <w:color w:val="auto"/>
              </w:rPr>
              <w:t>POUR 6 PERSONNES</w:t>
            </w:r>
          </w:p>
        </w:tc>
      </w:tr>
      <w:tr w:rsidR="00EF2C37" w:rsidRPr="00D71D16" w14:paraId="7BB6A273" w14:textId="77777777" w:rsidTr="005B6FB8">
        <w:tc>
          <w:tcPr>
            <w:tcW w:w="1063" w:type="dxa"/>
          </w:tcPr>
          <w:p w14:paraId="48AEB573" w14:textId="0135449A" w:rsidR="00EF2C37" w:rsidRDefault="00EF2C37" w:rsidP="0030016A">
            <w:pPr>
              <w:pStyle w:val="Pieddepage"/>
              <w:rPr>
                <w:rFonts w:ascii="Open Sans" w:hAnsi="Open Sans" w:cs="Open Sans"/>
                <w:color w:val="auto"/>
              </w:rPr>
            </w:pPr>
            <w:r>
              <w:rPr>
                <w:rFonts w:ascii="Open Sans" w:hAnsi="Open Sans" w:cs="Open Sans"/>
                <w:color w:val="auto"/>
              </w:rPr>
              <w:t>14</w:t>
            </w:r>
          </w:p>
        </w:tc>
        <w:tc>
          <w:tcPr>
            <w:tcW w:w="4961" w:type="dxa"/>
          </w:tcPr>
          <w:p w14:paraId="7173D869" w14:textId="374B201D" w:rsidR="00EF2C37" w:rsidRDefault="00EF2C37" w:rsidP="00AB7810">
            <w:pPr>
              <w:jc w:val="left"/>
              <w:rPr>
                <w:rFonts w:ascii="Open Sans" w:hAnsi="Open Sans" w:cs="Open Sans"/>
                <w:color w:val="auto"/>
              </w:rPr>
            </w:pPr>
            <w:r>
              <w:rPr>
                <w:rFonts w:ascii="Open Sans" w:hAnsi="Open Sans" w:cs="Open Sans"/>
                <w:color w:val="auto"/>
              </w:rPr>
              <w:t>GATEAU MULTIPORTION CHOIX 2</w:t>
            </w:r>
          </w:p>
        </w:tc>
        <w:tc>
          <w:tcPr>
            <w:tcW w:w="3402" w:type="dxa"/>
          </w:tcPr>
          <w:p w14:paraId="044239F8" w14:textId="581BCD81" w:rsidR="00EF2C37" w:rsidRDefault="00EF2C37" w:rsidP="00E340D1">
            <w:pPr>
              <w:pStyle w:val="Pieddepage"/>
              <w:rPr>
                <w:rFonts w:ascii="Open Sans" w:hAnsi="Open Sans" w:cs="Open Sans"/>
                <w:color w:val="auto"/>
              </w:rPr>
            </w:pPr>
            <w:r>
              <w:rPr>
                <w:rFonts w:ascii="Open Sans" w:hAnsi="Open Sans" w:cs="Open Sans"/>
                <w:color w:val="auto"/>
              </w:rPr>
              <w:t>1</w:t>
            </w:r>
          </w:p>
        </w:tc>
      </w:tr>
    </w:tbl>
    <w:p w14:paraId="02A13866" w14:textId="77777777" w:rsidR="00EF2C37" w:rsidRDefault="00EF2C37" w:rsidP="00987603">
      <w:pPr>
        <w:rPr>
          <w:rFonts w:ascii="Open Sans" w:hAnsi="Open Sans" w:cs="Open Sans"/>
          <w:b/>
          <w:u w:val="single"/>
        </w:rPr>
      </w:pPr>
    </w:p>
    <w:p w14:paraId="5F356BC7" w14:textId="28B6A9EA" w:rsidR="00987603" w:rsidRDefault="00987603" w:rsidP="00987603">
      <w:pPr>
        <w:rPr>
          <w:rFonts w:ascii="Open Sans" w:hAnsi="Open Sans" w:cs="Open Sans"/>
          <w:b/>
          <w:u w:val="single"/>
        </w:rPr>
      </w:pPr>
      <w:r w:rsidRPr="00D71D16">
        <w:rPr>
          <w:rFonts w:ascii="Open Sans" w:hAnsi="Open Sans" w:cs="Open Sans"/>
          <w:b/>
          <w:u w:val="single"/>
        </w:rPr>
        <w:t xml:space="preserve">LOT 2 : Fourniture de </w:t>
      </w:r>
      <w:r w:rsidRPr="00212DAC">
        <w:rPr>
          <w:rFonts w:ascii="Open Sans" w:hAnsi="Open Sans" w:cs="Open Sans"/>
          <w:b/>
          <w:u w:val="single"/>
        </w:rPr>
        <w:t>plateaux repas et lunch-box</w:t>
      </w:r>
    </w:p>
    <w:p w14:paraId="3060D2F6" w14:textId="77777777" w:rsidR="006247AD" w:rsidRPr="00D71D16" w:rsidRDefault="006247AD" w:rsidP="006247AD">
      <w:pPr>
        <w:rPr>
          <w:rFonts w:ascii="Open Sans" w:hAnsi="Open Sans" w:cs="Open Sans"/>
          <w:b/>
          <w:color w:val="auto"/>
          <w:u w:val="single"/>
        </w:rPr>
      </w:pPr>
    </w:p>
    <w:p w14:paraId="0D89F85E" w14:textId="77777777" w:rsidR="006247AD" w:rsidRPr="00D71D16" w:rsidRDefault="006247AD" w:rsidP="006247AD">
      <w:pPr>
        <w:rPr>
          <w:rFonts w:ascii="Open Sans" w:hAnsi="Open Sans" w:cs="Open Sans"/>
          <w:b/>
          <w:color w:val="auto"/>
          <w:u w:val="single"/>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4961"/>
        <w:gridCol w:w="3402"/>
      </w:tblGrid>
      <w:tr w:rsidR="006247AD" w:rsidRPr="00D71D16" w14:paraId="5F7863F7" w14:textId="77777777" w:rsidTr="00713782">
        <w:tc>
          <w:tcPr>
            <w:tcW w:w="1063" w:type="dxa"/>
          </w:tcPr>
          <w:p w14:paraId="0109EF31" w14:textId="77777777" w:rsidR="006247AD" w:rsidRPr="00D71D16" w:rsidRDefault="006247AD" w:rsidP="00713782">
            <w:pPr>
              <w:jc w:val="center"/>
              <w:rPr>
                <w:rFonts w:ascii="Open Sans" w:hAnsi="Open Sans" w:cs="Open Sans"/>
                <w:b/>
                <w:color w:val="auto"/>
              </w:rPr>
            </w:pPr>
            <w:r w:rsidRPr="00D71D16">
              <w:rPr>
                <w:rFonts w:ascii="Open Sans" w:hAnsi="Open Sans" w:cs="Open Sans"/>
                <w:b/>
                <w:color w:val="auto"/>
              </w:rPr>
              <w:t>N° de ligne AF</w:t>
            </w:r>
          </w:p>
        </w:tc>
        <w:tc>
          <w:tcPr>
            <w:tcW w:w="4961" w:type="dxa"/>
          </w:tcPr>
          <w:p w14:paraId="7529D163" w14:textId="77777777" w:rsidR="006247AD" w:rsidRPr="00D71D16" w:rsidRDefault="006247AD" w:rsidP="00713782">
            <w:pPr>
              <w:jc w:val="center"/>
              <w:rPr>
                <w:rFonts w:ascii="Open Sans" w:hAnsi="Open Sans" w:cs="Open Sans"/>
                <w:b/>
                <w:color w:val="auto"/>
              </w:rPr>
            </w:pPr>
            <w:r w:rsidRPr="00D71D16">
              <w:rPr>
                <w:rFonts w:ascii="Open Sans" w:hAnsi="Open Sans" w:cs="Open Sans"/>
                <w:b/>
                <w:color w:val="auto"/>
              </w:rPr>
              <w:t>Produits</w:t>
            </w:r>
          </w:p>
        </w:tc>
        <w:tc>
          <w:tcPr>
            <w:tcW w:w="3402" w:type="dxa"/>
          </w:tcPr>
          <w:p w14:paraId="6052B1B5" w14:textId="77777777" w:rsidR="006247AD" w:rsidRPr="00D71D16" w:rsidRDefault="006247AD" w:rsidP="00713782">
            <w:pPr>
              <w:jc w:val="center"/>
              <w:rPr>
                <w:rFonts w:ascii="Open Sans" w:hAnsi="Open Sans" w:cs="Open Sans"/>
                <w:b/>
                <w:color w:val="auto"/>
              </w:rPr>
            </w:pPr>
            <w:r w:rsidRPr="00D71D16">
              <w:rPr>
                <w:rFonts w:ascii="Open Sans" w:hAnsi="Open Sans" w:cs="Open Sans"/>
                <w:b/>
                <w:color w:val="auto"/>
              </w:rPr>
              <w:t>Nombre d’unités de conditionnement</w:t>
            </w:r>
          </w:p>
        </w:tc>
      </w:tr>
      <w:tr w:rsidR="007853F2" w:rsidRPr="00D71D16" w14:paraId="6AB07AC8" w14:textId="77777777" w:rsidTr="00DA0744">
        <w:tc>
          <w:tcPr>
            <w:tcW w:w="1063" w:type="dxa"/>
            <w:vAlign w:val="center"/>
          </w:tcPr>
          <w:p w14:paraId="777A8766" w14:textId="56BB6209" w:rsidR="007853F2" w:rsidRPr="00D71D16" w:rsidRDefault="00987603" w:rsidP="007853F2">
            <w:pPr>
              <w:pStyle w:val="Pieddepage"/>
              <w:rPr>
                <w:rFonts w:ascii="Open Sans" w:hAnsi="Open Sans" w:cs="Open Sans"/>
                <w:color w:val="auto"/>
              </w:rPr>
            </w:pPr>
            <w:r>
              <w:rPr>
                <w:rFonts w:ascii="Open Sans" w:hAnsi="Open Sans" w:cs="Open Sans"/>
                <w:color w:val="auto"/>
              </w:rPr>
              <w:t>1</w:t>
            </w:r>
          </w:p>
        </w:tc>
        <w:tc>
          <w:tcPr>
            <w:tcW w:w="4961" w:type="dxa"/>
            <w:vAlign w:val="center"/>
          </w:tcPr>
          <w:p w14:paraId="32A9541C" w14:textId="610C3C9C" w:rsidR="007853F2" w:rsidRPr="00D71D16" w:rsidRDefault="007853F2" w:rsidP="007853F2">
            <w:pPr>
              <w:jc w:val="left"/>
              <w:rPr>
                <w:rFonts w:ascii="Open Sans" w:hAnsi="Open Sans" w:cs="Open Sans"/>
                <w:color w:val="auto"/>
              </w:rPr>
            </w:pPr>
            <w:r>
              <w:rPr>
                <w:rFonts w:ascii="Open Sans" w:hAnsi="Open Sans" w:cs="Open Sans"/>
                <w:color w:val="auto"/>
              </w:rPr>
              <w:t xml:space="preserve">PLATEAU REPAS CLASSIQUE </w:t>
            </w:r>
            <w:r w:rsidR="00987603">
              <w:rPr>
                <w:rFonts w:ascii="Open Sans" w:hAnsi="Open Sans" w:cs="Open Sans"/>
                <w:color w:val="auto"/>
              </w:rPr>
              <w:t>AVEC</w:t>
            </w:r>
            <w:r>
              <w:rPr>
                <w:rFonts w:ascii="Open Sans" w:hAnsi="Open Sans" w:cs="Open Sans"/>
                <w:color w:val="auto"/>
              </w:rPr>
              <w:t xml:space="preserve"> BOISSON - VEGETARIEN</w:t>
            </w:r>
          </w:p>
        </w:tc>
        <w:tc>
          <w:tcPr>
            <w:tcW w:w="3402" w:type="dxa"/>
            <w:vAlign w:val="center"/>
          </w:tcPr>
          <w:p w14:paraId="250C79FC" w14:textId="583E07F8" w:rsidR="007853F2" w:rsidRPr="00D71D16" w:rsidRDefault="007853F2" w:rsidP="007853F2">
            <w:pPr>
              <w:pStyle w:val="Pieddepage"/>
              <w:rPr>
                <w:rFonts w:ascii="Open Sans" w:hAnsi="Open Sans" w:cs="Open Sans"/>
                <w:color w:val="auto"/>
              </w:rPr>
            </w:pPr>
            <w:r>
              <w:rPr>
                <w:rFonts w:ascii="Open Sans" w:hAnsi="Open Sans" w:cs="Open Sans"/>
                <w:color w:val="auto"/>
              </w:rPr>
              <w:t>3</w:t>
            </w:r>
          </w:p>
        </w:tc>
      </w:tr>
      <w:tr w:rsidR="00987603" w:rsidRPr="00D71D16" w14:paraId="6358A55D" w14:textId="77777777" w:rsidTr="000C78D3">
        <w:tc>
          <w:tcPr>
            <w:tcW w:w="1063" w:type="dxa"/>
            <w:vAlign w:val="center"/>
          </w:tcPr>
          <w:p w14:paraId="0F633A61" w14:textId="7D653542" w:rsidR="00987603" w:rsidRPr="00D71D16" w:rsidRDefault="00987603" w:rsidP="00987603">
            <w:pPr>
              <w:pStyle w:val="Pieddepage"/>
              <w:rPr>
                <w:rFonts w:ascii="Open Sans" w:hAnsi="Open Sans" w:cs="Open Sans"/>
                <w:color w:val="auto"/>
              </w:rPr>
            </w:pPr>
            <w:r>
              <w:rPr>
                <w:rFonts w:ascii="Open Sans" w:hAnsi="Open Sans" w:cs="Open Sans"/>
                <w:color w:val="auto"/>
              </w:rPr>
              <w:t>4</w:t>
            </w:r>
          </w:p>
        </w:tc>
        <w:tc>
          <w:tcPr>
            <w:tcW w:w="4961" w:type="dxa"/>
            <w:vAlign w:val="center"/>
          </w:tcPr>
          <w:p w14:paraId="6CC3480B" w14:textId="2EB91F30" w:rsidR="00987603" w:rsidRPr="00D71D16" w:rsidRDefault="00987603" w:rsidP="00987603">
            <w:pPr>
              <w:rPr>
                <w:rFonts w:ascii="Open Sans" w:hAnsi="Open Sans" w:cs="Open Sans"/>
                <w:color w:val="auto"/>
              </w:rPr>
            </w:pPr>
            <w:r>
              <w:rPr>
                <w:rFonts w:ascii="Open Sans" w:hAnsi="Open Sans" w:cs="Open Sans"/>
                <w:color w:val="auto"/>
              </w:rPr>
              <w:t>PLATEAU REPAS CLASSIQUE SANS BOISSON A BASE DE POISSON</w:t>
            </w:r>
          </w:p>
        </w:tc>
        <w:tc>
          <w:tcPr>
            <w:tcW w:w="3402" w:type="dxa"/>
            <w:vAlign w:val="center"/>
          </w:tcPr>
          <w:p w14:paraId="1AAFBFAA" w14:textId="0EEE31CF" w:rsidR="00987603" w:rsidRPr="00D71D16" w:rsidRDefault="00987603" w:rsidP="00987603">
            <w:pPr>
              <w:pStyle w:val="Pieddepage"/>
              <w:rPr>
                <w:rFonts w:ascii="Open Sans" w:hAnsi="Open Sans" w:cs="Open Sans"/>
                <w:color w:val="auto"/>
              </w:rPr>
            </w:pPr>
            <w:r>
              <w:rPr>
                <w:rFonts w:ascii="Open Sans" w:hAnsi="Open Sans" w:cs="Open Sans"/>
                <w:color w:val="auto"/>
              </w:rPr>
              <w:t>3</w:t>
            </w:r>
          </w:p>
        </w:tc>
      </w:tr>
      <w:tr w:rsidR="00987603" w:rsidRPr="00D71D16" w14:paraId="705771E3" w14:textId="77777777" w:rsidTr="000C78D3">
        <w:tc>
          <w:tcPr>
            <w:tcW w:w="1063" w:type="dxa"/>
            <w:vAlign w:val="center"/>
          </w:tcPr>
          <w:p w14:paraId="5ACCBAFF" w14:textId="62F97C9B" w:rsidR="00987603" w:rsidRPr="00D71D16" w:rsidRDefault="00987603" w:rsidP="00987603">
            <w:pPr>
              <w:pStyle w:val="Pieddepage"/>
              <w:rPr>
                <w:rFonts w:ascii="Open Sans" w:hAnsi="Open Sans" w:cs="Open Sans"/>
                <w:color w:val="auto"/>
              </w:rPr>
            </w:pPr>
            <w:r>
              <w:rPr>
                <w:rFonts w:ascii="Open Sans" w:hAnsi="Open Sans" w:cs="Open Sans"/>
                <w:color w:val="auto"/>
              </w:rPr>
              <w:t>4</w:t>
            </w:r>
          </w:p>
        </w:tc>
        <w:tc>
          <w:tcPr>
            <w:tcW w:w="4961" w:type="dxa"/>
            <w:vAlign w:val="center"/>
          </w:tcPr>
          <w:p w14:paraId="7B2EBD26" w14:textId="182E3F2C" w:rsidR="00987603" w:rsidRPr="00D71D16" w:rsidRDefault="00987603" w:rsidP="00987603">
            <w:pPr>
              <w:rPr>
                <w:rFonts w:ascii="Open Sans" w:hAnsi="Open Sans" w:cs="Open Sans"/>
                <w:color w:val="auto"/>
              </w:rPr>
            </w:pPr>
            <w:r>
              <w:rPr>
                <w:rFonts w:ascii="Open Sans" w:hAnsi="Open Sans" w:cs="Open Sans"/>
                <w:color w:val="auto"/>
              </w:rPr>
              <w:t>PLATEAU REPAS CLASSIQUE SANS BOISSON A BASE DE VIANDE</w:t>
            </w:r>
          </w:p>
        </w:tc>
        <w:tc>
          <w:tcPr>
            <w:tcW w:w="3402" w:type="dxa"/>
            <w:vAlign w:val="center"/>
          </w:tcPr>
          <w:p w14:paraId="4B1B45F4" w14:textId="413A2DF0" w:rsidR="00987603" w:rsidRDefault="00987603" w:rsidP="00987603">
            <w:pPr>
              <w:pStyle w:val="Pieddepage"/>
              <w:rPr>
                <w:rFonts w:ascii="Open Sans" w:hAnsi="Open Sans" w:cs="Open Sans"/>
                <w:color w:val="auto"/>
              </w:rPr>
            </w:pPr>
            <w:r>
              <w:rPr>
                <w:rFonts w:ascii="Open Sans" w:hAnsi="Open Sans" w:cs="Open Sans"/>
                <w:color w:val="auto"/>
              </w:rPr>
              <w:t>3</w:t>
            </w:r>
          </w:p>
        </w:tc>
      </w:tr>
      <w:tr w:rsidR="00987603" w:rsidRPr="00D71D16" w14:paraId="7FB8CEF7" w14:textId="77777777" w:rsidTr="00713782">
        <w:tc>
          <w:tcPr>
            <w:tcW w:w="1063" w:type="dxa"/>
          </w:tcPr>
          <w:p w14:paraId="1918C642" w14:textId="5345447D" w:rsidR="00987603" w:rsidRPr="00D71D16" w:rsidRDefault="00987603" w:rsidP="00987603">
            <w:pPr>
              <w:pStyle w:val="Pieddepage"/>
              <w:rPr>
                <w:rFonts w:ascii="Open Sans" w:hAnsi="Open Sans" w:cs="Open Sans"/>
                <w:color w:val="auto"/>
              </w:rPr>
            </w:pPr>
            <w:r>
              <w:rPr>
                <w:rFonts w:ascii="Open Sans" w:hAnsi="Open Sans" w:cs="Open Sans"/>
                <w:color w:val="auto"/>
              </w:rPr>
              <w:t>10</w:t>
            </w:r>
          </w:p>
        </w:tc>
        <w:tc>
          <w:tcPr>
            <w:tcW w:w="4961" w:type="dxa"/>
          </w:tcPr>
          <w:p w14:paraId="667AA239" w14:textId="509C3CD7" w:rsidR="00987603" w:rsidRPr="00D71D16" w:rsidRDefault="00987603" w:rsidP="00987603">
            <w:pPr>
              <w:rPr>
                <w:rFonts w:ascii="Open Sans" w:hAnsi="Open Sans" w:cs="Open Sans"/>
                <w:color w:val="auto"/>
              </w:rPr>
            </w:pPr>
            <w:r>
              <w:rPr>
                <w:rFonts w:ascii="Open Sans" w:hAnsi="Open Sans" w:cs="Open Sans"/>
                <w:color w:val="auto"/>
              </w:rPr>
              <w:t>FORMULE LUNCH BOX AU CHOIX AVEC BOISSON</w:t>
            </w:r>
          </w:p>
        </w:tc>
        <w:tc>
          <w:tcPr>
            <w:tcW w:w="3402" w:type="dxa"/>
          </w:tcPr>
          <w:p w14:paraId="09AE5328" w14:textId="68F8AEC1" w:rsidR="00987603" w:rsidRPr="00D71D16" w:rsidRDefault="00987603" w:rsidP="00987603">
            <w:pPr>
              <w:pStyle w:val="Pieddepage"/>
              <w:rPr>
                <w:rFonts w:ascii="Open Sans" w:hAnsi="Open Sans" w:cs="Open Sans"/>
                <w:color w:val="auto"/>
              </w:rPr>
            </w:pPr>
            <w:r>
              <w:rPr>
                <w:rFonts w:ascii="Open Sans" w:hAnsi="Open Sans" w:cs="Open Sans"/>
                <w:color w:val="auto"/>
              </w:rPr>
              <w:t>3</w:t>
            </w:r>
          </w:p>
        </w:tc>
      </w:tr>
    </w:tbl>
    <w:p w14:paraId="286B2191" w14:textId="22E9181E" w:rsidR="006247AD" w:rsidRDefault="006247AD" w:rsidP="006247AD">
      <w:pPr>
        <w:rPr>
          <w:rFonts w:ascii="Open Sans" w:hAnsi="Open Sans" w:cs="Open Sans"/>
          <w:b/>
          <w:color w:val="auto"/>
          <w:u w:val="single"/>
        </w:rPr>
      </w:pPr>
    </w:p>
    <w:p w14:paraId="68BEA13B" w14:textId="77777777" w:rsidR="00987603" w:rsidRDefault="00987603" w:rsidP="00987603">
      <w:pPr>
        <w:rPr>
          <w:rFonts w:ascii="Open Sans" w:hAnsi="Open Sans" w:cs="Open Sans"/>
          <w:b/>
          <w:u w:val="single"/>
        </w:rPr>
      </w:pPr>
    </w:p>
    <w:p w14:paraId="743C402D" w14:textId="77777777" w:rsidR="00987603" w:rsidRPr="00D71D16" w:rsidRDefault="00987603" w:rsidP="00987603">
      <w:pPr>
        <w:rPr>
          <w:rFonts w:ascii="Open Sans" w:hAnsi="Open Sans" w:cs="Open Sans"/>
          <w:b/>
          <w:u w:val="single"/>
        </w:rPr>
      </w:pPr>
      <w:r w:rsidRPr="00D71D16">
        <w:rPr>
          <w:rFonts w:ascii="Open Sans" w:hAnsi="Open Sans" w:cs="Open Sans"/>
          <w:b/>
          <w:u w:val="single"/>
        </w:rPr>
        <w:t xml:space="preserve">LOT </w:t>
      </w:r>
      <w:r>
        <w:rPr>
          <w:rFonts w:ascii="Open Sans" w:hAnsi="Open Sans" w:cs="Open Sans"/>
          <w:b/>
          <w:u w:val="single"/>
        </w:rPr>
        <w:t>3</w:t>
      </w:r>
      <w:r w:rsidRPr="00D71D16">
        <w:rPr>
          <w:rFonts w:ascii="Open Sans" w:hAnsi="Open Sans" w:cs="Open Sans"/>
          <w:b/>
          <w:u w:val="single"/>
        </w:rPr>
        <w:t xml:space="preserve"> : Fourniture de </w:t>
      </w:r>
      <w:r>
        <w:rPr>
          <w:rFonts w:ascii="Open Sans" w:hAnsi="Open Sans" w:cs="Open Sans"/>
          <w:b/>
          <w:u w:val="single"/>
        </w:rPr>
        <w:t>prestations cocktails et buffets chauds et froids</w:t>
      </w:r>
    </w:p>
    <w:p w14:paraId="31B4F239" w14:textId="77777777" w:rsidR="006247AD" w:rsidRPr="00D71D16" w:rsidRDefault="006247AD" w:rsidP="006247AD">
      <w:pPr>
        <w:rPr>
          <w:rFonts w:ascii="Open Sans" w:hAnsi="Open Sans" w:cs="Open Sans"/>
          <w:b/>
          <w:color w:val="auto"/>
          <w:u w:val="single"/>
        </w:rPr>
      </w:pPr>
    </w:p>
    <w:p w14:paraId="05BD45C9" w14:textId="77777777" w:rsidR="006247AD" w:rsidRPr="00D71D16" w:rsidRDefault="006247AD" w:rsidP="006247AD">
      <w:pPr>
        <w:rPr>
          <w:rFonts w:ascii="Open Sans" w:hAnsi="Open Sans" w:cs="Open Sans"/>
          <w:b/>
          <w:color w:val="auto"/>
          <w:u w:val="single"/>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4961"/>
        <w:gridCol w:w="3402"/>
      </w:tblGrid>
      <w:tr w:rsidR="006247AD" w:rsidRPr="00D71D16" w14:paraId="2A7954D3" w14:textId="77777777" w:rsidTr="00713782">
        <w:tc>
          <w:tcPr>
            <w:tcW w:w="1063" w:type="dxa"/>
          </w:tcPr>
          <w:p w14:paraId="492AD1A9" w14:textId="77777777" w:rsidR="006247AD" w:rsidRPr="00D71D16" w:rsidRDefault="006247AD" w:rsidP="00713782">
            <w:pPr>
              <w:jc w:val="center"/>
              <w:rPr>
                <w:rFonts w:ascii="Open Sans" w:hAnsi="Open Sans" w:cs="Open Sans"/>
                <w:b/>
                <w:color w:val="auto"/>
              </w:rPr>
            </w:pPr>
            <w:r w:rsidRPr="00D71D16">
              <w:rPr>
                <w:rFonts w:ascii="Open Sans" w:hAnsi="Open Sans" w:cs="Open Sans"/>
                <w:b/>
                <w:color w:val="auto"/>
              </w:rPr>
              <w:t>N° de ligne AF</w:t>
            </w:r>
          </w:p>
        </w:tc>
        <w:tc>
          <w:tcPr>
            <w:tcW w:w="4961" w:type="dxa"/>
          </w:tcPr>
          <w:p w14:paraId="0ABA2F97" w14:textId="77777777" w:rsidR="006247AD" w:rsidRPr="00D71D16" w:rsidRDefault="006247AD" w:rsidP="00713782">
            <w:pPr>
              <w:jc w:val="center"/>
              <w:rPr>
                <w:rFonts w:ascii="Open Sans" w:hAnsi="Open Sans" w:cs="Open Sans"/>
                <w:b/>
                <w:color w:val="auto"/>
              </w:rPr>
            </w:pPr>
            <w:r w:rsidRPr="00D71D16">
              <w:rPr>
                <w:rFonts w:ascii="Open Sans" w:hAnsi="Open Sans" w:cs="Open Sans"/>
                <w:b/>
                <w:color w:val="auto"/>
              </w:rPr>
              <w:t>Produits</w:t>
            </w:r>
          </w:p>
        </w:tc>
        <w:tc>
          <w:tcPr>
            <w:tcW w:w="3402" w:type="dxa"/>
          </w:tcPr>
          <w:p w14:paraId="23C07C9D" w14:textId="77777777" w:rsidR="006247AD" w:rsidRPr="00D71D16" w:rsidRDefault="006247AD" w:rsidP="00713782">
            <w:pPr>
              <w:jc w:val="center"/>
              <w:rPr>
                <w:rFonts w:ascii="Open Sans" w:hAnsi="Open Sans" w:cs="Open Sans"/>
                <w:b/>
                <w:color w:val="auto"/>
              </w:rPr>
            </w:pPr>
            <w:r w:rsidRPr="00D71D16">
              <w:rPr>
                <w:rFonts w:ascii="Open Sans" w:hAnsi="Open Sans" w:cs="Open Sans"/>
                <w:b/>
                <w:color w:val="auto"/>
              </w:rPr>
              <w:t>Nombre d’unités de conditionnement</w:t>
            </w:r>
          </w:p>
        </w:tc>
      </w:tr>
      <w:tr w:rsidR="007853F2" w:rsidRPr="00D71D16" w14:paraId="64964420" w14:textId="77777777" w:rsidTr="00A76769">
        <w:tc>
          <w:tcPr>
            <w:tcW w:w="1063" w:type="dxa"/>
          </w:tcPr>
          <w:p w14:paraId="0BB7E890" w14:textId="1F74934D" w:rsidR="007853F2" w:rsidRPr="00E466DB" w:rsidRDefault="00987603" w:rsidP="007853F2">
            <w:pPr>
              <w:pStyle w:val="Pieddepage"/>
              <w:rPr>
                <w:rFonts w:ascii="Open Sans" w:hAnsi="Open Sans" w:cs="Open Sans"/>
                <w:color w:val="auto"/>
              </w:rPr>
            </w:pPr>
            <w:r>
              <w:rPr>
                <w:rFonts w:ascii="Open Sans" w:hAnsi="Open Sans" w:cs="Open Sans"/>
                <w:color w:val="auto"/>
              </w:rPr>
              <w:t>1</w:t>
            </w:r>
          </w:p>
        </w:tc>
        <w:tc>
          <w:tcPr>
            <w:tcW w:w="4961" w:type="dxa"/>
          </w:tcPr>
          <w:p w14:paraId="2961A1D9" w14:textId="74C4F9B4" w:rsidR="007853F2" w:rsidRPr="00E466DB" w:rsidRDefault="007853F2" w:rsidP="007853F2">
            <w:pPr>
              <w:jc w:val="left"/>
              <w:rPr>
                <w:rFonts w:ascii="Open Sans" w:hAnsi="Open Sans" w:cs="Open Sans"/>
                <w:color w:val="auto"/>
              </w:rPr>
            </w:pPr>
            <w:r>
              <w:rPr>
                <w:rFonts w:ascii="Open Sans" w:hAnsi="Open Sans" w:cs="Open Sans"/>
                <w:color w:val="auto"/>
              </w:rPr>
              <w:t>COCKTAIL CLASSIQUE 6 PIECES (3 pièces salées, 3 pièces sucrées)</w:t>
            </w:r>
          </w:p>
        </w:tc>
        <w:tc>
          <w:tcPr>
            <w:tcW w:w="3402" w:type="dxa"/>
          </w:tcPr>
          <w:p w14:paraId="218ACAE4" w14:textId="43AC71AA" w:rsidR="007853F2" w:rsidRPr="00E466DB" w:rsidRDefault="007853F2" w:rsidP="007853F2">
            <w:pPr>
              <w:pStyle w:val="Pieddepage"/>
              <w:rPr>
                <w:rFonts w:ascii="Open Sans" w:hAnsi="Open Sans" w:cs="Open Sans"/>
                <w:color w:val="auto"/>
              </w:rPr>
            </w:pPr>
            <w:r>
              <w:rPr>
                <w:rFonts w:ascii="Open Sans" w:hAnsi="Open Sans" w:cs="Open Sans"/>
                <w:color w:val="auto"/>
              </w:rPr>
              <w:t>POUR 6 PERSONNES</w:t>
            </w:r>
          </w:p>
        </w:tc>
      </w:tr>
      <w:tr w:rsidR="007853F2" w:rsidRPr="00D71D16" w14:paraId="25036D93" w14:textId="77777777" w:rsidTr="00713782">
        <w:tc>
          <w:tcPr>
            <w:tcW w:w="1063" w:type="dxa"/>
          </w:tcPr>
          <w:p w14:paraId="43121998" w14:textId="11CF3572" w:rsidR="007853F2" w:rsidRPr="00D71D16" w:rsidRDefault="00987603" w:rsidP="007853F2">
            <w:pPr>
              <w:pStyle w:val="Pieddepage"/>
              <w:rPr>
                <w:rFonts w:ascii="Open Sans" w:hAnsi="Open Sans" w:cs="Open Sans"/>
                <w:color w:val="auto"/>
              </w:rPr>
            </w:pPr>
            <w:r>
              <w:rPr>
                <w:rFonts w:ascii="Open Sans" w:hAnsi="Open Sans" w:cs="Open Sans"/>
                <w:color w:val="auto"/>
              </w:rPr>
              <w:t>13</w:t>
            </w:r>
          </w:p>
        </w:tc>
        <w:tc>
          <w:tcPr>
            <w:tcW w:w="4961" w:type="dxa"/>
          </w:tcPr>
          <w:p w14:paraId="286CB77C" w14:textId="6527A0F0" w:rsidR="007853F2" w:rsidRPr="00D71D16" w:rsidRDefault="00987603" w:rsidP="007853F2">
            <w:pPr>
              <w:jc w:val="left"/>
              <w:rPr>
                <w:rFonts w:ascii="Open Sans" w:hAnsi="Open Sans" w:cs="Open Sans"/>
                <w:color w:val="auto"/>
              </w:rPr>
            </w:pPr>
            <w:r>
              <w:rPr>
                <w:rFonts w:ascii="Open Sans" w:hAnsi="Open Sans" w:cs="Open Sans"/>
                <w:color w:val="auto"/>
              </w:rPr>
              <w:t>BUFFET FROID AU CHOIX</w:t>
            </w:r>
          </w:p>
        </w:tc>
        <w:tc>
          <w:tcPr>
            <w:tcW w:w="3402" w:type="dxa"/>
          </w:tcPr>
          <w:p w14:paraId="6DC7CCA9" w14:textId="4ED7D330" w:rsidR="007853F2" w:rsidRPr="00D71D16" w:rsidRDefault="00987603" w:rsidP="007853F2">
            <w:pPr>
              <w:pStyle w:val="Pieddepage"/>
              <w:rPr>
                <w:rFonts w:ascii="Open Sans" w:hAnsi="Open Sans" w:cs="Open Sans"/>
                <w:color w:val="auto"/>
              </w:rPr>
            </w:pPr>
            <w:r>
              <w:rPr>
                <w:rFonts w:ascii="Open Sans" w:hAnsi="Open Sans" w:cs="Open Sans"/>
                <w:color w:val="auto"/>
              </w:rPr>
              <w:t>POUR 10 PERSONNES</w:t>
            </w:r>
          </w:p>
        </w:tc>
      </w:tr>
    </w:tbl>
    <w:p w14:paraId="499DB507" w14:textId="1DE88036" w:rsidR="006247AD" w:rsidRDefault="006247AD" w:rsidP="006247AD">
      <w:pPr>
        <w:rPr>
          <w:rFonts w:ascii="Open Sans" w:hAnsi="Open Sans" w:cs="Open Sans"/>
          <w:b/>
          <w:color w:val="auto"/>
          <w:u w:val="single"/>
        </w:rPr>
      </w:pPr>
    </w:p>
    <w:p w14:paraId="2F1AC8A2" w14:textId="74ED4049" w:rsidR="006247AD" w:rsidRPr="00D71D16" w:rsidRDefault="00987603" w:rsidP="006247AD">
      <w:pPr>
        <w:rPr>
          <w:rFonts w:ascii="Open Sans" w:hAnsi="Open Sans" w:cs="Open Sans"/>
          <w:b/>
          <w:color w:val="auto"/>
          <w:u w:val="single"/>
        </w:rPr>
      </w:pPr>
      <w:r w:rsidRPr="00D71D16">
        <w:rPr>
          <w:rFonts w:ascii="Open Sans" w:hAnsi="Open Sans" w:cs="Open Sans"/>
          <w:b/>
          <w:u w:val="single"/>
        </w:rPr>
        <w:t xml:space="preserve">LOT </w:t>
      </w:r>
      <w:r>
        <w:rPr>
          <w:rFonts w:ascii="Open Sans" w:hAnsi="Open Sans" w:cs="Open Sans"/>
          <w:b/>
          <w:u w:val="single"/>
        </w:rPr>
        <w:t>4</w:t>
      </w:r>
      <w:r w:rsidRPr="00D71D16">
        <w:rPr>
          <w:rFonts w:ascii="Open Sans" w:hAnsi="Open Sans" w:cs="Open Sans"/>
          <w:b/>
          <w:u w:val="single"/>
        </w:rPr>
        <w:t xml:space="preserve"> : Fourniture de </w:t>
      </w:r>
      <w:r>
        <w:rPr>
          <w:rFonts w:ascii="Open Sans" w:hAnsi="Open Sans" w:cs="Open Sans"/>
          <w:b/>
          <w:u w:val="single"/>
        </w:rPr>
        <w:t>prestations pour des réceptions</w:t>
      </w:r>
    </w:p>
    <w:p w14:paraId="318FBC07" w14:textId="77777777" w:rsidR="006247AD" w:rsidRPr="00D71D16" w:rsidRDefault="006247AD" w:rsidP="006247AD">
      <w:pPr>
        <w:rPr>
          <w:rFonts w:ascii="Open Sans" w:hAnsi="Open Sans" w:cs="Open Sans"/>
          <w:b/>
          <w:color w:val="auto"/>
          <w:u w:val="single"/>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4961"/>
        <w:gridCol w:w="3402"/>
      </w:tblGrid>
      <w:tr w:rsidR="006247AD" w:rsidRPr="00D71D16" w14:paraId="16E830D8" w14:textId="77777777" w:rsidTr="00713782">
        <w:tc>
          <w:tcPr>
            <w:tcW w:w="1063" w:type="dxa"/>
          </w:tcPr>
          <w:p w14:paraId="722D35D3" w14:textId="77777777" w:rsidR="006247AD" w:rsidRPr="00D71D16" w:rsidRDefault="006247AD" w:rsidP="00713782">
            <w:pPr>
              <w:jc w:val="center"/>
              <w:rPr>
                <w:rFonts w:ascii="Open Sans" w:hAnsi="Open Sans" w:cs="Open Sans"/>
                <w:b/>
                <w:color w:val="auto"/>
              </w:rPr>
            </w:pPr>
            <w:r w:rsidRPr="00D71D16">
              <w:rPr>
                <w:rFonts w:ascii="Open Sans" w:hAnsi="Open Sans" w:cs="Open Sans"/>
                <w:b/>
                <w:color w:val="auto"/>
              </w:rPr>
              <w:t>N° de ligne AF</w:t>
            </w:r>
          </w:p>
        </w:tc>
        <w:tc>
          <w:tcPr>
            <w:tcW w:w="4961" w:type="dxa"/>
          </w:tcPr>
          <w:p w14:paraId="4B76E553" w14:textId="77777777" w:rsidR="006247AD" w:rsidRPr="00D71D16" w:rsidRDefault="006247AD" w:rsidP="00713782">
            <w:pPr>
              <w:jc w:val="center"/>
              <w:rPr>
                <w:rFonts w:ascii="Open Sans" w:hAnsi="Open Sans" w:cs="Open Sans"/>
                <w:b/>
                <w:color w:val="auto"/>
              </w:rPr>
            </w:pPr>
            <w:r w:rsidRPr="00D71D16">
              <w:rPr>
                <w:rFonts w:ascii="Open Sans" w:hAnsi="Open Sans" w:cs="Open Sans"/>
                <w:b/>
                <w:color w:val="auto"/>
              </w:rPr>
              <w:t>Produits</w:t>
            </w:r>
          </w:p>
        </w:tc>
        <w:tc>
          <w:tcPr>
            <w:tcW w:w="3402" w:type="dxa"/>
          </w:tcPr>
          <w:p w14:paraId="2B487CCB" w14:textId="77777777" w:rsidR="006247AD" w:rsidRPr="00D71D16" w:rsidRDefault="006247AD" w:rsidP="00713782">
            <w:pPr>
              <w:jc w:val="center"/>
              <w:rPr>
                <w:rFonts w:ascii="Open Sans" w:hAnsi="Open Sans" w:cs="Open Sans"/>
                <w:b/>
                <w:color w:val="auto"/>
              </w:rPr>
            </w:pPr>
            <w:r w:rsidRPr="00D71D16">
              <w:rPr>
                <w:rFonts w:ascii="Open Sans" w:hAnsi="Open Sans" w:cs="Open Sans"/>
                <w:b/>
                <w:color w:val="auto"/>
              </w:rPr>
              <w:t>Nombre d’unités de conditionnement</w:t>
            </w:r>
          </w:p>
        </w:tc>
      </w:tr>
      <w:tr w:rsidR="00987603" w:rsidRPr="00D71D16" w14:paraId="0A029FE9" w14:textId="77777777" w:rsidTr="00713782">
        <w:tc>
          <w:tcPr>
            <w:tcW w:w="1063" w:type="dxa"/>
            <w:vAlign w:val="center"/>
          </w:tcPr>
          <w:p w14:paraId="64A691AD" w14:textId="3B1B1704" w:rsidR="00987603" w:rsidRPr="00E466DB" w:rsidRDefault="00987603" w:rsidP="00987603">
            <w:pPr>
              <w:pStyle w:val="Pieddepage"/>
              <w:rPr>
                <w:rFonts w:ascii="Open Sans" w:hAnsi="Open Sans" w:cs="Open Sans"/>
                <w:color w:val="auto"/>
              </w:rPr>
            </w:pPr>
            <w:r>
              <w:rPr>
                <w:rFonts w:ascii="Open Sans" w:hAnsi="Open Sans" w:cs="Open Sans"/>
                <w:color w:val="auto"/>
              </w:rPr>
              <w:t>1</w:t>
            </w:r>
          </w:p>
        </w:tc>
        <w:tc>
          <w:tcPr>
            <w:tcW w:w="4961" w:type="dxa"/>
            <w:vAlign w:val="center"/>
          </w:tcPr>
          <w:p w14:paraId="652F976D" w14:textId="1AD1E419" w:rsidR="00987603" w:rsidRPr="00E466DB" w:rsidRDefault="00987603" w:rsidP="00987603">
            <w:pPr>
              <w:jc w:val="left"/>
              <w:rPr>
                <w:rFonts w:ascii="Open Sans" w:hAnsi="Open Sans" w:cs="Open Sans"/>
                <w:color w:val="auto"/>
              </w:rPr>
            </w:pPr>
            <w:r>
              <w:rPr>
                <w:rFonts w:ascii="Open Sans" w:hAnsi="Open Sans" w:cs="Open Sans"/>
                <w:color w:val="auto"/>
              </w:rPr>
              <w:t xml:space="preserve">PLATEAU REPAS </w:t>
            </w:r>
            <w:r w:rsidR="00A558C0">
              <w:rPr>
                <w:rFonts w:ascii="Open Sans" w:hAnsi="Open Sans" w:cs="Open Sans"/>
                <w:color w:val="auto"/>
              </w:rPr>
              <w:t>PRESTIGE</w:t>
            </w:r>
            <w:r>
              <w:rPr>
                <w:rFonts w:ascii="Open Sans" w:hAnsi="Open Sans" w:cs="Open Sans"/>
                <w:color w:val="auto"/>
              </w:rPr>
              <w:t xml:space="preserve"> - VEGETARIEN</w:t>
            </w:r>
          </w:p>
        </w:tc>
        <w:tc>
          <w:tcPr>
            <w:tcW w:w="3402" w:type="dxa"/>
            <w:vAlign w:val="center"/>
          </w:tcPr>
          <w:p w14:paraId="6DD11AEB" w14:textId="009A55EC" w:rsidR="00987603" w:rsidRPr="00E466DB" w:rsidRDefault="00987603" w:rsidP="00987603">
            <w:pPr>
              <w:pStyle w:val="Pieddepage"/>
              <w:rPr>
                <w:rFonts w:ascii="Open Sans" w:hAnsi="Open Sans" w:cs="Open Sans"/>
                <w:color w:val="auto"/>
              </w:rPr>
            </w:pPr>
            <w:r>
              <w:rPr>
                <w:rFonts w:ascii="Open Sans" w:hAnsi="Open Sans" w:cs="Open Sans"/>
                <w:color w:val="auto"/>
              </w:rPr>
              <w:t>3</w:t>
            </w:r>
          </w:p>
        </w:tc>
      </w:tr>
      <w:tr w:rsidR="00987603" w:rsidRPr="00D71D16" w14:paraId="5226FE97" w14:textId="77777777" w:rsidTr="00713782">
        <w:tc>
          <w:tcPr>
            <w:tcW w:w="1063" w:type="dxa"/>
          </w:tcPr>
          <w:p w14:paraId="21BD6EE9" w14:textId="27E73D40" w:rsidR="00987603" w:rsidRPr="00D71D16" w:rsidRDefault="00987603" w:rsidP="00987603">
            <w:pPr>
              <w:pStyle w:val="Pieddepage"/>
              <w:rPr>
                <w:rFonts w:ascii="Open Sans" w:hAnsi="Open Sans" w:cs="Open Sans"/>
                <w:color w:val="auto"/>
              </w:rPr>
            </w:pPr>
            <w:r>
              <w:rPr>
                <w:rFonts w:ascii="Open Sans" w:hAnsi="Open Sans" w:cs="Open Sans"/>
                <w:color w:val="auto"/>
              </w:rPr>
              <w:t>1</w:t>
            </w:r>
          </w:p>
        </w:tc>
        <w:tc>
          <w:tcPr>
            <w:tcW w:w="4961" w:type="dxa"/>
          </w:tcPr>
          <w:p w14:paraId="7B549C22" w14:textId="47B58D0C" w:rsidR="00987603" w:rsidRPr="00D71D16" w:rsidRDefault="00987603" w:rsidP="00987603">
            <w:pPr>
              <w:jc w:val="left"/>
              <w:rPr>
                <w:rFonts w:ascii="Open Sans" w:hAnsi="Open Sans" w:cs="Open Sans"/>
                <w:color w:val="auto"/>
              </w:rPr>
            </w:pPr>
            <w:r>
              <w:rPr>
                <w:rFonts w:ascii="Open Sans" w:hAnsi="Open Sans" w:cs="Open Sans"/>
                <w:color w:val="auto"/>
              </w:rPr>
              <w:t xml:space="preserve">PLATEAU REPAS </w:t>
            </w:r>
            <w:r w:rsidR="00A558C0">
              <w:rPr>
                <w:rFonts w:ascii="Open Sans" w:hAnsi="Open Sans" w:cs="Open Sans"/>
                <w:color w:val="auto"/>
              </w:rPr>
              <w:t>PRESTIGE</w:t>
            </w:r>
            <w:r>
              <w:rPr>
                <w:rFonts w:ascii="Open Sans" w:hAnsi="Open Sans" w:cs="Open Sans"/>
                <w:color w:val="auto"/>
              </w:rPr>
              <w:t xml:space="preserve"> A BASE DE POISSON</w:t>
            </w:r>
          </w:p>
        </w:tc>
        <w:tc>
          <w:tcPr>
            <w:tcW w:w="3402" w:type="dxa"/>
          </w:tcPr>
          <w:p w14:paraId="77F6CD18" w14:textId="6762AE4E" w:rsidR="00987603" w:rsidRPr="00D71D16" w:rsidRDefault="00987603" w:rsidP="00987603">
            <w:pPr>
              <w:pStyle w:val="Pieddepage"/>
              <w:rPr>
                <w:rFonts w:ascii="Open Sans" w:hAnsi="Open Sans" w:cs="Open Sans"/>
                <w:color w:val="auto"/>
              </w:rPr>
            </w:pPr>
            <w:r>
              <w:rPr>
                <w:rFonts w:ascii="Open Sans" w:hAnsi="Open Sans" w:cs="Open Sans"/>
                <w:color w:val="auto"/>
              </w:rPr>
              <w:t>3</w:t>
            </w:r>
          </w:p>
        </w:tc>
      </w:tr>
      <w:tr w:rsidR="00987603" w:rsidRPr="00D71D16" w14:paraId="13232760" w14:textId="77777777" w:rsidTr="00713782">
        <w:tc>
          <w:tcPr>
            <w:tcW w:w="1063" w:type="dxa"/>
          </w:tcPr>
          <w:p w14:paraId="3D01BDD9" w14:textId="6B0985E6" w:rsidR="00987603" w:rsidRPr="00D71D16" w:rsidRDefault="00987603" w:rsidP="00987603">
            <w:pPr>
              <w:pStyle w:val="Pieddepage"/>
              <w:rPr>
                <w:rFonts w:ascii="Open Sans" w:hAnsi="Open Sans" w:cs="Open Sans"/>
                <w:color w:val="auto"/>
              </w:rPr>
            </w:pPr>
            <w:r>
              <w:rPr>
                <w:rFonts w:ascii="Open Sans" w:hAnsi="Open Sans" w:cs="Open Sans"/>
                <w:color w:val="auto"/>
              </w:rPr>
              <w:t>1</w:t>
            </w:r>
          </w:p>
        </w:tc>
        <w:tc>
          <w:tcPr>
            <w:tcW w:w="4961" w:type="dxa"/>
          </w:tcPr>
          <w:p w14:paraId="06DD0341" w14:textId="745D615C" w:rsidR="00987603" w:rsidRPr="00D71D16" w:rsidRDefault="00987603" w:rsidP="00987603">
            <w:pPr>
              <w:jc w:val="left"/>
              <w:rPr>
                <w:rFonts w:ascii="Open Sans" w:hAnsi="Open Sans" w:cs="Open Sans"/>
                <w:color w:val="auto"/>
              </w:rPr>
            </w:pPr>
            <w:r>
              <w:rPr>
                <w:rFonts w:ascii="Open Sans" w:hAnsi="Open Sans" w:cs="Open Sans"/>
                <w:color w:val="auto"/>
              </w:rPr>
              <w:t xml:space="preserve">PLATEAU REPAS </w:t>
            </w:r>
            <w:r w:rsidR="00A558C0">
              <w:rPr>
                <w:rFonts w:ascii="Open Sans" w:hAnsi="Open Sans" w:cs="Open Sans"/>
                <w:color w:val="auto"/>
              </w:rPr>
              <w:t>PRESTIGE</w:t>
            </w:r>
            <w:r>
              <w:rPr>
                <w:rFonts w:ascii="Open Sans" w:hAnsi="Open Sans" w:cs="Open Sans"/>
                <w:color w:val="auto"/>
              </w:rPr>
              <w:t xml:space="preserve"> A BASE DE VIANDE</w:t>
            </w:r>
          </w:p>
        </w:tc>
        <w:tc>
          <w:tcPr>
            <w:tcW w:w="3402" w:type="dxa"/>
          </w:tcPr>
          <w:p w14:paraId="67D28AC9" w14:textId="4FC5D9F3" w:rsidR="00987603" w:rsidRPr="00D71D16" w:rsidRDefault="00987603" w:rsidP="00987603">
            <w:pPr>
              <w:pStyle w:val="Pieddepage"/>
              <w:rPr>
                <w:rFonts w:ascii="Open Sans" w:hAnsi="Open Sans" w:cs="Open Sans"/>
                <w:color w:val="auto"/>
              </w:rPr>
            </w:pPr>
            <w:r>
              <w:rPr>
                <w:rFonts w:ascii="Open Sans" w:hAnsi="Open Sans" w:cs="Open Sans"/>
                <w:color w:val="auto"/>
              </w:rPr>
              <w:t>3</w:t>
            </w:r>
          </w:p>
        </w:tc>
      </w:tr>
      <w:tr w:rsidR="00987603" w:rsidRPr="00D71D16" w14:paraId="1C383EEF" w14:textId="77777777" w:rsidTr="00713782">
        <w:tc>
          <w:tcPr>
            <w:tcW w:w="1063" w:type="dxa"/>
          </w:tcPr>
          <w:p w14:paraId="46AA45FF" w14:textId="2E6D6BE5" w:rsidR="00987603" w:rsidRPr="00D71D16" w:rsidRDefault="00987603" w:rsidP="00987603">
            <w:pPr>
              <w:pStyle w:val="Pieddepage"/>
              <w:rPr>
                <w:rFonts w:ascii="Open Sans" w:hAnsi="Open Sans" w:cs="Open Sans"/>
                <w:color w:val="auto"/>
              </w:rPr>
            </w:pPr>
            <w:r>
              <w:rPr>
                <w:rFonts w:ascii="Open Sans" w:hAnsi="Open Sans" w:cs="Open Sans"/>
                <w:color w:val="auto"/>
              </w:rPr>
              <w:t>5</w:t>
            </w:r>
          </w:p>
        </w:tc>
        <w:tc>
          <w:tcPr>
            <w:tcW w:w="4961" w:type="dxa"/>
          </w:tcPr>
          <w:p w14:paraId="0D4C235A" w14:textId="1D375410" w:rsidR="00987603" w:rsidRPr="00D71D16" w:rsidRDefault="00987603" w:rsidP="00987603">
            <w:pPr>
              <w:rPr>
                <w:rFonts w:ascii="Open Sans" w:hAnsi="Open Sans" w:cs="Open Sans"/>
                <w:color w:val="auto"/>
              </w:rPr>
            </w:pPr>
            <w:r>
              <w:rPr>
                <w:rFonts w:ascii="Open Sans" w:hAnsi="Open Sans" w:cs="Open Sans"/>
                <w:color w:val="auto"/>
              </w:rPr>
              <w:t xml:space="preserve">COCKTAIL </w:t>
            </w:r>
            <w:r w:rsidR="00A558C0">
              <w:rPr>
                <w:rFonts w:ascii="Open Sans" w:hAnsi="Open Sans" w:cs="Open Sans"/>
                <w:color w:val="auto"/>
              </w:rPr>
              <w:t>PRESTIGE</w:t>
            </w:r>
            <w:r>
              <w:rPr>
                <w:rFonts w:ascii="Open Sans" w:hAnsi="Open Sans" w:cs="Open Sans"/>
                <w:color w:val="auto"/>
              </w:rPr>
              <w:t xml:space="preserve"> 9 PIECES (</w:t>
            </w:r>
            <w:r w:rsidR="00BD752B">
              <w:rPr>
                <w:rFonts w:ascii="Open Sans" w:hAnsi="Open Sans" w:cs="Open Sans"/>
                <w:color w:val="auto"/>
              </w:rPr>
              <w:t>5 pièces salées, 4 pièces sucrées)</w:t>
            </w:r>
          </w:p>
        </w:tc>
        <w:tc>
          <w:tcPr>
            <w:tcW w:w="3402" w:type="dxa"/>
          </w:tcPr>
          <w:p w14:paraId="3CF4F3C2" w14:textId="645DEE17" w:rsidR="00987603" w:rsidRPr="00D71D16" w:rsidRDefault="007E3E55" w:rsidP="00987603">
            <w:pPr>
              <w:pStyle w:val="Pieddepage"/>
              <w:rPr>
                <w:rFonts w:ascii="Open Sans" w:hAnsi="Open Sans" w:cs="Open Sans"/>
                <w:color w:val="auto"/>
              </w:rPr>
            </w:pPr>
            <w:r>
              <w:rPr>
                <w:rFonts w:ascii="Open Sans" w:hAnsi="Open Sans" w:cs="Open Sans"/>
                <w:color w:val="auto"/>
              </w:rPr>
              <w:t xml:space="preserve">POUR </w:t>
            </w:r>
            <w:r w:rsidR="0037541C">
              <w:rPr>
                <w:rFonts w:ascii="Open Sans" w:hAnsi="Open Sans" w:cs="Open Sans"/>
                <w:color w:val="auto"/>
              </w:rPr>
              <w:t>3</w:t>
            </w:r>
            <w:r>
              <w:rPr>
                <w:rFonts w:ascii="Open Sans" w:hAnsi="Open Sans" w:cs="Open Sans"/>
                <w:color w:val="auto"/>
              </w:rPr>
              <w:t xml:space="preserve"> PERSONNES</w:t>
            </w:r>
          </w:p>
        </w:tc>
      </w:tr>
    </w:tbl>
    <w:p w14:paraId="24DDB66A" w14:textId="77777777" w:rsidR="00B54968" w:rsidRPr="00B00DE9" w:rsidRDefault="00B54968" w:rsidP="00B00DE9"/>
    <w:p w14:paraId="6AF5536C" w14:textId="40DF0DBC" w:rsidR="00084BD4" w:rsidRPr="00D71D16" w:rsidRDefault="0030016A" w:rsidP="00084BD4">
      <w:pPr>
        <w:pStyle w:val="Titre1"/>
        <w:rPr>
          <w:rFonts w:ascii="Open Sans" w:hAnsi="Open Sans" w:cs="Open Sans"/>
          <w:strike/>
          <w:color w:val="auto"/>
          <w:sz w:val="24"/>
        </w:rPr>
      </w:pPr>
      <w:bookmarkStart w:id="19" w:name="_Toc187074330"/>
      <w:r w:rsidRPr="00D71D16">
        <w:rPr>
          <w:rFonts w:ascii="Open Sans" w:hAnsi="Open Sans" w:cs="Open Sans"/>
          <w:color w:val="auto"/>
          <w:sz w:val="24"/>
        </w:rPr>
        <w:t>A</w:t>
      </w:r>
      <w:r w:rsidR="00FD7B95">
        <w:rPr>
          <w:rFonts w:ascii="Open Sans" w:hAnsi="Open Sans" w:cs="Open Sans"/>
          <w:color w:val="auto"/>
          <w:sz w:val="24"/>
        </w:rPr>
        <w:t>NNEXE</w:t>
      </w:r>
      <w:r w:rsidRPr="00D71D16">
        <w:rPr>
          <w:rFonts w:ascii="Open Sans" w:hAnsi="Open Sans" w:cs="Open Sans"/>
          <w:color w:val="auto"/>
          <w:sz w:val="24"/>
        </w:rPr>
        <w:t xml:space="preserve"> </w:t>
      </w:r>
      <w:r w:rsidR="00FD7B95">
        <w:rPr>
          <w:rFonts w:ascii="Open Sans" w:hAnsi="Open Sans" w:cs="Open Sans"/>
          <w:color w:val="auto"/>
          <w:sz w:val="24"/>
        </w:rPr>
        <w:t>3</w:t>
      </w:r>
      <w:r w:rsidR="00084BD4" w:rsidRPr="00D71D16">
        <w:rPr>
          <w:rFonts w:ascii="Open Sans" w:hAnsi="Open Sans" w:cs="Open Sans"/>
          <w:color w:val="auto"/>
          <w:sz w:val="24"/>
        </w:rPr>
        <w:t> : Cadre de réponse technique</w:t>
      </w:r>
      <w:bookmarkEnd w:id="19"/>
      <w:r w:rsidR="00084BD4" w:rsidRPr="00D71D16">
        <w:rPr>
          <w:rFonts w:ascii="Open Sans" w:hAnsi="Open Sans" w:cs="Open Sans"/>
          <w:color w:val="auto"/>
          <w:sz w:val="24"/>
        </w:rPr>
        <w:t xml:space="preserve"> </w:t>
      </w:r>
      <w:r w:rsidR="00084BD4" w:rsidRPr="00D71D16">
        <w:rPr>
          <w:rFonts w:ascii="Open Sans" w:hAnsi="Open Sans" w:cs="Open Sans"/>
          <w:strike/>
          <w:color w:val="auto"/>
          <w:sz w:val="24"/>
        </w:rPr>
        <w:t xml:space="preserve"> </w:t>
      </w:r>
      <w:bookmarkEnd w:id="15"/>
      <w:bookmarkEnd w:id="16"/>
    </w:p>
    <w:p w14:paraId="4E662624" w14:textId="481EBC10" w:rsidR="00084BD4" w:rsidRDefault="00084BD4" w:rsidP="00084BD4">
      <w:pPr>
        <w:widowControl w:val="0"/>
        <w:autoSpaceDE w:val="0"/>
        <w:autoSpaceDN w:val="0"/>
        <w:adjustRightInd w:val="0"/>
        <w:jc w:val="center"/>
        <w:rPr>
          <w:rFonts w:ascii="Open Sans" w:eastAsia="Arial Unicode MS" w:hAnsi="Open Sans" w:cs="Open Sans"/>
          <w:b/>
          <w:bCs/>
          <w:color w:val="auto"/>
          <w:sz w:val="24"/>
        </w:rPr>
      </w:pPr>
    </w:p>
    <w:p w14:paraId="5E2198B0" w14:textId="25182F68" w:rsidR="00FD7B95" w:rsidRPr="00D71D16" w:rsidRDefault="00B00DE9" w:rsidP="00084BD4">
      <w:pPr>
        <w:widowControl w:val="0"/>
        <w:autoSpaceDE w:val="0"/>
        <w:autoSpaceDN w:val="0"/>
        <w:adjustRightInd w:val="0"/>
        <w:jc w:val="center"/>
        <w:rPr>
          <w:rFonts w:ascii="Open Sans" w:eastAsia="Arial Unicode MS" w:hAnsi="Open Sans" w:cs="Open Sans"/>
          <w:b/>
          <w:bCs/>
          <w:color w:val="auto"/>
          <w:sz w:val="24"/>
        </w:rPr>
      </w:pPr>
      <w:r>
        <w:rPr>
          <w:rFonts w:ascii="Open Sans" w:eastAsia="Arial Unicode MS" w:hAnsi="Open Sans" w:cs="Open Sans"/>
          <w:b/>
          <w:bCs/>
          <w:color w:val="auto"/>
          <w:sz w:val="24"/>
        </w:rPr>
        <w:t>COMMUN A TOUS LES LOTS</w:t>
      </w:r>
    </w:p>
    <w:p w14:paraId="3FD22246" w14:textId="77777777" w:rsidR="00084BD4" w:rsidRPr="00D71D16" w:rsidRDefault="00084BD4" w:rsidP="00084BD4">
      <w:pPr>
        <w:widowControl w:val="0"/>
        <w:autoSpaceDE w:val="0"/>
        <w:autoSpaceDN w:val="0"/>
        <w:adjustRightInd w:val="0"/>
        <w:jc w:val="center"/>
        <w:rPr>
          <w:rFonts w:ascii="Open Sans" w:eastAsia="Arial Unicode MS" w:hAnsi="Open Sans" w:cs="Open Sans"/>
          <w:b/>
          <w:bCs/>
          <w:i/>
          <w:iCs/>
          <w:color w:val="auto"/>
          <w:sz w:val="24"/>
        </w:rPr>
      </w:pPr>
      <w:r w:rsidRPr="00D71D16">
        <w:rPr>
          <w:rFonts w:ascii="Open Sans" w:eastAsia="Arial Unicode MS" w:hAnsi="Open Sans" w:cs="Open Sans"/>
          <w:b/>
          <w:bCs/>
          <w:i/>
          <w:iCs/>
          <w:color w:val="auto"/>
          <w:sz w:val="24"/>
        </w:rPr>
        <w:lastRenderedPageBreak/>
        <w:t>QUESTIONNAIRE</w:t>
      </w:r>
    </w:p>
    <w:p w14:paraId="0403133B" w14:textId="751337F1" w:rsidR="00084BD4" w:rsidRPr="00D71D16" w:rsidRDefault="00084BD4" w:rsidP="001075F9">
      <w:pPr>
        <w:widowControl w:val="0"/>
        <w:autoSpaceDE w:val="0"/>
        <w:autoSpaceDN w:val="0"/>
        <w:adjustRightInd w:val="0"/>
        <w:rPr>
          <w:rFonts w:ascii="Open Sans" w:eastAsia="Arial Unicode MS" w:hAnsi="Open Sans" w:cs="Open Sans"/>
          <w:i/>
          <w:iCs/>
          <w:color w:val="auto"/>
          <w:sz w:val="24"/>
        </w:rPr>
      </w:pPr>
    </w:p>
    <w:p w14:paraId="05055E22" w14:textId="77777777" w:rsidR="00084BD4" w:rsidRPr="00D71D16" w:rsidRDefault="00084BD4" w:rsidP="00084BD4">
      <w:pPr>
        <w:widowControl w:val="0"/>
        <w:autoSpaceDE w:val="0"/>
        <w:autoSpaceDN w:val="0"/>
        <w:adjustRightInd w:val="0"/>
        <w:jc w:val="center"/>
        <w:rPr>
          <w:rFonts w:ascii="Open Sans" w:eastAsia="Arial Unicode MS" w:hAnsi="Open Sans" w:cs="Open Sans"/>
          <w:b/>
          <w:bCs/>
          <w:i/>
          <w:iCs/>
          <w:color w:val="auto"/>
          <w:sz w:val="24"/>
          <w:u w:val="single"/>
        </w:rPr>
      </w:pPr>
      <w:r w:rsidRPr="00D71D16">
        <w:rPr>
          <w:rFonts w:ascii="Open Sans" w:eastAsia="Arial Unicode MS" w:hAnsi="Open Sans" w:cs="Open Sans"/>
          <w:b/>
          <w:bCs/>
          <w:i/>
          <w:iCs/>
          <w:color w:val="auto"/>
          <w:sz w:val="24"/>
          <w:u w:val="single"/>
        </w:rPr>
        <w:t>CE DOCUMENT EST A REMPLIR PAR LE CANDIDAT</w:t>
      </w:r>
    </w:p>
    <w:p w14:paraId="028F4F3A" w14:textId="77777777" w:rsidR="00084BD4" w:rsidRPr="00D71D16" w:rsidRDefault="00084BD4" w:rsidP="00084BD4">
      <w:pPr>
        <w:widowControl w:val="0"/>
        <w:autoSpaceDE w:val="0"/>
        <w:autoSpaceDN w:val="0"/>
        <w:adjustRightInd w:val="0"/>
        <w:rPr>
          <w:rFonts w:ascii="Open Sans" w:eastAsia="Arial Unicode MS" w:hAnsi="Open Sans" w:cs="Open Sans"/>
          <w:b/>
          <w:bCs/>
          <w:i/>
          <w:iCs/>
          <w:color w:val="auto"/>
          <w:sz w:val="18"/>
          <w:u w:val="single"/>
        </w:rPr>
      </w:pPr>
    </w:p>
    <w:p w14:paraId="476F8BBB" w14:textId="67A7B34F" w:rsidR="00E340D1" w:rsidRDefault="00E340D1">
      <w:pPr>
        <w:jc w:val="left"/>
        <w:rPr>
          <w:rFonts w:ascii="Open Sans" w:eastAsia="Arial Unicode MS" w:hAnsi="Open Sans" w:cs="Open Sans"/>
          <w:b/>
          <w:bCs/>
          <w:i/>
          <w:iCs/>
          <w:color w:val="auto"/>
          <w:sz w:val="18"/>
          <w:u w:val="single"/>
        </w:rPr>
      </w:pPr>
    </w:p>
    <w:tbl>
      <w:tblPr>
        <w:tblW w:w="5000" w:type="pct"/>
        <w:tblCellMar>
          <w:left w:w="70" w:type="dxa"/>
          <w:right w:w="70" w:type="dxa"/>
        </w:tblCellMar>
        <w:tblLook w:val="04A0" w:firstRow="1" w:lastRow="0" w:firstColumn="1" w:lastColumn="0" w:noHBand="0" w:noVBand="1"/>
      </w:tblPr>
      <w:tblGrid>
        <w:gridCol w:w="2486"/>
        <w:gridCol w:w="2618"/>
        <w:gridCol w:w="3800"/>
        <w:gridCol w:w="147"/>
      </w:tblGrid>
      <w:tr w:rsidR="00B00DE9" w:rsidRPr="00B00DE9" w14:paraId="564273B2" w14:textId="77777777" w:rsidTr="0068160C">
        <w:trPr>
          <w:gridAfter w:val="1"/>
          <w:wAfter w:w="81" w:type="pct"/>
          <w:trHeight w:val="290"/>
        </w:trPr>
        <w:tc>
          <w:tcPr>
            <w:tcW w:w="137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5FD28F"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 xml:space="preserve">Elément à fournir </w:t>
            </w:r>
          </w:p>
        </w:tc>
        <w:tc>
          <w:tcPr>
            <w:tcW w:w="144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1D9BD5"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 xml:space="preserve">Détail </w:t>
            </w:r>
          </w:p>
        </w:tc>
        <w:tc>
          <w:tcPr>
            <w:tcW w:w="2099" w:type="pct"/>
            <w:tcBorders>
              <w:top w:val="single" w:sz="8" w:space="0" w:color="auto"/>
              <w:left w:val="nil"/>
              <w:bottom w:val="nil"/>
              <w:right w:val="single" w:sz="8" w:space="0" w:color="auto"/>
            </w:tcBorders>
            <w:shd w:val="clear" w:color="auto" w:fill="auto"/>
            <w:vAlign w:val="center"/>
            <w:hideMark/>
          </w:tcPr>
          <w:p w14:paraId="7EEFF2CC"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Réponse du candidat</w:t>
            </w:r>
          </w:p>
        </w:tc>
      </w:tr>
      <w:tr w:rsidR="00B00DE9" w:rsidRPr="00B00DE9" w14:paraId="045F3CA8" w14:textId="77777777" w:rsidTr="0068160C">
        <w:trPr>
          <w:gridAfter w:val="1"/>
          <w:wAfter w:w="81" w:type="pct"/>
          <w:trHeight w:val="530"/>
        </w:trPr>
        <w:tc>
          <w:tcPr>
            <w:tcW w:w="1373" w:type="pct"/>
            <w:vMerge/>
            <w:tcBorders>
              <w:top w:val="single" w:sz="8" w:space="0" w:color="auto"/>
              <w:left w:val="single" w:sz="8" w:space="0" w:color="auto"/>
              <w:bottom w:val="single" w:sz="8" w:space="0" w:color="000000"/>
              <w:right w:val="single" w:sz="8" w:space="0" w:color="auto"/>
            </w:tcBorders>
            <w:vAlign w:val="center"/>
            <w:hideMark/>
          </w:tcPr>
          <w:p w14:paraId="4E5D499B" w14:textId="77777777" w:rsidR="00B00DE9" w:rsidRPr="00B00DE9" w:rsidRDefault="00B00DE9" w:rsidP="00B00DE9">
            <w:pPr>
              <w:jc w:val="left"/>
              <w:rPr>
                <w:rFonts w:ascii="Open Sans" w:hAnsi="Open Sans" w:cs="Open Sans"/>
                <w:b/>
                <w:bCs/>
                <w:color w:val="auto"/>
                <w:sz w:val="18"/>
                <w:szCs w:val="18"/>
              </w:rPr>
            </w:pPr>
          </w:p>
        </w:tc>
        <w:tc>
          <w:tcPr>
            <w:tcW w:w="1446" w:type="pct"/>
            <w:vMerge/>
            <w:tcBorders>
              <w:top w:val="single" w:sz="8" w:space="0" w:color="auto"/>
              <w:left w:val="single" w:sz="8" w:space="0" w:color="auto"/>
              <w:bottom w:val="single" w:sz="8" w:space="0" w:color="000000"/>
              <w:right w:val="single" w:sz="8" w:space="0" w:color="auto"/>
            </w:tcBorders>
            <w:vAlign w:val="center"/>
            <w:hideMark/>
          </w:tcPr>
          <w:p w14:paraId="6BDDA642" w14:textId="77777777" w:rsidR="00B00DE9" w:rsidRPr="00B00DE9" w:rsidRDefault="00B00DE9" w:rsidP="00B00DE9">
            <w:pPr>
              <w:jc w:val="left"/>
              <w:rPr>
                <w:rFonts w:ascii="Open Sans" w:hAnsi="Open Sans" w:cs="Open Sans"/>
                <w:b/>
                <w:bCs/>
                <w:color w:val="auto"/>
                <w:sz w:val="18"/>
                <w:szCs w:val="18"/>
              </w:rPr>
            </w:pPr>
          </w:p>
        </w:tc>
        <w:tc>
          <w:tcPr>
            <w:tcW w:w="2099" w:type="pct"/>
            <w:tcBorders>
              <w:top w:val="nil"/>
              <w:left w:val="nil"/>
              <w:bottom w:val="single" w:sz="8" w:space="0" w:color="auto"/>
              <w:right w:val="single" w:sz="8" w:space="0" w:color="auto"/>
            </w:tcBorders>
            <w:shd w:val="clear" w:color="auto" w:fill="auto"/>
            <w:vAlign w:val="center"/>
            <w:hideMark/>
          </w:tcPr>
          <w:p w14:paraId="314021D9" w14:textId="0214BDDE"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(Possibilité de fournir la réponse sur un ou plusieurs documents à part</w:t>
            </w:r>
          </w:p>
        </w:tc>
      </w:tr>
      <w:tr w:rsidR="00B00DE9" w:rsidRPr="00B00DE9" w14:paraId="6F0B8AD6" w14:textId="77777777" w:rsidTr="0068160C">
        <w:trPr>
          <w:trHeight w:val="290"/>
        </w:trPr>
        <w:tc>
          <w:tcPr>
            <w:tcW w:w="1373" w:type="pct"/>
            <w:vMerge/>
            <w:tcBorders>
              <w:top w:val="nil"/>
              <w:left w:val="single" w:sz="8" w:space="0" w:color="auto"/>
              <w:bottom w:val="single" w:sz="8" w:space="0" w:color="000000"/>
              <w:right w:val="single" w:sz="8" w:space="0" w:color="auto"/>
            </w:tcBorders>
            <w:vAlign w:val="center"/>
            <w:hideMark/>
          </w:tcPr>
          <w:p w14:paraId="567DEFF9" w14:textId="77777777" w:rsidR="00B00DE9" w:rsidRPr="00B00DE9" w:rsidRDefault="00B00DE9" w:rsidP="00B00DE9">
            <w:pPr>
              <w:jc w:val="left"/>
              <w:rPr>
                <w:rFonts w:ascii="Open Sans" w:hAnsi="Open Sans" w:cs="Open Sans"/>
                <w:color w:val="auto"/>
                <w:sz w:val="18"/>
                <w:szCs w:val="18"/>
              </w:rPr>
            </w:pPr>
          </w:p>
        </w:tc>
        <w:tc>
          <w:tcPr>
            <w:tcW w:w="1446" w:type="pct"/>
            <w:vMerge/>
            <w:tcBorders>
              <w:top w:val="nil"/>
              <w:left w:val="single" w:sz="8" w:space="0" w:color="auto"/>
              <w:bottom w:val="single" w:sz="8" w:space="0" w:color="000000"/>
              <w:right w:val="single" w:sz="8" w:space="0" w:color="auto"/>
            </w:tcBorders>
            <w:vAlign w:val="center"/>
            <w:hideMark/>
          </w:tcPr>
          <w:p w14:paraId="386BFC19" w14:textId="77777777" w:rsidR="00B00DE9" w:rsidRPr="00B00DE9" w:rsidRDefault="00B00DE9" w:rsidP="00B00DE9">
            <w:pPr>
              <w:jc w:val="left"/>
              <w:rPr>
                <w:rFonts w:ascii="Open Sans" w:hAnsi="Open Sans" w:cs="Open Sans"/>
                <w:color w:val="auto"/>
                <w:sz w:val="18"/>
                <w:szCs w:val="18"/>
              </w:rPr>
            </w:pPr>
          </w:p>
        </w:tc>
        <w:tc>
          <w:tcPr>
            <w:tcW w:w="2099" w:type="pct"/>
            <w:vMerge w:val="restart"/>
            <w:tcBorders>
              <w:top w:val="nil"/>
              <w:left w:val="single" w:sz="8" w:space="0" w:color="auto"/>
              <w:bottom w:val="single" w:sz="8" w:space="0" w:color="000000"/>
              <w:right w:val="single" w:sz="8" w:space="0" w:color="auto"/>
            </w:tcBorders>
            <w:vAlign w:val="center"/>
            <w:hideMark/>
          </w:tcPr>
          <w:p w14:paraId="21B3205A" w14:textId="77777777" w:rsidR="00B00DE9" w:rsidRPr="00B00DE9" w:rsidRDefault="00B00DE9" w:rsidP="00B00DE9">
            <w:pPr>
              <w:jc w:val="left"/>
              <w:rPr>
                <w:rFonts w:ascii="Open Sans" w:hAnsi="Open Sans" w:cs="Open Sans"/>
                <w:color w:val="auto"/>
                <w:sz w:val="18"/>
                <w:szCs w:val="18"/>
              </w:rPr>
            </w:pPr>
          </w:p>
        </w:tc>
        <w:tc>
          <w:tcPr>
            <w:tcW w:w="81" w:type="pct"/>
            <w:tcBorders>
              <w:top w:val="nil"/>
              <w:left w:val="nil"/>
              <w:bottom w:val="nil"/>
              <w:right w:val="nil"/>
            </w:tcBorders>
            <w:shd w:val="clear" w:color="auto" w:fill="auto"/>
            <w:noWrap/>
            <w:vAlign w:val="bottom"/>
            <w:hideMark/>
          </w:tcPr>
          <w:p w14:paraId="6FECEB4B" w14:textId="77777777" w:rsidR="00B00DE9" w:rsidRPr="00B00DE9" w:rsidRDefault="00B00DE9" w:rsidP="00B00DE9">
            <w:pPr>
              <w:rPr>
                <w:rFonts w:ascii="Open Sans" w:hAnsi="Open Sans" w:cs="Open Sans"/>
                <w:color w:val="auto"/>
                <w:sz w:val="18"/>
                <w:szCs w:val="18"/>
              </w:rPr>
            </w:pPr>
          </w:p>
        </w:tc>
      </w:tr>
      <w:tr w:rsidR="00B00DE9" w:rsidRPr="00B00DE9" w14:paraId="489724A9" w14:textId="77777777" w:rsidTr="0068160C">
        <w:trPr>
          <w:trHeight w:val="290"/>
        </w:trPr>
        <w:tc>
          <w:tcPr>
            <w:tcW w:w="1373" w:type="pct"/>
            <w:vMerge/>
            <w:tcBorders>
              <w:top w:val="nil"/>
              <w:left w:val="single" w:sz="8" w:space="0" w:color="auto"/>
              <w:bottom w:val="single" w:sz="8" w:space="0" w:color="000000"/>
              <w:right w:val="single" w:sz="8" w:space="0" w:color="auto"/>
            </w:tcBorders>
            <w:vAlign w:val="center"/>
            <w:hideMark/>
          </w:tcPr>
          <w:p w14:paraId="28DA37D8" w14:textId="77777777" w:rsidR="00B00DE9" w:rsidRPr="00B00DE9" w:rsidRDefault="00B00DE9" w:rsidP="00B00DE9">
            <w:pPr>
              <w:jc w:val="left"/>
              <w:rPr>
                <w:rFonts w:ascii="Open Sans" w:hAnsi="Open Sans" w:cs="Open Sans"/>
                <w:color w:val="auto"/>
                <w:sz w:val="18"/>
                <w:szCs w:val="18"/>
              </w:rPr>
            </w:pPr>
          </w:p>
        </w:tc>
        <w:tc>
          <w:tcPr>
            <w:tcW w:w="1446" w:type="pct"/>
            <w:vMerge/>
            <w:tcBorders>
              <w:top w:val="nil"/>
              <w:left w:val="single" w:sz="8" w:space="0" w:color="auto"/>
              <w:bottom w:val="single" w:sz="8" w:space="0" w:color="000000"/>
              <w:right w:val="single" w:sz="8" w:space="0" w:color="auto"/>
            </w:tcBorders>
            <w:vAlign w:val="center"/>
            <w:hideMark/>
          </w:tcPr>
          <w:p w14:paraId="569D15EF" w14:textId="77777777" w:rsidR="00B00DE9" w:rsidRPr="00B00DE9" w:rsidRDefault="00B00DE9" w:rsidP="00B00DE9">
            <w:pPr>
              <w:jc w:val="left"/>
              <w:rPr>
                <w:rFonts w:ascii="Open Sans" w:hAnsi="Open Sans" w:cs="Open Sans"/>
                <w:color w:val="auto"/>
                <w:sz w:val="18"/>
                <w:szCs w:val="18"/>
              </w:rPr>
            </w:pPr>
          </w:p>
        </w:tc>
        <w:tc>
          <w:tcPr>
            <w:tcW w:w="2099" w:type="pct"/>
            <w:vMerge/>
            <w:tcBorders>
              <w:top w:val="nil"/>
              <w:left w:val="single" w:sz="8" w:space="0" w:color="auto"/>
              <w:bottom w:val="single" w:sz="8" w:space="0" w:color="000000"/>
              <w:right w:val="single" w:sz="8" w:space="0" w:color="auto"/>
            </w:tcBorders>
            <w:vAlign w:val="center"/>
            <w:hideMark/>
          </w:tcPr>
          <w:p w14:paraId="635F6211" w14:textId="77777777" w:rsidR="00B00DE9" w:rsidRPr="00B00DE9" w:rsidRDefault="00B00DE9" w:rsidP="00B00DE9">
            <w:pPr>
              <w:jc w:val="left"/>
              <w:rPr>
                <w:rFonts w:ascii="Open Sans" w:hAnsi="Open Sans" w:cs="Open Sans"/>
                <w:color w:val="auto"/>
                <w:sz w:val="18"/>
                <w:szCs w:val="18"/>
              </w:rPr>
            </w:pPr>
          </w:p>
        </w:tc>
        <w:tc>
          <w:tcPr>
            <w:tcW w:w="81" w:type="pct"/>
            <w:tcBorders>
              <w:top w:val="nil"/>
              <w:left w:val="nil"/>
              <w:bottom w:val="nil"/>
              <w:right w:val="nil"/>
            </w:tcBorders>
            <w:shd w:val="clear" w:color="auto" w:fill="auto"/>
            <w:noWrap/>
            <w:vAlign w:val="bottom"/>
            <w:hideMark/>
          </w:tcPr>
          <w:p w14:paraId="5D4203C2" w14:textId="77777777" w:rsidR="00B00DE9" w:rsidRPr="00B00DE9" w:rsidRDefault="00B00DE9" w:rsidP="00B00DE9">
            <w:pPr>
              <w:jc w:val="left"/>
              <w:rPr>
                <w:rFonts w:ascii="Times New Roman" w:hAnsi="Times New Roman"/>
                <w:color w:val="auto"/>
              </w:rPr>
            </w:pPr>
          </w:p>
        </w:tc>
      </w:tr>
      <w:tr w:rsidR="00B00DE9" w:rsidRPr="00B00DE9" w14:paraId="2369D05C" w14:textId="77777777" w:rsidTr="0068160C">
        <w:trPr>
          <w:trHeight w:val="290"/>
        </w:trPr>
        <w:tc>
          <w:tcPr>
            <w:tcW w:w="1373" w:type="pct"/>
            <w:vMerge/>
            <w:tcBorders>
              <w:top w:val="nil"/>
              <w:left w:val="single" w:sz="8" w:space="0" w:color="auto"/>
              <w:bottom w:val="single" w:sz="8" w:space="0" w:color="000000"/>
              <w:right w:val="single" w:sz="8" w:space="0" w:color="auto"/>
            </w:tcBorders>
            <w:vAlign w:val="center"/>
            <w:hideMark/>
          </w:tcPr>
          <w:p w14:paraId="6966328C" w14:textId="77777777" w:rsidR="00B00DE9" w:rsidRPr="00B00DE9" w:rsidRDefault="00B00DE9" w:rsidP="00B00DE9">
            <w:pPr>
              <w:jc w:val="left"/>
              <w:rPr>
                <w:rFonts w:ascii="Open Sans" w:hAnsi="Open Sans" w:cs="Open Sans"/>
                <w:color w:val="auto"/>
                <w:sz w:val="18"/>
                <w:szCs w:val="18"/>
              </w:rPr>
            </w:pPr>
          </w:p>
        </w:tc>
        <w:tc>
          <w:tcPr>
            <w:tcW w:w="1446" w:type="pct"/>
            <w:vMerge/>
            <w:tcBorders>
              <w:top w:val="nil"/>
              <w:left w:val="single" w:sz="8" w:space="0" w:color="auto"/>
              <w:bottom w:val="single" w:sz="8" w:space="0" w:color="000000"/>
              <w:right w:val="single" w:sz="8" w:space="0" w:color="auto"/>
            </w:tcBorders>
            <w:vAlign w:val="center"/>
            <w:hideMark/>
          </w:tcPr>
          <w:p w14:paraId="10AE05D2" w14:textId="77777777" w:rsidR="00B00DE9" w:rsidRPr="00B00DE9" w:rsidRDefault="00B00DE9" w:rsidP="00B00DE9">
            <w:pPr>
              <w:jc w:val="left"/>
              <w:rPr>
                <w:rFonts w:ascii="Open Sans" w:hAnsi="Open Sans" w:cs="Open Sans"/>
                <w:color w:val="auto"/>
                <w:sz w:val="18"/>
                <w:szCs w:val="18"/>
              </w:rPr>
            </w:pPr>
          </w:p>
        </w:tc>
        <w:tc>
          <w:tcPr>
            <w:tcW w:w="2099" w:type="pct"/>
            <w:vMerge/>
            <w:tcBorders>
              <w:top w:val="nil"/>
              <w:left w:val="single" w:sz="8" w:space="0" w:color="auto"/>
              <w:bottom w:val="single" w:sz="8" w:space="0" w:color="000000"/>
              <w:right w:val="single" w:sz="8" w:space="0" w:color="auto"/>
            </w:tcBorders>
            <w:vAlign w:val="center"/>
            <w:hideMark/>
          </w:tcPr>
          <w:p w14:paraId="7F21FE69" w14:textId="77777777" w:rsidR="00B00DE9" w:rsidRPr="00B00DE9" w:rsidRDefault="00B00DE9" w:rsidP="00B00DE9">
            <w:pPr>
              <w:jc w:val="left"/>
              <w:rPr>
                <w:rFonts w:ascii="Open Sans" w:hAnsi="Open Sans" w:cs="Open Sans"/>
                <w:color w:val="auto"/>
                <w:sz w:val="18"/>
                <w:szCs w:val="18"/>
              </w:rPr>
            </w:pPr>
          </w:p>
        </w:tc>
        <w:tc>
          <w:tcPr>
            <w:tcW w:w="81" w:type="pct"/>
            <w:tcBorders>
              <w:top w:val="nil"/>
              <w:left w:val="nil"/>
              <w:bottom w:val="nil"/>
              <w:right w:val="nil"/>
            </w:tcBorders>
            <w:shd w:val="clear" w:color="auto" w:fill="auto"/>
            <w:noWrap/>
            <w:vAlign w:val="bottom"/>
            <w:hideMark/>
          </w:tcPr>
          <w:p w14:paraId="5629FA07" w14:textId="77777777" w:rsidR="00B00DE9" w:rsidRPr="00B00DE9" w:rsidRDefault="00B00DE9" w:rsidP="00B00DE9">
            <w:pPr>
              <w:jc w:val="left"/>
              <w:rPr>
                <w:rFonts w:ascii="Times New Roman" w:hAnsi="Times New Roman"/>
                <w:color w:val="auto"/>
              </w:rPr>
            </w:pPr>
          </w:p>
        </w:tc>
      </w:tr>
      <w:tr w:rsidR="00B00DE9" w:rsidRPr="00B00DE9" w14:paraId="7E1341CA" w14:textId="77777777" w:rsidTr="0068160C">
        <w:trPr>
          <w:trHeight w:val="300"/>
        </w:trPr>
        <w:tc>
          <w:tcPr>
            <w:tcW w:w="1373" w:type="pct"/>
            <w:vMerge/>
            <w:tcBorders>
              <w:top w:val="nil"/>
              <w:left w:val="single" w:sz="8" w:space="0" w:color="auto"/>
              <w:bottom w:val="single" w:sz="8" w:space="0" w:color="000000"/>
              <w:right w:val="single" w:sz="8" w:space="0" w:color="auto"/>
            </w:tcBorders>
            <w:vAlign w:val="center"/>
            <w:hideMark/>
          </w:tcPr>
          <w:p w14:paraId="2D6B2FE4" w14:textId="77777777" w:rsidR="00B00DE9" w:rsidRPr="00B00DE9" w:rsidRDefault="00B00DE9" w:rsidP="00B00DE9">
            <w:pPr>
              <w:jc w:val="left"/>
              <w:rPr>
                <w:rFonts w:ascii="Open Sans" w:hAnsi="Open Sans" w:cs="Open Sans"/>
                <w:color w:val="auto"/>
                <w:sz w:val="18"/>
                <w:szCs w:val="18"/>
              </w:rPr>
            </w:pPr>
          </w:p>
        </w:tc>
        <w:tc>
          <w:tcPr>
            <w:tcW w:w="1446" w:type="pct"/>
            <w:vMerge/>
            <w:tcBorders>
              <w:top w:val="nil"/>
              <w:left w:val="single" w:sz="8" w:space="0" w:color="auto"/>
              <w:bottom w:val="single" w:sz="8" w:space="0" w:color="000000"/>
              <w:right w:val="single" w:sz="8" w:space="0" w:color="auto"/>
            </w:tcBorders>
            <w:vAlign w:val="center"/>
            <w:hideMark/>
          </w:tcPr>
          <w:p w14:paraId="041908D6" w14:textId="77777777" w:rsidR="00B00DE9" w:rsidRPr="00B00DE9" w:rsidRDefault="00B00DE9" w:rsidP="00B00DE9">
            <w:pPr>
              <w:jc w:val="left"/>
              <w:rPr>
                <w:rFonts w:ascii="Open Sans" w:hAnsi="Open Sans" w:cs="Open Sans"/>
                <w:color w:val="auto"/>
                <w:sz w:val="18"/>
                <w:szCs w:val="18"/>
              </w:rPr>
            </w:pPr>
          </w:p>
        </w:tc>
        <w:tc>
          <w:tcPr>
            <w:tcW w:w="2099" w:type="pct"/>
            <w:vMerge/>
            <w:tcBorders>
              <w:top w:val="nil"/>
              <w:left w:val="single" w:sz="8" w:space="0" w:color="auto"/>
              <w:bottom w:val="single" w:sz="8" w:space="0" w:color="000000"/>
              <w:right w:val="single" w:sz="8" w:space="0" w:color="auto"/>
            </w:tcBorders>
            <w:vAlign w:val="center"/>
            <w:hideMark/>
          </w:tcPr>
          <w:p w14:paraId="4F74A666" w14:textId="77777777" w:rsidR="00B00DE9" w:rsidRPr="00B00DE9" w:rsidRDefault="00B00DE9" w:rsidP="00B00DE9">
            <w:pPr>
              <w:jc w:val="left"/>
              <w:rPr>
                <w:rFonts w:ascii="Open Sans" w:hAnsi="Open Sans" w:cs="Open Sans"/>
                <w:color w:val="auto"/>
                <w:sz w:val="18"/>
                <w:szCs w:val="18"/>
              </w:rPr>
            </w:pPr>
          </w:p>
        </w:tc>
        <w:tc>
          <w:tcPr>
            <w:tcW w:w="81" w:type="pct"/>
            <w:tcBorders>
              <w:top w:val="nil"/>
              <w:left w:val="nil"/>
              <w:bottom w:val="nil"/>
              <w:right w:val="nil"/>
            </w:tcBorders>
            <w:shd w:val="clear" w:color="auto" w:fill="auto"/>
            <w:noWrap/>
            <w:vAlign w:val="bottom"/>
            <w:hideMark/>
          </w:tcPr>
          <w:p w14:paraId="49207AC9" w14:textId="77777777" w:rsidR="00B00DE9" w:rsidRPr="00B00DE9" w:rsidRDefault="00B00DE9" w:rsidP="00B00DE9">
            <w:pPr>
              <w:jc w:val="left"/>
              <w:rPr>
                <w:rFonts w:ascii="Times New Roman" w:hAnsi="Times New Roman"/>
                <w:color w:val="auto"/>
              </w:rPr>
            </w:pPr>
          </w:p>
        </w:tc>
      </w:tr>
      <w:tr w:rsidR="00B00DE9" w:rsidRPr="00B00DE9" w14:paraId="48B08333" w14:textId="77777777" w:rsidTr="0068160C">
        <w:trPr>
          <w:trHeight w:val="300"/>
        </w:trPr>
        <w:tc>
          <w:tcPr>
            <w:tcW w:w="1373" w:type="pct"/>
            <w:tcBorders>
              <w:top w:val="nil"/>
              <w:left w:val="single" w:sz="8" w:space="0" w:color="auto"/>
              <w:bottom w:val="single" w:sz="8" w:space="0" w:color="auto"/>
              <w:right w:val="single" w:sz="8" w:space="0" w:color="auto"/>
            </w:tcBorders>
            <w:shd w:val="clear" w:color="auto" w:fill="auto"/>
            <w:vAlign w:val="center"/>
            <w:hideMark/>
          </w:tcPr>
          <w:p w14:paraId="43CFDB3E"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Moyen humains</w:t>
            </w:r>
          </w:p>
        </w:tc>
        <w:tc>
          <w:tcPr>
            <w:tcW w:w="1446" w:type="pct"/>
            <w:tcBorders>
              <w:top w:val="nil"/>
              <w:left w:val="nil"/>
              <w:bottom w:val="single" w:sz="8" w:space="0" w:color="auto"/>
              <w:right w:val="single" w:sz="8" w:space="0" w:color="auto"/>
            </w:tcBorders>
            <w:shd w:val="clear" w:color="auto" w:fill="auto"/>
            <w:vAlign w:val="center"/>
            <w:hideMark/>
          </w:tcPr>
          <w:p w14:paraId="6B5B0ED1" w14:textId="77777777" w:rsid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xml:space="preserve">Indiquer </w:t>
            </w:r>
            <w:r w:rsidR="00415594">
              <w:rPr>
                <w:rFonts w:ascii="Open Sans" w:hAnsi="Open Sans" w:cs="Open Sans"/>
                <w:color w:val="auto"/>
                <w:sz w:val="18"/>
                <w:szCs w:val="18"/>
              </w:rPr>
              <w:t>les moyens humains (Nombre de personnes mobilisées pour répondre aux besoins du lot pour lequel le candidat répond)</w:t>
            </w:r>
          </w:p>
          <w:p w14:paraId="1242DCD2" w14:textId="15E44DD7" w:rsidR="00415594" w:rsidRDefault="006C1DAA" w:rsidP="006C1DAA">
            <w:pPr>
              <w:rPr>
                <w:rFonts w:ascii="Open Sans" w:hAnsi="Open Sans" w:cs="Open Sans"/>
                <w:color w:val="auto"/>
                <w:sz w:val="18"/>
                <w:szCs w:val="18"/>
              </w:rPr>
            </w:pPr>
            <w:r>
              <w:rPr>
                <w:rFonts w:ascii="Open Sans" w:hAnsi="Open Sans" w:cs="Open Sans"/>
                <w:color w:val="auto"/>
                <w:sz w:val="18"/>
                <w:szCs w:val="18"/>
              </w:rPr>
              <w:t>Quelles sont les g</w:t>
            </w:r>
            <w:r w:rsidR="00415594" w:rsidRPr="006C1DAA">
              <w:rPr>
                <w:rFonts w:ascii="Open Sans" w:hAnsi="Open Sans" w:cs="Open Sans"/>
                <w:color w:val="auto"/>
                <w:sz w:val="18"/>
                <w:szCs w:val="18"/>
              </w:rPr>
              <w:t>aranties de remplacement</w:t>
            </w:r>
            <w:r>
              <w:rPr>
                <w:rFonts w:ascii="Open Sans" w:hAnsi="Open Sans" w:cs="Open Sans"/>
                <w:color w:val="auto"/>
                <w:sz w:val="18"/>
                <w:szCs w:val="18"/>
              </w:rPr>
              <w:t> ?</w:t>
            </w:r>
          </w:p>
          <w:p w14:paraId="728AE8C6" w14:textId="057C5F4A" w:rsidR="00571510" w:rsidRPr="008015F2" w:rsidRDefault="00571510" w:rsidP="006C1DAA">
            <w:pPr>
              <w:rPr>
                <w:rFonts w:ascii="Open Sans" w:hAnsi="Open Sans" w:cs="Open Sans"/>
                <w:color w:val="auto"/>
                <w:sz w:val="18"/>
                <w:szCs w:val="18"/>
                <w:highlight w:val="yellow"/>
              </w:rPr>
            </w:pPr>
            <w:r w:rsidRPr="008015F2">
              <w:rPr>
                <w:rFonts w:ascii="Open Sans" w:hAnsi="Open Sans" w:cs="Open Sans"/>
                <w:color w:val="auto"/>
                <w:sz w:val="18"/>
                <w:szCs w:val="18"/>
                <w:highlight w:val="yellow"/>
              </w:rPr>
              <w:t xml:space="preserve">Indiquer la parité homme-femme dédiée à l’exécution du marché </w:t>
            </w:r>
          </w:p>
          <w:p w14:paraId="181AB2EA" w14:textId="5BDB0F79" w:rsidR="00415594" w:rsidRPr="00B00DE9" w:rsidRDefault="00571510" w:rsidP="00B00DE9">
            <w:pPr>
              <w:rPr>
                <w:rFonts w:ascii="Open Sans" w:hAnsi="Open Sans" w:cs="Open Sans"/>
                <w:color w:val="auto"/>
                <w:sz w:val="18"/>
                <w:szCs w:val="18"/>
              </w:rPr>
            </w:pPr>
            <w:r w:rsidRPr="008015F2">
              <w:rPr>
                <w:rFonts w:ascii="Open Sans" w:hAnsi="Open Sans" w:cs="Open Sans"/>
                <w:color w:val="auto"/>
                <w:sz w:val="18"/>
                <w:szCs w:val="18"/>
                <w:highlight w:val="yellow"/>
              </w:rPr>
              <w:t>Nombre de personnel en insertion dédié à la préparation ou à la saisie des bons de commande    dans le cadre du marché</w:t>
            </w:r>
            <w:r w:rsidRPr="00571510">
              <w:rPr>
                <w:rFonts w:ascii="Open Sans" w:hAnsi="Open Sans" w:cs="Open Sans"/>
                <w:color w:val="auto"/>
                <w:sz w:val="18"/>
                <w:szCs w:val="18"/>
              </w:rPr>
              <w:t xml:space="preserve">                                                                                                                    </w:t>
            </w:r>
          </w:p>
        </w:tc>
        <w:tc>
          <w:tcPr>
            <w:tcW w:w="2099" w:type="pct"/>
            <w:tcBorders>
              <w:top w:val="nil"/>
              <w:left w:val="nil"/>
              <w:bottom w:val="single" w:sz="8" w:space="0" w:color="auto"/>
              <w:right w:val="single" w:sz="8" w:space="0" w:color="auto"/>
            </w:tcBorders>
            <w:shd w:val="clear" w:color="auto" w:fill="auto"/>
            <w:vAlign w:val="center"/>
            <w:hideMark/>
          </w:tcPr>
          <w:p w14:paraId="534E893B"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c>
          <w:tcPr>
            <w:tcW w:w="81" w:type="pct"/>
            <w:vAlign w:val="center"/>
            <w:hideMark/>
          </w:tcPr>
          <w:p w14:paraId="06F38E8E" w14:textId="77777777" w:rsidR="00B00DE9" w:rsidRPr="00B00DE9" w:rsidRDefault="00B00DE9" w:rsidP="00B00DE9">
            <w:pPr>
              <w:jc w:val="left"/>
              <w:rPr>
                <w:rFonts w:ascii="Times New Roman" w:hAnsi="Times New Roman"/>
                <w:color w:val="auto"/>
              </w:rPr>
            </w:pPr>
          </w:p>
        </w:tc>
      </w:tr>
      <w:tr w:rsidR="00B00DE9" w:rsidRPr="00B00DE9" w14:paraId="2A53A721" w14:textId="77777777" w:rsidTr="0068160C">
        <w:trPr>
          <w:trHeight w:val="1570"/>
        </w:trPr>
        <w:tc>
          <w:tcPr>
            <w:tcW w:w="1373" w:type="pct"/>
            <w:tcBorders>
              <w:top w:val="nil"/>
              <w:left w:val="single" w:sz="8" w:space="0" w:color="auto"/>
              <w:bottom w:val="single" w:sz="8" w:space="0" w:color="auto"/>
              <w:right w:val="single" w:sz="8" w:space="0" w:color="auto"/>
            </w:tcBorders>
            <w:shd w:val="clear" w:color="auto" w:fill="auto"/>
            <w:vAlign w:val="center"/>
            <w:hideMark/>
          </w:tcPr>
          <w:p w14:paraId="36A61C69"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Procédures logistiques</w:t>
            </w:r>
          </w:p>
        </w:tc>
        <w:tc>
          <w:tcPr>
            <w:tcW w:w="1446" w:type="pct"/>
            <w:tcBorders>
              <w:top w:val="nil"/>
              <w:left w:val="nil"/>
              <w:bottom w:val="single" w:sz="8" w:space="0" w:color="auto"/>
              <w:right w:val="single" w:sz="8" w:space="0" w:color="auto"/>
            </w:tcBorders>
            <w:shd w:val="clear" w:color="auto" w:fill="auto"/>
            <w:vAlign w:val="center"/>
            <w:hideMark/>
          </w:tcPr>
          <w:p w14:paraId="408BEF82" w14:textId="77777777" w:rsid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Fournir les différentes procédures logistiques mises en place afin d’assurer les livraisons des prestations conformément à la commande client (contrôle au chargement, à la livraison, les équipements utilisés).</w:t>
            </w:r>
          </w:p>
          <w:p w14:paraId="4684F37E" w14:textId="77777777" w:rsidR="00415594" w:rsidRDefault="00415594" w:rsidP="00B00DE9">
            <w:pPr>
              <w:rPr>
                <w:rFonts w:ascii="Open Sans" w:hAnsi="Open Sans" w:cs="Open Sans"/>
                <w:color w:val="auto"/>
                <w:sz w:val="18"/>
                <w:szCs w:val="18"/>
              </w:rPr>
            </w:pPr>
            <w:r>
              <w:rPr>
                <w:rFonts w:ascii="Open Sans" w:hAnsi="Open Sans" w:cs="Open Sans"/>
                <w:color w:val="auto"/>
                <w:sz w:val="18"/>
                <w:szCs w:val="18"/>
              </w:rPr>
              <w:t>Flexibilité en cas d’imprévu</w:t>
            </w:r>
          </w:p>
          <w:p w14:paraId="1D9CBCAB" w14:textId="04062E76" w:rsidR="00F70FDB" w:rsidRPr="00B00DE9" w:rsidRDefault="00F70FDB" w:rsidP="00B00DE9">
            <w:pPr>
              <w:rPr>
                <w:rFonts w:ascii="Open Sans" w:hAnsi="Open Sans" w:cs="Open Sans"/>
                <w:color w:val="auto"/>
                <w:sz w:val="18"/>
                <w:szCs w:val="18"/>
              </w:rPr>
            </w:pPr>
          </w:p>
        </w:tc>
        <w:tc>
          <w:tcPr>
            <w:tcW w:w="2099" w:type="pct"/>
            <w:tcBorders>
              <w:top w:val="nil"/>
              <w:left w:val="nil"/>
              <w:bottom w:val="single" w:sz="8" w:space="0" w:color="auto"/>
              <w:right w:val="single" w:sz="8" w:space="0" w:color="auto"/>
            </w:tcBorders>
            <w:shd w:val="clear" w:color="auto" w:fill="auto"/>
            <w:vAlign w:val="center"/>
            <w:hideMark/>
          </w:tcPr>
          <w:p w14:paraId="20FE9B67"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c>
          <w:tcPr>
            <w:tcW w:w="81" w:type="pct"/>
            <w:vAlign w:val="center"/>
            <w:hideMark/>
          </w:tcPr>
          <w:p w14:paraId="629C897F" w14:textId="77777777" w:rsidR="00B00DE9" w:rsidRPr="00B00DE9" w:rsidRDefault="00B00DE9" w:rsidP="00B00DE9">
            <w:pPr>
              <w:jc w:val="left"/>
              <w:rPr>
                <w:rFonts w:ascii="Times New Roman" w:hAnsi="Times New Roman"/>
                <w:color w:val="auto"/>
              </w:rPr>
            </w:pPr>
          </w:p>
        </w:tc>
      </w:tr>
      <w:tr w:rsidR="00B00DE9" w:rsidRPr="00B00DE9" w14:paraId="0425A844" w14:textId="77777777" w:rsidTr="0068160C">
        <w:trPr>
          <w:trHeight w:val="780"/>
        </w:trPr>
        <w:tc>
          <w:tcPr>
            <w:tcW w:w="1373" w:type="pct"/>
            <w:vMerge w:val="restart"/>
            <w:tcBorders>
              <w:top w:val="nil"/>
              <w:left w:val="single" w:sz="8" w:space="0" w:color="auto"/>
              <w:bottom w:val="single" w:sz="8" w:space="0" w:color="000000"/>
              <w:right w:val="single" w:sz="8" w:space="0" w:color="auto"/>
            </w:tcBorders>
            <w:shd w:val="clear" w:color="auto" w:fill="auto"/>
            <w:vAlign w:val="center"/>
            <w:hideMark/>
          </w:tcPr>
          <w:p w14:paraId="663F563B"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Types de cuisine/fabrication</w:t>
            </w:r>
          </w:p>
        </w:tc>
        <w:tc>
          <w:tcPr>
            <w:tcW w:w="1446" w:type="pct"/>
            <w:tcBorders>
              <w:top w:val="nil"/>
              <w:left w:val="nil"/>
              <w:bottom w:val="nil"/>
              <w:right w:val="single" w:sz="8" w:space="0" w:color="auto"/>
            </w:tcBorders>
            <w:shd w:val="clear" w:color="auto" w:fill="auto"/>
            <w:vAlign w:val="center"/>
            <w:hideMark/>
          </w:tcPr>
          <w:p w14:paraId="26DC0CF2"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rPr>
              <w:t>Le candidat indique le plus précisément possible ce qui relève dans son offre :</w:t>
            </w:r>
          </w:p>
        </w:tc>
        <w:tc>
          <w:tcPr>
            <w:tcW w:w="2099" w:type="pct"/>
            <w:vMerge w:val="restart"/>
            <w:tcBorders>
              <w:top w:val="nil"/>
              <w:left w:val="single" w:sz="8" w:space="0" w:color="auto"/>
              <w:bottom w:val="single" w:sz="8" w:space="0" w:color="000000"/>
              <w:right w:val="single" w:sz="8" w:space="0" w:color="auto"/>
            </w:tcBorders>
            <w:shd w:val="clear" w:color="auto" w:fill="auto"/>
            <w:vAlign w:val="center"/>
            <w:hideMark/>
          </w:tcPr>
          <w:p w14:paraId="62E96EE3"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c>
          <w:tcPr>
            <w:tcW w:w="81" w:type="pct"/>
            <w:vAlign w:val="center"/>
            <w:hideMark/>
          </w:tcPr>
          <w:p w14:paraId="304FE58A" w14:textId="77777777" w:rsidR="00B00DE9" w:rsidRPr="00B00DE9" w:rsidRDefault="00B00DE9" w:rsidP="00B00DE9">
            <w:pPr>
              <w:jc w:val="left"/>
              <w:rPr>
                <w:rFonts w:ascii="Times New Roman" w:hAnsi="Times New Roman"/>
                <w:color w:val="auto"/>
              </w:rPr>
            </w:pPr>
          </w:p>
        </w:tc>
      </w:tr>
      <w:tr w:rsidR="00B00DE9" w:rsidRPr="00B00DE9" w14:paraId="4948C763" w14:textId="77777777" w:rsidTr="0068160C">
        <w:trPr>
          <w:trHeight w:val="520"/>
        </w:trPr>
        <w:tc>
          <w:tcPr>
            <w:tcW w:w="1373" w:type="pct"/>
            <w:vMerge/>
            <w:tcBorders>
              <w:top w:val="nil"/>
              <w:left w:val="single" w:sz="8" w:space="0" w:color="auto"/>
              <w:bottom w:val="single" w:sz="8" w:space="0" w:color="000000"/>
              <w:right w:val="single" w:sz="8" w:space="0" w:color="auto"/>
            </w:tcBorders>
            <w:vAlign w:val="center"/>
            <w:hideMark/>
          </w:tcPr>
          <w:p w14:paraId="33B4F6F8" w14:textId="77777777" w:rsidR="00B00DE9" w:rsidRPr="00B00DE9" w:rsidRDefault="00B00DE9" w:rsidP="00B00DE9">
            <w:pPr>
              <w:jc w:val="left"/>
              <w:rPr>
                <w:rFonts w:ascii="Open Sans" w:hAnsi="Open Sans" w:cs="Open Sans"/>
                <w:color w:val="auto"/>
                <w:sz w:val="18"/>
                <w:szCs w:val="18"/>
              </w:rPr>
            </w:pPr>
          </w:p>
        </w:tc>
        <w:tc>
          <w:tcPr>
            <w:tcW w:w="1446" w:type="pct"/>
            <w:tcBorders>
              <w:top w:val="nil"/>
              <w:left w:val="nil"/>
              <w:bottom w:val="nil"/>
              <w:right w:val="single" w:sz="8" w:space="0" w:color="auto"/>
            </w:tcBorders>
            <w:shd w:val="clear" w:color="auto" w:fill="auto"/>
            <w:vAlign w:val="center"/>
            <w:hideMark/>
          </w:tcPr>
          <w:p w14:paraId="40735FC3"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rPr>
              <w:t>- de fabrications maison : liste des produits concernés de l’offre</w:t>
            </w:r>
          </w:p>
        </w:tc>
        <w:tc>
          <w:tcPr>
            <w:tcW w:w="2099" w:type="pct"/>
            <w:vMerge/>
            <w:tcBorders>
              <w:top w:val="nil"/>
              <w:left w:val="single" w:sz="8" w:space="0" w:color="auto"/>
              <w:bottom w:val="single" w:sz="8" w:space="0" w:color="000000"/>
              <w:right w:val="single" w:sz="8" w:space="0" w:color="auto"/>
            </w:tcBorders>
            <w:vAlign w:val="center"/>
            <w:hideMark/>
          </w:tcPr>
          <w:p w14:paraId="252D8340" w14:textId="77777777" w:rsidR="00B00DE9" w:rsidRPr="00B00DE9" w:rsidRDefault="00B00DE9" w:rsidP="00B00DE9">
            <w:pPr>
              <w:jc w:val="left"/>
              <w:rPr>
                <w:rFonts w:ascii="Open Sans" w:hAnsi="Open Sans" w:cs="Open Sans"/>
                <w:color w:val="auto"/>
                <w:sz w:val="18"/>
                <w:szCs w:val="18"/>
              </w:rPr>
            </w:pPr>
          </w:p>
        </w:tc>
        <w:tc>
          <w:tcPr>
            <w:tcW w:w="81" w:type="pct"/>
            <w:vAlign w:val="center"/>
            <w:hideMark/>
          </w:tcPr>
          <w:p w14:paraId="5E10E5B2" w14:textId="77777777" w:rsidR="00B00DE9" w:rsidRPr="00B00DE9" w:rsidRDefault="00B00DE9" w:rsidP="00B00DE9">
            <w:pPr>
              <w:jc w:val="left"/>
              <w:rPr>
                <w:rFonts w:ascii="Times New Roman" w:hAnsi="Times New Roman"/>
                <w:color w:val="auto"/>
              </w:rPr>
            </w:pPr>
          </w:p>
        </w:tc>
      </w:tr>
      <w:tr w:rsidR="00B00DE9" w:rsidRPr="00B00DE9" w14:paraId="0BCDFB99" w14:textId="77777777" w:rsidTr="0068160C">
        <w:trPr>
          <w:trHeight w:val="520"/>
        </w:trPr>
        <w:tc>
          <w:tcPr>
            <w:tcW w:w="1373" w:type="pct"/>
            <w:vMerge/>
            <w:tcBorders>
              <w:top w:val="nil"/>
              <w:left w:val="single" w:sz="8" w:space="0" w:color="auto"/>
              <w:bottom w:val="single" w:sz="8" w:space="0" w:color="000000"/>
              <w:right w:val="single" w:sz="8" w:space="0" w:color="auto"/>
            </w:tcBorders>
            <w:vAlign w:val="center"/>
            <w:hideMark/>
          </w:tcPr>
          <w:p w14:paraId="0816061F" w14:textId="77777777" w:rsidR="00B00DE9" w:rsidRPr="00B00DE9" w:rsidRDefault="00B00DE9" w:rsidP="00B00DE9">
            <w:pPr>
              <w:jc w:val="left"/>
              <w:rPr>
                <w:rFonts w:ascii="Open Sans" w:hAnsi="Open Sans" w:cs="Open Sans"/>
                <w:color w:val="auto"/>
                <w:sz w:val="18"/>
                <w:szCs w:val="18"/>
              </w:rPr>
            </w:pPr>
          </w:p>
        </w:tc>
        <w:tc>
          <w:tcPr>
            <w:tcW w:w="1446" w:type="pct"/>
            <w:tcBorders>
              <w:top w:val="nil"/>
              <w:left w:val="nil"/>
              <w:bottom w:val="nil"/>
              <w:right w:val="single" w:sz="8" w:space="0" w:color="auto"/>
            </w:tcBorders>
            <w:shd w:val="clear" w:color="auto" w:fill="auto"/>
            <w:vAlign w:val="center"/>
            <w:hideMark/>
          </w:tcPr>
          <w:p w14:paraId="4FF58EFB"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rPr>
              <w:t>- de produits issus de l’agroalimentaire : liste des produits concernés de l’offre.</w:t>
            </w:r>
          </w:p>
        </w:tc>
        <w:tc>
          <w:tcPr>
            <w:tcW w:w="2099" w:type="pct"/>
            <w:vMerge/>
            <w:tcBorders>
              <w:top w:val="nil"/>
              <w:left w:val="single" w:sz="8" w:space="0" w:color="auto"/>
              <w:bottom w:val="single" w:sz="8" w:space="0" w:color="000000"/>
              <w:right w:val="single" w:sz="8" w:space="0" w:color="auto"/>
            </w:tcBorders>
            <w:vAlign w:val="center"/>
            <w:hideMark/>
          </w:tcPr>
          <w:p w14:paraId="1A7B041C" w14:textId="77777777" w:rsidR="00B00DE9" w:rsidRPr="00B00DE9" w:rsidRDefault="00B00DE9" w:rsidP="00B00DE9">
            <w:pPr>
              <w:jc w:val="left"/>
              <w:rPr>
                <w:rFonts w:ascii="Open Sans" w:hAnsi="Open Sans" w:cs="Open Sans"/>
                <w:color w:val="auto"/>
                <w:sz w:val="18"/>
                <w:szCs w:val="18"/>
              </w:rPr>
            </w:pPr>
          </w:p>
        </w:tc>
        <w:tc>
          <w:tcPr>
            <w:tcW w:w="81" w:type="pct"/>
            <w:vAlign w:val="center"/>
            <w:hideMark/>
          </w:tcPr>
          <w:p w14:paraId="7C59603D" w14:textId="77777777" w:rsidR="00B00DE9" w:rsidRPr="00B00DE9" w:rsidRDefault="00B00DE9" w:rsidP="00B00DE9">
            <w:pPr>
              <w:jc w:val="left"/>
              <w:rPr>
                <w:rFonts w:ascii="Times New Roman" w:hAnsi="Times New Roman"/>
                <w:color w:val="auto"/>
              </w:rPr>
            </w:pPr>
          </w:p>
        </w:tc>
      </w:tr>
      <w:tr w:rsidR="00B00DE9" w:rsidRPr="00B00DE9" w14:paraId="7D923991" w14:textId="77777777" w:rsidTr="0068160C">
        <w:trPr>
          <w:trHeight w:val="790"/>
        </w:trPr>
        <w:tc>
          <w:tcPr>
            <w:tcW w:w="1373" w:type="pct"/>
            <w:vMerge/>
            <w:tcBorders>
              <w:top w:val="nil"/>
              <w:left w:val="single" w:sz="8" w:space="0" w:color="auto"/>
              <w:bottom w:val="single" w:sz="8" w:space="0" w:color="000000"/>
              <w:right w:val="single" w:sz="8" w:space="0" w:color="auto"/>
            </w:tcBorders>
            <w:vAlign w:val="center"/>
            <w:hideMark/>
          </w:tcPr>
          <w:p w14:paraId="7839E4BC" w14:textId="77777777" w:rsidR="00B00DE9" w:rsidRPr="00B00DE9" w:rsidRDefault="00B00DE9" w:rsidP="00B00DE9">
            <w:pPr>
              <w:jc w:val="left"/>
              <w:rPr>
                <w:rFonts w:ascii="Open Sans" w:hAnsi="Open Sans" w:cs="Open Sans"/>
                <w:color w:val="auto"/>
                <w:sz w:val="18"/>
                <w:szCs w:val="18"/>
              </w:rPr>
            </w:pPr>
          </w:p>
        </w:tc>
        <w:tc>
          <w:tcPr>
            <w:tcW w:w="1446" w:type="pct"/>
            <w:tcBorders>
              <w:top w:val="nil"/>
              <w:left w:val="nil"/>
              <w:bottom w:val="single" w:sz="8" w:space="0" w:color="auto"/>
              <w:right w:val="single" w:sz="8" w:space="0" w:color="auto"/>
            </w:tcBorders>
            <w:shd w:val="clear" w:color="auto" w:fill="auto"/>
            <w:vAlign w:val="center"/>
            <w:hideMark/>
          </w:tcPr>
          <w:p w14:paraId="6008FD6D"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rPr>
              <w:t>Il est attendu une réponse précise (les réponses trop générales ne pourront être cotées de manière satisfaisante).</w:t>
            </w:r>
          </w:p>
        </w:tc>
        <w:tc>
          <w:tcPr>
            <w:tcW w:w="2099" w:type="pct"/>
            <w:vMerge/>
            <w:tcBorders>
              <w:top w:val="nil"/>
              <w:left w:val="single" w:sz="8" w:space="0" w:color="auto"/>
              <w:bottom w:val="single" w:sz="8" w:space="0" w:color="000000"/>
              <w:right w:val="single" w:sz="8" w:space="0" w:color="auto"/>
            </w:tcBorders>
            <w:vAlign w:val="center"/>
            <w:hideMark/>
          </w:tcPr>
          <w:p w14:paraId="53EF25A0" w14:textId="77777777" w:rsidR="00B00DE9" w:rsidRPr="00B00DE9" w:rsidRDefault="00B00DE9" w:rsidP="00B00DE9">
            <w:pPr>
              <w:jc w:val="left"/>
              <w:rPr>
                <w:rFonts w:ascii="Open Sans" w:hAnsi="Open Sans" w:cs="Open Sans"/>
                <w:color w:val="auto"/>
                <w:sz w:val="18"/>
                <w:szCs w:val="18"/>
              </w:rPr>
            </w:pPr>
          </w:p>
        </w:tc>
        <w:tc>
          <w:tcPr>
            <w:tcW w:w="81" w:type="pct"/>
            <w:vAlign w:val="center"/>
            <w:hideMark/>
          </w:tcPr>
          <w:p w14:paraId="18833B9A" w14:textId="77777777" w:rsidR="00B00DE9" w:rsidRPr="00B00DE9" w:rsidRDefault="00B00DE9" w:rsidP="00B00DE9">
            <w:pPr>
              <w:jc w:val="left"/>
              <w:rPr>
                <w:rFonts w:ascii="Times New Roman" w:hAnsi="Times New Roman"/>
                <w:color w:val="auto"/>
              </w:rPr>
            </w:pPr>
          </w:p>
        </w:tc>
      </w:tr>
      <w:tr w:rsidR="00B00DE9" w:rsidRPr="00B00DE9" w14:paraId="36250B1A" w14:textId="77777777" w:rsidTr="0068160C">
        <w:trPr>
          <w:trHeight w:val="780"/>
        </w:trPr>
        <w:tc>
          <w:tcPr>
            <w:tcW w:w="1373" w:type="pct"/>
            <w:tcBorders>
              <w:top w:val="nil"/>
              <w:left w:val="single" w:sz="8" w:space="0" w:color="auto"/>
              <w:bottom w:val="nil"/>
              <w:right w:val="single" w:sz="8" w:space="0" w:color="auto"/>
            </w:tcBorders>
            <w:shd w:val="clear" w:color="auto" w:fill="auto"/>
            <w:vAlign w:val="center"/>
            <w:hideMark/>
          </w:tcPr>
          <w:p w14:paraId="6DB75979"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lastRenderedPageBreak/>
              <w:t> </w:t>
            </w:r>
          </w:p>
        </w:tc>
        <w:tc>
          <w:tcPr>
            <w:tcW w:w="1446" w:type="pct"/>
            <w:tcBorders>
              <w:top w:val="nil"/>
              <w:left w:val="nil"/>
              <w:bottom w:val="nil"/>
              <w:right w:val="single" w:sz="8" w:space="0" w:color="auto"/>
            </w:tcBorders>
            <w:shd w:val="clear" w:color="auto" w:fill="auto"/>
            <w:vAlign w:val="center"/>
            <w:hideMark/>
          </w:tcPr>
          <w:p w14:paraId="2DF06314"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rPr>
              <w:t>Indications aussi précises que possible sur les produits qui seront proposés dans le marché :</w:t>
            </w:r>
          </w:p>
        </w:tc>
        <w:tc>
          <w:tcPr>
            <w:tcW w:w="2099" w:type="pct"/>
            <w:vMerge w:val="restart"/>
            <w:tcBorders>
              <w:top w:val="nil"/>
              <w:left w:val="single" w:sz="8" w:space="0" w:color="auto"/>
              <w:bottom w:val="single" w:sz="8" w:space="0" w:color="000000"/>
              <w:right w:val="single" w:sz="8" w:space="0" w:color="auto"/>
            </w:tcBorders>
            <w:shd w:val="clear" w:color="auto" w:fill="auto"/>
            <w:vAlign w:val="center"/>
            <w:hideMark/>
          </w:tcPr>
          <w:p w14:paraId="7A15D44C"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c>
          <w:tcPr>
            <w:tcW w:w="81" w:type="pct"/>
            <w:vAlign w:val="center"/>
            <w:hideMark/>
          </w:tcPr>
          <w:p w14:paraId="327E663D" w14:textId="77777777" w:rsidR="00B00DE9" w:rsidRPr="00B00DE9" w:rsidRDefault="00B00DE9" w:rsidP="00B00DE9">
            <w:pPr>
              <w:jc w:val="left"/>
              <w:rPr>
                <w:rFonts w:ascii="Times New Roman" w:hAnsi="Times New Roman"/>
                <w:color w:val="auto"/>
              </w:rPr>
            </w:pPr>
          </w:p>
        </w:tc>
      </w:tr>
      <w:tr w:rsidR="00B00DE9" w:rsidRPr="00B00DE9" w14:paraId="75ACEE20" w14:textId="77777777" w:rsidTr="0068160C">
        <w:trPr>
          <w:trHeight w:val="780"/>
        </w:trPr>
        <w:tc>
          <w:tcPr>
            <w:tcW w:w="1373" w:type="pct"/>
            <w:tcBorders>
              <w:top w:val="nil"/>
              <w:left w:val="single" w:sz="8" w:space="0" w:color="auto"/>
              <w:bottom w:val="nil"/>
              <w:right w:val="single" w:sz="8" w:space="0" w:color="auto"/>
            </w:tcBorders>
            <w:shd w:val="clear" w:color="auto" w:fill="auto"/>
            <w:vAlign w:val="center"/>
            <w:hideMark/>
          </w:tcPr>
          <w:p w14:paraId="4627AF39"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rPr>
              <w:t>Politique de développement durable</w:t>
            </w:r>
          </w:p>
        </w:tc>
        <w:tc>
          <w:tcPr>
            <w:tcW w:w="1446" w:type="pct"/>
            <w:tcBorders>
              <w:top w:val="nil"/>
              <w:left w:val="nil"/>
              <w:bottom w:val="nil"/>
              <w:right w:val="single" w:sz="8" w:space="0" w:color="auto"/>
            </w:tcBorders>
            <w:shd w:val="clear" w:color="auto" w:fill="auto"/>
            <w:vAlign w:val="center"/>
            <w:hideMark/>
          </w:tcPr>
          <w:p w14:paraId="0086CA0D" w14:textId="77777777" w:rsidR="00B00DE9" w:rsidRDefault="00B00DE9" w:rsidP="00B00DE9">
            <w:pPr>
              <w:rPr>
                <w:rFonts w:ascii="Open Sans" w:hAnsi="Open Sans" w:cs="Open Sans"/>
                <w:color w:val="auto"/>
                <w:sz w:val="18"/>
              </w:rPr>
            </w:pPr>
            <w:r w:rsidRPr="00B00DE9">
              <w:rPr>
                <w:rFonts w:ascii="Open Sans" w:hAnsi="Open Sans" w:cs="Open Sans"/>
                <w:color w:val="auto"/>
                <w:sz w:val="18"/>
              </w:rPr>
              <w:t>- type de matériaux : recyclés, recyclables ou réutilisables (serviette, verre, couverts et emballages)</w:t>
            </w:r>
          </w:p>
          <w:p w14:paraId="7B7A022F" w14:textId="0B20B32F" w:rsidR="00B570B4" w:rsidRPr="00B00DE9" w:rsidRDefault="00B570B4" w:rsidP="00B00DE9">
            <w:pPr>
              <w:rPr>
                <w:rFonts w:ascii="Open Sans" w:hAnsi="Open Sans" w:cs="Open Sans"/>
                <w:color w:val="auto"/>
                <w:sz w:val="18"/>
                <w:szCs w:val="18"/>
              </w:rPr>
            </w:pPr>
          </w:p>
        </w:tc>
        <w:tc>
          <w:tcPr>
            <w:tcW w:w="2099" w:type="pct"/>
            <w:vMerge/>
            <w:tcBorders>
              <w:top w:val="nil"/>
              <w:left w:val="single" w:sz="8" w:space="0" w:color="auto"/>
              <w:bottom w:val="single" w:sz="8" w:space="0" w:color="000000"/>
              <w:right w:val="single" w:sz="8" w:space="0" w:color="auto"/>
            </w:tcBorders>
            <w:vAlign w:val="center"/>
            <w:hideMark/>
          </w:tcPr>
          <w:p w14:paraId="12B2B52C" w14:textId="77777777" w:rsidR="00B00DE9" w:rsidRPr="00B00DE9" w:rsidRDefault="00B00DE9" w:rsidP="00B00DE9">
            <w:pPr>
              <w:jc w:val="left"/>
              <w:rPr>
                <w:rFonts w:ascii="Open Sans" w:hAnsi="Open Sans" w:cs="Open Sans"/>
                <w:color w:val="auto"/>
                <w:sz w:val="18"/>
                <w:szCs w:val="18"/>
              </w:rPr>
            </w:pPr>
          </w:p>
        </w:tc>
        <w:tc>
          <w:tcPr>
            <w:tcW w:w="81" w:type="pct"/>
            <w:vAlign w:val="center"/>
            <w:hideMark/>
          </w:tcPr>
          <w:p w14:paraId="6CDD0244" w14:textId="77777777" w:rsidR="00B00DE9" w:rsidRPr="00B00DE9" w:rsidRDefault="00B00DE9" w:rsidP="00B00DE9">
            <w:pPr>
              <w:jc w:val="left"/>
              <w:rPr>
                <w:rFonts w:ascii="Times New Roman" w:hAnsi="Times New Roman"/>
                <w:color w:val="auto"/>
              </w:rPr>
            </w:pPr>
          </w:p>
        </w:tc>
      </w:tr>
      <w:tr w:rsidR="00B00DE9" w:rsidRPr="00B00DE9" w14:paraId="165F09B5" w14:textId="77777777" w:rsidTr="0068160C">
        <w:trPr>
          <w:trHeight w:val="1300"/>
        </w:trPr>
        <w:tc>
          <w:tcPr>
            <w:tcW w:w="1373" w:type="pct"/>
            <w:tcBorders>
              <w:top w:val="nil"/>
              <w:left w:val="single" w:sz="8" w:space="0" w:color="auto"/>
              <w:bottom w:val="nil"/>
              <w:right w:val="single" w:sz="8" w:space="0" w:color="auto"/>
            </w:tcBorders>
            <w:shd w:val="clear" w:color="auto" w:fill="auto"/>
            <w:vAlign w:val="center"/>
            <w:hideMark/>
          </w:tcPr>
          <w:p w14:paraId="0638328C"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 </w:t>
            </w:r>
          </w:p>
        </w:tc>
        <w:tc>
          <w:tcPr>
            <w:tcW w:w="1446" w:type="pct"/>
            <w:tcBorders>
              <w:top w:val="nil"/>
              <w:left w:val="nil"/>
              <w:bottom w:val="nil"/>
              <w:right w:val="single" w:sz="8" w:space="0" w:color="auto"/>
            </w:tcBorders>
            <w:shd w:val="clear" w:color="auto" w:fill="auto"/>
            <w:vAlign w:val="center"/>
            <w:hideMark/>
          </w:tcPr>
          <w:p w14:paraId="34F7CE25" w14:textId="248E5E46"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rPr>
              <w:t xml:space="preserve">- quantité </w:t>
            </w:r>
            <w:r w:rsidR="00B570B4">
              <w:rPr>
                <w:rFonts w:ascii="Open Sans" w:hAnsi="Open Sans" w:cs="Open Sans"/>
                <w:color w:val="auto"/>
                <w:sz w:val="18"/>
              </w:rPr>
              <w:t xml:space="preserve">et liste </w:t>
            </w:r>
            <w:r w:rsidRPr="00B00DE9">
              <w:rPr>
                <w:rFonts w:ascii="Open Sans" w:hAnsi="Open Sans" w:cs="Open Sans"/>
                <w:color w:val="auto"/>
                <w:sz w:val="18"/>
              </w:rPr>
              <w:t>de</w:t>
            </w:r>
            <w:r w:rsidR="00B570B4">
              <w:rPr>
                <w:rFonts w:ascii="Open Sans" w:hAnsi="Open Sans" w:cs="Open Sans"/>
                <w:color w:val="auto"/>
                <w:sz w:val="18"/>
              </w:rPr>
              <w:t>s</w:t>
            </w:r>
            <w:r w:rsidRPr="00B00DE9">
              <w:rPr>
                <w:rFonts w:ascii="Open Sans" w:hAnsi="Open Sans" w:cs="Open Sans"/>
                <w:color w:val="auto"/>
                <w:sz w:val="18"/>
              </w:rPr>
              <w:t xml:space="preserve"> produits durables : issus de l’agriculture biologique ou du commerce équitable, circuits courts, signes officiels de la qualité (IGP, labels…)</w:t>
            </w:r>
          </w:p>
        </w:tc>
        <w:tc>
          <w:tcPr>
            <w:tcW w:w="2099" w:type="pct"/>
            <w:vMerge/>
            <w:tcBorders>
              <w:top w:val="nil"/>
              <w:left w:val="single" w:sz="8" w:space="0" w:color="auto"/>
              <w:bottom w:val="single" w:sz="8" w:space="0" w:color="000000"/>
              <w:right w:val="single" w:sz="8" w:space="0" w:color="auto"/>
            </w:tcBorders>
            <w:vAlign w:val="center"/>
            <w:hideMark/>
          </w:tcPr>
          <w:p w14:paraId="21AC3E81" w14:textId="77777777" w:rsidR="00B00DE9" w:rsidRPr="00B00DE9" w:rsidRDefault="00B00DE9" w:rsidP="00B00DE9">
            <w:pPr>
              <w:jc w:val="left"/>
              <w:rPr>
                <w:rFonts w:ascii="Open Sans" w:hAnsi="Open Sans" w:cs="Open Sans"/>
                <w:color w:val="auto"/>
                <w:sz w:val="18"/>
                <w:szCs w:val="18"/>
              </w:rPr>
            </w:pPr>
          </w:p>
        </w:tc>
        <w:tc>
          <w:tcPr>
            <w:tcW w:w="81" w:type="pct"/>
            <w:vAlign w:val="center"/>
            <w:hideMark/>
          </w:tcPr>
          <w:p w14:paraId="67E6A544" w14:textId="77777777" w:rsidR="00B00DE9" w:rsidRPr="00B00DE9" w:rsidRDefault="00B00DE9" w:rsidP="00B00DE9">
            <w:pPr>
              <w:jc w:val="left"/>
              <w:rPr>
                <w:rFonts w:ascii="Times New Roman" w:hAnsi="Times New Roman"/>
                <w:color w:val="auto"/>
              </w:rPr>
            </w:pPr>
          </w:p>
        </w:tc>
      </w:tr>
      <w:tr w:rsidR="00B00DE9" w:rsidRPr="00B00DE9" w14:paraId="0AFE4E02" w14:textId="77777777" w:rsidTr="0068160C">
        <w:trPr>
          <w:trHeight w:val="290"/>
        </w:trPr>
        <w:tc>
          <w:tcPr>
            <w:tcW w:w="1373" w:type="pct"/>
            <w:tcBorders>
              <w:top w:val="nil"/>
              <w:left w:val="single" w:sz="8" w:space="0" w:color="auto"/>
              <w:bottom w:val="nil"/>
              <w:right w:val="single" w:sz="8" w:space="0" w:color="auto"/>
            </w:tcBorders>
            <w:shd w:val="clear" w:color="auto" w:fill="auto"/>
            <w:vAlign w:val="center"/>
            <w:hideMark/>
          </w:tcPr>
          <w:p w14:paraId="57041CB9" w14:textId="77777777" w:rsidR="00B00DE9" w:rsidRPr="00B00DE9" w:rsidRDefault="00B00DE9" w:rsidP="00B00DE9">
            <w:pPr>
              <w:jc w:val="left"/>
              <w:rPr>
                <w:rFonts w:ascii="Calibri" w:hAnsi="Calibri" w:cs="Calibri"/>
                <w:sz w:val="22"/>
                <w:szCs w:val="22"/>
              </w:rPr>
            </w:pPr>
            <w:r w:rsidRPr="00B00DE9">
              <w:rPr>
                <w:rFonts w:ascii="Calibri" w:hAnsi="Calibri" w:cs="Calibri"/>
                <w:sz w:val="22"/>
                <w:szCs w:val="22"/>
              </w:rPr>
              <w:t> </w:t>
            </w:r>
          </w:p>
        </w:tc>
        <w:tc>
          <w:tcPr>
            <w:tcW w:w="1446" w:type="pct"/>
            <w:tcBorders>
              <w:top w:val="nil"/>
              <w:left w:val="nil"/>
              <w:bottom w:val="nil"/>
              <w:right w:val="single" w:sz="8" w:space="0" w:color="auto"/>
            </w:tcBorders>
            <w:shd w:val="clear" w:color="auto" w:fill="auto"/>
            <w:vAlign w:val="center"/>
            <w:hideMark/>
          </w:tcPr>
          <w:p w14:paraId="53CED958"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rPr>
              <w:t> </w:t>
            </w:r>
          </w:p>
        </w:tc>
        <w:tc>
          <w:tcPr>
            <w:tcW w:w="2099" w:type="pct"/>
            <w:vMerge/>
            <w:tcBorders>
              <w:top w:val="nil"/>
              <w:left w:val="single" w:sz="8" w:space="0" w:color="auto"/>
              <w:bottom w:val="single" w:sz="8" w:space="0" w:color="000000"/>
              <w:right w:val="single" w:sz="8" w:space="0" w:color="auto"/>
            </w:tcBorders>
            <w:vAlign w:val="center"/>
            <w:hideMark/>
          </w:tcPr>
          <w:p w14:paraId="4174F3A3" w14:textId="77777777" w:rsidR="00B00DE9" w:rsidRPr="00B00DE9" w:rsidRDefault="00B00DE9" w:rsidP="00B00DE9">
            <w:pPr>
              <w:jc w:val="left"/>
              <w:rPr>
                <w:rFonts w:ascii="Open Sans" w:hAnsi="Open Sans" w:cs="Open Sans"/>
                <w:color w:val="auto"/>
                <w:sz w:val="18"/>
                <w:szCs w:val="18"/>
              </w:rPr>
            </w:pPr>
          </w:p>
        </w:tc>
        <w:tc>
          <w:tcPr>
            <w:tcW w:w="81" w:type="pct"/>
            <w:vAlign w:val="center"/>
            <w:hideMark/>
          </w:tcPr>
          <w:p w14:paraId="3EB398EB" w14:textId="77777777" w:rsidR="00B00DE9" w:rsidRPr="00B00DE9" w:rsidRDefault="00B00DE9" w:rsidP="00B00DE9">
            <w:pPr>
              <w:jc w:val="left"/>
              <w:rPr>
                <w:rFonts w:ascii="Times New Roman" w:hAnsi="Times New Roman"/>
                <w:color w:val="auto"/>
              </w:rPr>
            </w:pPr>
          </w:p>
        </w:tc>
      </w:tr>
      <w:tr w:rsidR="00B00DE9" w:rsidRPr="00B00DE9" w14:paraId="5ACE1E02" w14:textId="77777777" w:rsidTr="0068160C">
        <w:trPr>
          <w:trHeight w:val="1040"/>
        </w:trPr>
        <w:tc>
          <w:tcPr>
            <w:tcW w:w="1373" w:type="pct"/>
            <w:tcBorders>
              <w:top w:val="nil"/>
              <w:left w:val="single" w:sz="8" w:space="0" w:color="auto"/>
              <w:bottom w:val="nil"/>
              <w:right w:val="single" w:sz="8" w:space="0" w:color="auto"/>
            </w:tcBorders>
            <w:shd w:val="clear" w:color="auto" w:fill="auto"/>
            <w:vAlign w:val="center"/>
            <w:hideMark/>
          </w:tcPr>
          <w:p w14:paraId="59036603" w14:textId="77777777" w:rsidR="00B00DE9" w:rsidRPr="00B00DE9" w:rsidRDefault="00B00DE9" w:rsidP="00B00DE9">
            <w:pPr>
              <w:jc w:val="left"/>
              <w:rPr>
                <w:rFonts w:ascii="Calibri" w:hAnsi="Calibri" w:cs="Calibri"/>
                <w:sz w:val="22"/>
                <w:szCs w:val="22"/>
              </w:rPr>
            </w:pPr>
            <w:r w:rsidRPr="00B00DE9">
              <w:rPr>
                <w:rFonts w:ascii="Calibri" w:hAnsi="Calibri" w:cs="Calibri"/>
                <w:sz w:val="22"/>
                <w:szCs w:val="22"/>
              </w:rPr>
              <w:t> </w:t>
            </w:r>
          </w:p>
        </w:tc>
        <w:tc>
          <w:tcPr>
            <w:tcW w:w="1446" w:type="pct"/>
            <w:tcBorders>
              <w:top w:val="nil"/>
              <w:left w:val="nil"/>
              <w:bottom w:val="nil"/>
              <w:right w:val="single" w:sz="8" w:space="0" w:color="auto"/>
            </w:tcBorders>
            <w:shd w:val="clear" w:color="auto" w:fill="auto"/>
            <w:vAlign w:val="center"/>
            <w:hideMark/>
          </w:tcPr>
          <w:p w14:paraId="0C2B2EC0" w14:textId="77777777" w:rsidR="00B00DE9" w:rsidRDefault="00B00DE9" w:rsidP="00B00DE9">
            <w:pPr>
              <w:rPr>
                <w:rFonts w:ascii="Open Sans" w:hAnsi="Open Sans" w:cs="Open Sans"/>
                <w:color w:val="auto"/>
                <w:sz w:val="18"/>
              </w:rPr>
            </w:pPr>
            <w:r w:rsidRPr="00B00DE9">
              <w:rPr>
                <w:rFonts w:ascii="Open Sans" w:hAnsi="Open Sans" w:cs="Open Sans"/>
                <w:color w:val="auto"/>
                <w:sz w:val="18"/>
              </w:rPr>
              <w:t>Indiquer la part de véhicules propres qui seront utilisés pour la livraison des produits objet du marché (normes EURO, électriques…)</w:t>
            </w:r>
          </w:p>
          <w:p w14:paraId="726D5F46" w14:textId="6FAD4567" w:rsidR="00F70FDB" w:rsidRPr="00B00DE9" w:rsidRDefault="00F70FDB" w:rsidP="00B00DE9">
            <w:pPr>
              <w:rPr>
                <w:rFonts w:ascii="Open Sans" w:hAnsi="Open Sans" w:cs="Open Sans"/>
                <w:color w:val="auto"/>
                <w:sz w:val="18"/>
                <w:szCs w:val="18"/>
              </w:rPr>
            </w:pPr>
          </w:p>
        </w:tc>
        <w:tc>
          <w:tcPr>
            <w:tcW w:w="2099" w:type="pct"/>
            <w:vMerge/>
            <w:tcBorders>
              <w:top w:val="nil"/>
              <w:left w:val="single" w:sz="8" w:space="0" w:color="auto"/>
              <w:bottom w:val="single" w:sz="8" w:space="0" w:color="000000"/>
              <w:right w:val="single" w:sz="8" w:space="0" w:color="auto"/>
            </w:tcBorders>
            <w:vAlign w:val="center"/>
            <w:hideMark/>
          </w:tcPr>
          <w:p w14:paraId="68ECE6A1" w14:textId="77777777" w:rsidR="00B00DE9" w:rsidRPr="00B00DE9" w:rsidRDefault="00B00DE9" w:rsidP="00B00DE9">
            <w:pPr>
              <w:jc w:val="left"/>
              <w:rPr>
                <w:rFonts w:ascii="Open Sans" w:hAnsi="Open Sans" w:cs="Open Sans"/>
                <w:color w:val="auto"/>
                <w:sz w:val="18"/>
                <w:szCs w:val="18"/>
              </w:rPr>
            </w:pPr>
          </w:p>
        </w:tc>
        <w:tc>
          <w:tcPr>
            <w:tcW w:w="81" w:type="pct"/>
            <w:vAlign w:val="center"/>
            <w:hideMark/>
          </w:tcPr>
          <w:p w14:paraId="6358A566" w14:textId="77777777" w:rsidR="00B00DE9" w:rsidRPr="00B00DE9" w:rsidRDefault="00B00DE9" w:rsidP="00B00DE9">
            <w:pPr>
              <w:jc w:val="left"/>
              <w:rPr>
                <w:rFonts w:ascii="Times New Roman" w:hAnsi="Times New Roman"/>
                <w:color w:val="auto"/>
              </w:rPr>
            </w:pPr>
          </w:p>
        </w:tc>
      </w:tr>
      <w:tr w:rsidR="00B00DE9" w:rsidRPr="00B00DE9" w14:paraId="1D53D488" w14:textId="77777777" w:rsidTr="0068160C">
        <w:trPr>
          <w:trHeight w:val="290"/>
        </w:trPr>
        <w:tc>
          <w:tcPr>
            <w:tcW w:w="1373" w:type="pct"/>
            <w:tcBorders>
              <w:top w:val="nil"/>
              <w:left w:val="single" w:sz="8" w:space="0" w:color="auto"/>
              <w:bottom w:val="nil"/>
              <w:right w:val="single" w:sz="8" w:space="0" w:color="auto"/>
            </w:tcBorders>
            <w:shd w:val="clear" w:color="auto" w:fill="auto"/>
            <w:vAlign w:val="center"/>
            <w:hideMark/>
          </w:tcPr>
          <w:p w14:paraId="30621868" w14:textId="77777777" w:rsidR="00B00DE9" w:rsidRPr="00B00DE9" w:rsidRDefault="00B00DE9" w:rsidP="00B00DE9">
            <w:pPr>
              <w:jc w:val="left"/>
              <w:rPr>
                <w:rFonts w:ascii="Calibri" w:hAnsi="Calibri" w:cs="Calibri"/>
                <w:sz w:val="22"/>
                <w:szCs w:val="22"/>
              </w:rPr>
            </w:pPr>
            <w:r w:rsidRPr="00B00DE9">
              <w:rPr>
                <w:rFonts w:ascii="Calibri" w:hAnsi="Calibri" w:cs="Calibri"/>
                <w:sz w:val="22"/>
                <w:szCs w:val="22"/>
              </w:rPr>
              <w:t> </w:t>
            </w:r>
          </w:p>
        </w:tc>
        <w:tc>
          <w:tcPr>
            <w:tcW w:w="1446" w:type="pct"/>
            <w:tcBorders>
              <w:top w:val="nil"/>
              <w:left w:val="nil"/>
              <w:bottom w:val="nil"/>
              <w:right w:val="single" w:sz="8" w:space="0" w:color="auto"/>
            </w:tcBorders>
            <w:shd w:val="clear" w:color="auto" w:fill="auto"/>
            <w:vAlign w:val="center"/>
            <w:hideMark/>
          </w:tcPr>
          <w:p w14:paraId="15F70C9B" w14:textId="77777777" w:rsidR="006F31FC" w:rsidRDefault="006F31FC" w:rsidP="00B00DE9">
            <w:pPr>
              <w:rPr>
                <w:rFonts w:ascii="Open Sans" w:hAnsi="Open Sans" w:cs="Open Sans"/>
                <w:color w:val="auto"/>
                <w:sz w:val="18"/>
              </w:rPr>
            </w:pPr>
          </w:p>
          <w:p w14:paraId="112643DD" w14:textId="77777777" w:rsidR="006F31FC" w:rsidRDefault="006F31FC" w:rsidP="006F31FC">
            <w:pPr>
              <w:rPr>
                <w:rFonts w:ascii="Open Sans" w:hAnsi="Open Sans" w:cs="Open Sans"/>
                <w:color w:val="auto"/>
                <w:sz w:val="18"/>
              </w:rPr>
            </w:pPr>
            <w:r w:rsidRPr="008015F2">
              <w:rPr>
                <w:rFonts w:ascii="Open Sans" w:hAnsi="Open Sans" w:cs="Open Sans"/>
                <w:color w:val="auto"/>
                <w:sz w:val="18"/>
                <w:highlight w:val="yellow"/>
              </w:rPr>
              <w:t>Proposition pour limiter les suremballages, composition des emballages utilisés pour les livraisons</w:t>
            </w:r>
          </w:p>
          <w:p w14:paraId="3E4F13EA" w14:textId="2D8CE47C" w:rsidR="00B00DE9" w:rsidRPr="006F31FC" w:rsidRDefault="00B00DE9" w:rsidP="006F31FC">
            <w:pPr>
              <w:rPr>
                <w:rFonts w:ascii="Open Sans" w:hAnsi="Open Sans" w:cs="Open Sans"/>
                <w:color w:val="auto"/>
                <w:sz w:val="18"/>
                <w:szCs w:val="18"/>
              </w:rPr>
            </w:pPr>
            <w:r w:rsidRPr="006F31FC">
              <w:rPr>
                <w:rFonts w:ascii="Open Sans" w:hAnsi="Open Sans" w:cs="Open Sans"/>
                <w:color w:val="auto"/>
                <w:sz w:val="18"/>
              </w:rPr>
              <w:t> </w:t>
            </w:r>
          </w:p>
        </w:tc>
        <w:tc>
          <w:tcPr>
            <w:tcW w:w="2099" w:type="pct"/>
            <w:vMerge/>
            <w:tcBorders>
              <w:top w:val="nil"/>
              <w:left w:val="single" w:sz="8" w:space="0" w:color="auto"/>
              <w:bottom w:val="single" w:sz="8" w:space="0" w:color="000000"/>
              <w:right w:val="single" w:sz="8" w:space="0" w:color="auto"/>
            </w:tcBorders>
            <w:vAlign w:val="center"/>
            <w:hideMark/>
          </w:tcPr>
          <w:p w14:paraId="7ABBD271" w14:textId="77777777" w:rsidR="00B00DE9" w:rsidRPr="00B00DE9" w:rsidRDefault="00B00DE9" w:rsidP="00B00DE9">
            <w:pPr>
              <w:jc w:val="left"/>
              <w:rPr>
                <w:rFonts w:ascii="Open Sans" w:hAnsi="Open Sans" w:cs="Open Sans"/>
                <w:color w:val="auto"/>
                <w:sz w:val="18"/>
                <w:szCs w:val="18"/>
              </w:rPr>
            </w:pPr>
          </w:p>
        </w:tc>
        <w:tc>
          <w:tcPr>
            <w:tcW w:w="81" w:type="pct"/>
            <w:vAlign w:val="center"/>
            <w:hideMark/>
          </w:tcPr>
          <w:p w14:paraId="12854279" w14:textId="77777777" w:rsidR="00B00DE9" w:rsidRPr="00B00DE9" w:rsidRDefault="00B00DE9" w:rsidP="00B00DE9">
            <w:pPr>
              <w:jc w:val="left"/>
              <w:rPr>
                <w:rFonts w:ascii="Times New Roman" w:hAnsi="Times New Roman"/>
                <w:color w:val="auto"/>
              </w:rPr>
            </w:pPr>
          </w:p>
        </w:tc>
      </w:tr>
      <w:tr w:rsidR="00B00DE9" w:rsidRPr="00B00DE9" w14:paraId="77E4487A" w14:textId="77777777" w:rsidTr="0068160C">
        <w:trPr>
          <w:trHeight w:val="790"/>
        </w:trPr>
        <w:tc>
          <w:tcPr>
            <w:tcW w:w="1373" w:type="pct"/>
            <w:tcBorders>
              <w:top w:val="nil"/>
              <w:left w:val="single" w:sz="8" w:space="0" w:color="auto"/>
              <w:bottom w:val="single" w:sz="8" w:space="0" w:color="auto"/>
              <w:right w:val="single" w:sz="8" w:space="0" w:color="auto"/>
            </w:tcBorders>
            <w:shd w:val="clear" w:color="auto" w:fill="auto"/>
            <w:vAlign w:val="center"/>
            <w:hideMark/>
          </w:tcPr>
          <w:p w14:paraId="340D1E34" w14:textId="77777777" w:rsidR="00B00DE9" w:rsidRPr="00B00DE9" w:rsidRDefault="00B00DE9" w:rsidP="00B00DE9">
            <w:pPr>
              <w:jc w:val="left"/>
              <w:rPr>
                <w:rFonts w:ascii="Calibri" w:hAnsi="Calibri" w:cs="Calibri"/>
                <w:sz w:val="22"/>
                <w:szCs w:val="22"/>
              </w:rPr>
            </w:pPr>
            <w:r w:rsidRPr="00B00DE9">
              <w:rPr>
                <w:rFonts w:ascii="Calibri" w:hAnsi="Calibri" w:cs="Calibri"/>
                <w:sz w:val="22"/>
                <w:szCs w:val="22"/>
              </w:rPr>
              <w:t> </w:t>
            </w:r>
          </w:p>
        </w:tc>
        <w:tc>
          <w:tcPr>
            <w:tcW w:w="1446" w:type="pct"/>
            <w:tcBorders>
              <w:top w:val="nil"/>
              <w:left w:val="nil"/>
              <w:bottom w:val="single" w:sz="8" w:space="0" w:color="auto"/>
              <w:right w:val="single" w:sz="8" w:space="0" w:color="auto"/>
            </w:tcBorders>
            <w:shd w:val="clear" w:color="auto" w:fill="auto"/>
            <w:vAlign w:val="center"/>
            <w:hideMark/>
          </w:tcPr>
          <w:p w14:paraId="764C7E97"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rPr>
              <w:t>Il est attendu une réponse précise (les réponses trop générales ne pourront être cotées de manière satisfaisante).</w:t>
            </w:r>
          </w:p>
        </w:tc>
        <w:tc>
          <w:tcPr>
            <w:tcW w:w="2099" w:type="pct"/>
            <w:vMerge/>
            <w:tcBorders>
              <w:top w:val="nil"/>
              <w:left w:val="single" w:sz="8" w:space="0" w:color="auto"/>
              <w:bottom w:val="single" w:sz="8" w:space="0" w:color="000000"/>
              <w:right w:val="single" w:sz="8" w:space="0" w:color="auto"/>
            </w:tcBorders>
            <w:vAlign w:val="center"/>
            <w:hideMark/>
          </w:tcPr>
          <w:p w14:paraId="6FA14E8E" w14:textId="77777777" w:rsidR="00B00DE9" w:rsidRPr="00B00DE9" w:rsidRDefault="00B00DE9" w:rsidP="00B00DE9">
            <w:pPr>
              <w:jc w:val="left"/>
              <w:rPr>
                <w:rFonts w:ascii="Open Sans" w:hAnsi="Open Sans" w:cs="Open Sans"/>
                <w:color w:val="auto"/>
                <w:sz w:val="18"/>
                <w:szCs w:val="18"/>
              </w:rPr>
            </w:pPr>
          </w:p>
        </w:tc>
        <w:tc>
          <w:tcPr>
            <w:tcW w:w="81" w:type="pct"/>
            <w:vAlign w:val="center"/>
            <w:hideMark/>
          </w:tcPr>
          <w:p w14:paraId="1A4F866A" w14:textId="77777777" w:rsidR="00B00DE9" w:rsidRPr="00B00DE9" w:rsidRDefault="00B00DE9" w:rsidP="00B00DE9">
            <w:pPr>
              <w:jc w:val="left"/>
              <w:rPr>
                <w:rFonts w:ascii="Times New Roman" w:hAnsi="Times New Roman"/>
                <w:color w:val="auto"/>
              </w:rPr>
            </w:pPr>
          </w:p>
        </w:tc>
      </w:tr>
      <w:tr w:rsidR="00A968EC" w:rsidRPr="00B00DE9" w14:paraId="5346E50B" w14:textId="77777777" w:rsidTr="00911765">
        <w:trPr>
          <w:gridAfter w:val="1"/>
          <w:wAfter w:w="81" w:type="pct"/>
          <w:trHeight w:val="790"/>
        </w:trPr>
        <w:tc>
          <w:tcPr>
            <w:tcW w:w="1373" w:type="pct"/>
            <w:tcBorders>
              <w:top w:val="nil"/>
              <w:left w:val="single" w:sz="8" w:space="0" w:color="auto"/>
              <w:bottom w:val="single" w:sz="8" w:space="0" w:color="auto"/>
              <w:right w:val="single" w:sz="8" w:space="0" w:color="auto"/>
            </w:tcBorders>
            <w:shd w:val="clear" w:color="auto" w:fill="auto"/>
            <w:vAlign w:val="center"/>
            <w:hideMark/>
          </w:tcPr>
          <w:p w14:paraId="1321D2D3" w14:textId="77777777" w:rsidR="00A968EC" w:rsidRPr="008015F2" w:rsidRDefault="00A968EC" w:rsidP="00911765">
            <w:pPr>
              <w:jc w:val="center"/>
              <w:rPr>
                <w:rFonts w:ascii="Open Sans" w:hAnsi="Open Sans" w:cs="Open Sans"/>
                <w:color w:val="auto"/>
                <w:sz w:val="18"/>
                <w:szCs w:val="18"/>
                <w:highlight w:val="yellow"/>
              </w:rPr>
            </w:pPr>
            <w:r w:rsidRPr="008015F2">
              <w:rPr>
                <w:rFonts w:ascii="Open Sans" w:hAnsi="Open Sans" w:cs="Open Sans"/>
                <w:color w:val="auto"/>
                <w:sz w:val="18"/>
                <w:szCs w:val="18"/>
                <w:highlight w:val="yellow"/>
              </w:rPr>
              <w:t>Catalogue additionnel</w:t>
            </w:r>
          </w:p>
        </w:tc>
        <w:tc>
          <w:tcPr>
            <w:tcW w:w="1446" w:type="pct"/>
            <w:tcBorders>
              <w:top w:val="nil"/>
              <w:left w:val="nil"/>
              <w:bottom w:val="single" w:sz="8" w:space="0" w:color="auto"/>
              <w:right w:val="single" w:sz="8" w:space="0" w:color="auto"/>
            </w:tcBorders>
            <w:shd w:val="clear" w:color="auto" w:fill="auto"/>
            <w:vAlign w:val="center"/>
            <w:hideMark/>
          </w:tcPr>
          <w:p w14:paraId="13A1946A" w14:textId="77777777" w:rsidR="00A968EC" w:rsidRPr="008015F2" w:rsidRDefault="00A968EC" w:rsidP="00911765">
            <w:pPr>
              <w:rPr>
                <w:rFonts w:ascii="Open Sans" w:hAnsi="Open Sans" w:cs="Open Sans"/>
                <w:color w:val="auto"/>
                <w:sz w:val="18"/>
                <w:szCs w:val="18"/>
                <w:highlight w:val="yellow"/>
              </w:rPr>
            </w:pPr>
            <w:r w:rsidRPr="008015F2">
              <w:rPr>
                <w:rFonts w:ascii="Open Sans" w:hAnsi="Open Sans" w:cs="Open Sans"/>
                <w:color w:val="auto"/>
                <w:sz w:val="18"/>
                <w:szCs w:val="18"/>
                <w:highlight w:val="yellow"/>
              </w:rPr>
              <w:t>Détail des prestations proposées dans les annexes financières (onglet « catalogue additionnel »)</w:t>
            </w:r>
          </w:p>
        </w:tc>
        <w:tc>
          <w:tcPr>
            <w:tcW w:w="2099" w:type="pct"/>
            <w:tcBorders>
              <w:top w:val="nil"/>
              <w:left w:val="nil"/>
              <w:bottom w:val="single" w:sz="8" w:space="0" w:color="auto"/>
              <w:right w:val="single" w:sz="8" w:space="0" w:color="auto"/>
            </w:tcBorders>
            <w:shd w:val="clear" w:color="auto" w:fill="auto"/>
            <w:vAlign w:val="center"/>
            <w:hideMark/>
          </w:tcPr>
          <w:p w14:paraId="38C75CFB" w14:textId="77777777" w:rsidR="00A968EC" w:rsidRPr="008015F2" w:rsidRDefault="00A968EC" w:rsidP="00911765">
            <w:pPr>
              <w:rPr>
                <w:rFonts w:ascii="Open Sans" w:hAnsi="Open Sans" w:cs="Open Sans"/>
                <w:color w:val="auto"/>
                <w:sz w:val="18"/>
                <w:szCs w:val="18"/>
                <w:highlight w:val="yellow"/>
              </w:rPr>
            </w:pPr>
            <w:r w:rsidRPr="008015F2">
              <w:rPr>
                <w:rFonts w:ascii="Open Sans" w:hAnsi="Open Sans" w:cs="Open Sans"/>
                <w:color w:val="auto"/>
                <w:sz w:val="18"/>
                <w:szCs w:val="18"/>
                <w:highlight w:val="yellow"/>
              </w:rPr>
              <w:t> </w:t>
            </w:r>
          </w:p>
        </w:tc>
      </w:tr>
    </w:tbl>
    <w:p w14:paraId="2796D9EF" w14:textId="34185304" w:rsidR="00117FC7" w:rsidRDefault="00117FC7">
      <w:pPr>
        <w:jc w:val="left"/>
        <w:rPr>
          <w:rFonts w:ascii="Open Sans" w:eastAsia="Arial Unicode MS" w:hAnsi="Open Sans" w:cs="Open Sans"/>
          <w:b/>
          <w:bCs/>
          <w:i/>
          <w:iCs/>
          <w:color w:val="auto"/>
          <w:sz w:val="18"/>
          <w:u w:val="single"/>
        </w:rPr>
      </w:pPr>
    </w:p>
    <w:p w14:paraId="24359B31" w14:textId="77777777" w:rsidR="00B00DE9" w:rsidRDefault="00B00DE9">
      <w:pPr>
        <w:jc w:val="left"/>
        <w:rPr>
          <w:rFonts w:ascii="Open Sans" w:eastAsia="Arial Unicode MS" w:hAnsi="Open Sans" w:cs="Open Sans"/>
          <w:b/>
          <w:bCs/>
          <w:i/>
          <w:iCs/>
          <w:color w:val="auto"/>
          <w:sz w:val="18"/>
          <w:u w:val="single"/>
        </w:rPr>
      </w:pPr>
    </w:p>
    <w:p w14:paraId="15F6B206" w14:textId="77777777" w:rsidR="00B00DE9" w:rsidRPr="00D71D16" w:rsidRDefault="00B00DE9" w:rsidP="00B00DE9">
      <w:pPr>
        <w:widowControl w:val="0"/>
        <w:autoSpaceDE w:val="0"/>
        <w:autoSpaceDN w:val="0"/>
        <w:adjustRightInd w:val="0"/>
        <w:rPr>
          <w:rFonts w:ascii="Open Sans" w:eastAsia="Arial Unicode MS" w:hAnsi="Open Sans" w:cs="Open Sans"/>
          <w:b/>
          <w:bCs/>
          <w:i/>
          <w:iCs/>
          <w:color w:val="auto"/>
          <w:sz w:val="18"/>
          <w:u w:val="single"/>
        </w:rPr>
      </w:pPr>
      <w:r w:rsidRPr="00D71D16">
        <w:rPr>
          <w:rFonts w:ascii="Open Sans" w:eastAsia="Arial Unicode MS" w:hAnsi="Open Sans" w:cs="Open Sans"/>
          <w:b/>
          <w:bCs/>
          <w:i/>
          <w:iCs/>
          <w:color w:val="auto"/>
          <w:sz w:val="18"/>
          <w:u w:val="single"/>
        </w:rPr>
        <w:t>Signature et cachet de la société</w:t>
      </w:r>
    </w:p>
    <w:p w14:paraId="23B74103" w14:textId="77777777" w:rsidR="00AE6C84" w:rsidRDefault="00AE6C84">
      <w:pPr>
        <w:jc w:val="left"/>
        <w:rPr>
          <w:rFonts w:ascii="Open Sans" w:eastAsia="Arial Unicode MS" w:hAnsi="Open Sans" w:cs="Open Sans"/>
          <w:b/>
          <w:bCs/>
          <w:i/>
          <w:iCs/>
          <w:color w:val="auto"/>
          <w:sz w:val="18"/>
          <w:u w:val="single"/>
        </w:rPr>
      </w:pPr>
    </w:p>
    <w:p w14:paraId="5BE7BDFF" w14:textId="77777777" w:rsidR="00E60F36" w:rsidRDefault="00E60F36" w:rsidP="00B00DE9">
      <w:pPr>
        <w:pStyle w:val="Titre1"/>
        <w:rPr>
          <w:rFonts w:ascii="Open Sans" w:hAnsi="Open Sans" w:cs="Open Sans"/>
          <w:color w:val="auto"/>
          <w:sz w:val="24"/>
        </w:rPr>
      </w:pPr>
      <w:r>
        <w:rPr>
          <w:rFonts w:ascii="Open Sans" w:hAnsi="Open Sans" w:cs="Open Sans"/>
          <w:color w:val="auto"/>
          <w:sz w:val="24"/>
        </w:rPr>
        <w:br w:type="page"/>
      </w:r>
    </w:p>
    <w:p w14:paraId="0AFFF599" w14:textId="456F5A4B" w:rsidR="00B00DE9" w:rsidRPr="00D71D16" w:rsidRDefault="00B00DE9" w:rsidP="00B00DE9">
      <w:pPr>
        <w:pStyle w:val="Titre1"/>
        <w:rPr>
          <w:rFonts w:ascii="Open Sans" w:hAnsi="Open Sans" w:cs="Open Sans"/>
          <w:strike/>
          <w:color w:val="auto"/>
          <w:sz w:val="24"/>
        </w:rPr>
      </w:pPr>
      <w:bookmarkStart w:id="20" w:name="_Toc187074331"/>
      <w:r w:rsidRPr="00D71D16">
        <w:rPr>
          <w:rFonts w:ascii="Open Sans" w:hAnsi="Open Sans" w:cs="Open Sans"/>
          <w:color w:val="auto"/>
          <w:sz w:val="24"/>
        </w:rPr>
        <w:lastRenderedPageBreak/>
        <w:t>A</w:t>
      </w:r>
      <w:r>
        <w:rPr>
          <w:rFonts w:ascii="Open Sans" w:hAnsi="Open Sans" w:cs="Open Sans"/>
          <w:color w:val="auto"/>
          <w:sz w:val="24"/>
        </w:rPr>
        <w:t>NNEXE</w:t>
      </w:r>
      <w:r w:rsidRPr="00D71D16">
        <w:rPr>
          <w:rFonts w:ascii="Open Sans" w:hAnsi="Open Sans" w:cs="Open Sans"/>
          <w:color w:val="auto"/>
          <w:sz w:val="24"/>
        </w:rPr>
        <w:t xml:space="preserve"> </w:t>
      </w:r>
      <w:r>
        <w:rPr>
          <w:rFonts w:ascii="Open Sans" w:hAnsi="Open Sans" w:cs="Open Sans"/>
          <w:color w:val="auto"/>
          <w:sz w:val="24"/>
        </w:rPr>
        <w:t>4</w:t>
      </w:r>
      <w:r w:rsidRPr="00D71D16">
        <w:rPr>
          <w:rFonts w:ascii="Open Sans" w:hAnsi="Open Sans" w:cs="Open Sans"/>
          <w:color w:val="auto"/>
          <w:sz w:val="24"/>
        </w:rPr>
        <w:t> : Cadre de réponse technique</w:t>
      </w:r>
      <w:bookmarkEnd w:id="20"/>
      <w:r w:rsidRPr="00D71D16">
        <w:rPr>
          <w:rFonts w:ascii="Open Sans" w:hAnsi="Open Sans" w:cs="Open Sans"/>
          <w:color w:val="auto"/>
          <w:sz w:val="24"/>
        </w:rPr>
        <w:t xml:space="preserve"> </w:t>
      </w:r>
      <w:r w:rsidRPr="00D71D16">
        <w:rPr>
          <w:rFonts w:ascii="Open Sans" w:hAnsi="Open Sans" w:cs="Open Sans"/>
          <w:strike/>
          <w:color w:val="auto"/>
          <w:sz w:val="24"/>
        </w:rPr>
        <w:t xml:space="preserve"> </w:t>
      </w:r>
    </w:p>
    <w:p w14:paraId="187D9B64" w14:textId="77777777" w:rsidR="00B00DE9" w:rsidRDefault="00B00DE9" w:rsidP="00B00DE9">
      <w:pPr>
        <w:widowControl w:val="0"/>
        <w:autoSpaceDE w:val="0"/>
        <w:autoSpaceDN w:val="0"/>
        <w:adjustRightInd w:val="0"/>
        <w:jc w:val="center"/>
        <w:rPr>
          <w:rFonts w:ascii="Open Sans" w:eastAsia="Arial Unicode MS" w:hAnsi="Open Sans" w:cs="Open Sans"/>
          <w:b/>
          <w:bCs/>
          <w:color w:val="auto"/>
          <w:sz w:val="24"/>
        </w:rPr>
      </w:pPr>
    </w:p>
    <w:p w14:paraId="25BF16A2" w14:textId="72D9A93E" w:rsidR="00B00DE9" w:rsidRPr="00D71D16" w:rsidRDefault="00B00DE9" w:rsidP="00B00DE9">
      <w:pPr>
        <w:widowControl w:val="0"/>
        <w:autoSpaceDE w:val="0"/>
        <w:autoSpaceDN w:val="0"/>
        <w:adjustRightInd w:val="0"/>
        <w:jc w:val="center"/>
        <w:rPr>
          <w:rFonts w:ascii="Open Sans" w:eastAsia="Arial Unicode MS" w:hAnsi="Open Sans" w:cs="Open Sans"/>
          <w:b/>
          <w:bCs/>
          <w:color w:val="auto"/>
          <w:sz w:val="24"/>
        </w:rPr>
      </w:pPr>
      <w:r>
        <w:rPr>
          <w:rFonts w:ascii="Open Sans" w:eastAsia="Arial Unicode MS" w:hAnsi="Open Sans" w:cs="Open Sans"/>
          <w:b/>
          <w:bCs/>
          <w:color w:val="auto"/>
          <w:sz w:val="24"/>
        </w:rPr>
        <w:t xml:space="preserve">LOT 1 </w:t>
      </w:r>
    </w:p>
    <w:p w14:paraId="2ED40D62" w14:textId="77777777" w:rsidR="00B00DE9" w:rsidRPr="00D71D16" w:rsidRDefault="00B00DE9" w:rsidP="00B00DE9">
      <w:pPr>
        <w:widowControl w:val="0"/>
        <w:autoSpaceDE w:val="0"/>
        <w:autoSpaceDN w:val="0"/>
        <w:adjustRightInd w:val="0"/>
        <w:jc w:val="center"/>
        <w:rPr>
          <w:rFonts w:ascii="Open Sans" w:eastAsia="Arial Unicode MS" w:hAnsi="Open Sans" w:cs="Open Sans"/>
          <w:b/>
          <w:bCs/>
          <w:i/>
          <w:iCs/>
          <w:color w:val="auto"/>
          <w:sz w:val="24"/>
        </w:rPr>
      </w:pPr>
      <w:r w:rsidRPr="00D71D16">
        <w:rPr>
          <w:rFonts w:ascii="Open Sans" w:eastAsia="Arial Unicode MS" w:hAnsi="Open Sans" w:cs="Open Sans"/>
          <w:b/>
          <w:bCs/>
          <w:i/>
          <w:iCs/>
          <w:color w:val="auto"/>
          <w:sz w:val="24"/>
        </w:rPr>
        <w:t>QUESTIONNAIRE</w:t>
      </w:r>
    </w:p>
    <w:p w14:paraId="18123BDA" w14:textId="77777777" w:rsidR="00B00DE9" w:rsidRPr="00D71D16" w:rsidRDefault="00B00DE9" w:rsidP="00B00DE9">
      <w:pPr>
        <w:widowControl w:val="0"/>
        <w:autoSpaceDE w:val="0"/>
        <w:autoSpaceDN w:val="0"/>
        <w:adjustRightInd w:val="0"/>
        <w:rPr>
          <w:rFonts w:ascii="Open Sans" w:eastAsia="Arial Unicode MS" w:hAnsi="Open Sans" w:cs="Open Sans"/>
          <w:i/>
          <w:iCs/>
          <w:color w:val="auto"/>
          <w:sz w:val="24"/>
        </w:rPr>
      </w:pPr>
    </w:p>
    <w:p w14:paraId="0E8EC61B" w14:textId="77777777" w:rsidR="00B00DE9" w:rsidRPr="00D71D16" w:rsidRDefault="00B00DE9" w:rsidP="00B00DE9">
      <w:pPr>
        <w:widowControl w:val="0"/>
        <w:autoSpaceDE w:val="0"/>
        <w:autoSpaceDN w:val="0"/>
        <w:adjustRightInd w:val="0"/>
        <w:jc w:val="center"/>
        <w:rPr>
          <w:rFonts w:ascii="Open Sans" w:eastAsia="Arial Unicode MS" w:hAnsi="Open Sans" w:cs="Open Sans"/>
          <w:b/>
          <w:bCs/>
          <w:i/>
          <w:iCs/>
          <w:color w:val="auto"/>
          <w:sz w:val="24"/>
          <w:u w:val="single"/>
        </w:rPr>
      </w:pPr>
      <w:r w:rsidRPr="00D71D16">
        <w:rPr>
          <w:rFonts w:ascii="Open Sans" w:eastAsia="Arial Unicode MS" w:hAnsi="Open Sans" w:cs="Open Sans"/>
          <w:b/>
          <w:bCs/>
          <w:i/>
          <w:iCs/>
          <w:color w:val="auto"/>
          <w:sz w:val="24"/>
          <w:u w:val="single"/>
        </w:rPr>
        <w:t>CE DOCUMENT EST A REMPLIR PAR LE CANDIDAT</w:t>
      </w:r>
    </w:p>
    <w:p w14:paraId="1652BE39" w14:textId="77777777" w:rsidR="00B00DE9" w:rsidRPr="00D71D16" w:rsidRDefault="00B00DE9" w:rsidP="00B00DE9">
      <w:pPr>
        <w:widowControl w:val="0"/>
        <w:autoSpaceDE w:val="0"/>
        <w:autoSpaceDN w:val="0"/>
        <w:adjustRightInd w:val="0"/>
        <w:rPr>
          <w:rFonts w:ascii="Open Sans" w:eastAsia="Arial Unicode MS" w:hAnsi="Open Sans" w:cs="Open Sans"/>
          <w:b/>
          <w:bCs/>
          <w:i/>
          <w:iCs/>
          <w:color w:val="auto"/>
          <w:sz w:val="18"/>
          <w:u w:val="single"/>
        </w:rPr>
      </w:pPr>
    </w:p>
    <w:p w14:paraId="1F7D2267" w14:textId="77777777" w:rsidR="00117FC7" w:rsidRDefault="00117FC7">
      <w:pPr>
        <w:jc w:val="left"/>
        <w:rPr>
          <w:rFonts w:ascii="Open Sans" w:eastAsia="Arial Unicode MS" w:hAnsi="Open Sans" w:cs="Open Sans"/>
          <w:b/>
          <w:bCs/>
          <w:i/>
          <w:iCs/>
          <w:color w:val="auto"/>
          <w:sz w:val="18"/>
          <w:u w:val="single"/>
        </w:rPr>
      </w:pPr>
    </w:p>
    <w:tbl>
      <w:tblPr>
        <w:tblW w:w="5000" w:type="pct"/>
        <w:tblCellMar>
          <w:left w:w="70" w:type="dxa"/>
          <w:right w:w="70" w:type="dxa"/>
        </w:tblCellMar>
        <w:tblLook w:val="04A0" w:firstRow="1" w:lastRow="0" w:firstColumn="1" w:lastColumn="0" w:noHBand="0" w:noVBand="1"/>
      </w:tblPr>
      <w:tblGrid>
        <w:gridCol w:w="2545"/>
        <w:gridCol w:w="2681"/>
        <w:gridCol w:w="3825"/>
      </w:tblGrid>
      <w:tr w:rsidR="00B00DE9" w:rsidRPr="00B00DE9" w14:paraId="18A080EE" w14:textId="77777777" w:rsidTr="00B00DE9">
        <w:trPr>
          <w:trHeight w:val="290"/>
        </w:trPr>
        <w:tc>
          <w:tcPr>
            <w:tcW w:w="140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F519D3"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 xml:space="preserve">Elément à fournir </w:t>
            </w:r>
          </w:p>
        </w:tc>
        <w:tc>
          <w:tcPr>
            <w:tcW w:w="14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EC894C"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 xml:space="preserve">Détail </w:t>
            </w:r>
          </w:p>
        </w:tc>
        <w:tc>
          <w:tcPr>
            <w:tcW w:w="2113" w:type="pct"/>
            <w:tcBorders>
              <w:top w:val="single" w:sz="8" w:space="0" w:color="auto"/>
              <w:left w:val="nil"/>
              <w:bottom w:val="nil"/>
              <w:right w:val="single" w:sz="8" w:space="0" w:color="auto"/>
            </w:tcBorders>
            <w:shd w:val="clear" w:color="auto" w:fill="auto"/>
            <w:vAlign w:val="center"/>
            <w:hideMark/>
          </w:tcPr>
          <w:p w14:paraId="2E5BF3B0"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Réponse du candidat</w:t>
            </w:r>
          </w:p>
        </w:tc>
      </w:tr>
      <w:tr w:rsidR="00B00DE9" w:rsidRPr="00B00DE9" w14:paraId="00CF310E" w14:textId="77777777" w:rsidTr="00B00DE9">
        <w:trPr>
          <w:trHeight w:val="530"/>
        </w:trPr>
        <w:tc>
          <w:tcPr>
            <w:tcW w:w="1406" w:type="pct"/>
            <w:vMerge/>
            <w:tcBorders>
              <w:top w:val="single" w:sz="8" w:space="0" w:color="auto"/>
              <w:left w:val="single" w:sz="8" w:space="0" w:color="auto"/>
              <w:bottom w:val="single" w:sz="8" w:space="0" w:color="000000"/>
              <w:right w:val="single" w:sz="8" w:space="0" w:color="auto"/>
            </w:tcBorders>
            <w:vAlign w:val="center"/>
            <w:hideMark/>
          </w:tcPr>
          <w:p w14:paraId="607EE3B4" w14:textId="77777777" w:rsidR="00B00DE9" w:rsidRPr="00B00DE9" w:rsidRDefault="00B00DE9" w:rsidP="00B00DE9">
            <w:pPr>
              <w:jc w:val="left"/>
              <w:rPr>
                <w:rFonts w:ascii="Open Sans" w:hAnsi="Open Sans" w:cs="Open Sans"/>
                <w:b/>
                <w:bCs/>
                <w:color w:val="auto"/>
                <w:sz w:val="18"/>
                <w:szCs w:val="18"/>
              </w:rPr>
            </w:pPr>
          </w:p>
        </w:tc>
        <w:tc>
          <w:tcPr>
            <w:tcW w:w="1481" w:type="pct"/>
            <w:vMerge/>
            <w:tcBorders>
              <w:top w:val="single" w:sz="8" w:space="0" w:color="auto"/>
              <w:left w:val="single" w:sz="8" w:space="0" w:color="auto"/>
              <w:bottom w:val="single" w:sz="8" w:space="0" w:color="000000"/>
              <w:right w:val="single" w:sz="8" w:space="0" w:color="auto"/>
            </w:tcBorders>
            <w:vAlign w:val="center"/>
            <w:hideMark/>
          </w:tcPr>
          <w:p w14:paraId="7EF267E6" w14:textId="77777777" w:rsidR="00B00DE9" w:rsidRPr="00B00DE9" w:rsidRDefault="00B00DE9" w:rsidP="00B00DE9">
            <w:pPr>
              <w:jc w:val="left"/>
              <w:rPr>
                <w:rFonts w:ascii="Open Sans" w:hAnsi="Open Sans" w:cs="Open Sans"/>
                <w:b/>
                <w:bCs/>
                <w:color w:val="auto"/>
                <w:sz w:val="18"/>
                <w:szCs w:val="18"/>
              </w:rPr>
            </w:pPr>
          </w:p>
        </w:tc>
        <w:tc>
          <w:tcPr>
            <w:tcW w:w="2113" w:type="pct"/>
            <w:tcBorders>
              <w:top w:val="nil"/>
              <w:left w:val="nil"/>
              <w:bottom w:val="single" w:sz="8" w:space="0" w:color="auto"/>
              <w:right w:val="single" w:sz="8" w:space="0" w:color="auto"/>
            </w:tcBorders>
            <w:shd w:val="clear" w:color="auto" w:fill="auto"/>
            <w:vAlign w:val="center"/>
            <w:hideMark/>
          </w:tcPr>
          <w:p w14:paraId="3488D7E5" w14:textId="2FEB4F81"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(Possibilité de fournir la réponse sur un ou plusieurs documents à part)</w:t>
            </w:r>
          </w:p>
        </w:tc>
      </w:tr>
      <w:tr w:rsidR="00B00DE9" w:rsidRPr="00B00DE9" w14:paraId="75876005" w14:textId="77777777" w:rsidTr="00B00DE9">
        <w:trPr>
          <w:trHeight w:val="530"/>
        </w:trPr>
        <w:tc>
          <w:tcPr>
            <w:tcW w:w="1406" w:type="pct"/>
            <w:tcBorders>
              <w:top w:val="nil"/>
              <w:left w:val="single" w:sz="8" w:space="0" w:color="auto"/>
              <w:bottom w:val="single" w:sz="8" w:space="0" w:color="auto"/>
              <w:right w:val="single" w:sz="8" w:space="0" w:color="auto"/>
            </w:tcBorders>
            <w:shd w:val="clear" w:color="auto" w:fill="auto"/>
            <w:vAlign w:val="center"/>
            <w:hideMark/>
          </w:tcPr>
          <w:p w14:paraId="279996CB"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Composition de la pause-café</w:t>
            </w:r>
          </w:p>
        </w:tc>
        <w:tc>
          <w:tcPr>
            <w:tcW w:w="1481" w:type="pct"/>
            <w:tcBorders>
              <w:top w:val="nil"/>
              <w:left w:val="nil"/>
              <w:bottom w:val="single" w:sz="8" w:space="0" w:color="auto"/>
              <w:right w:val="single" w:sz="8" w:space="0" w:color="auto"/>
            </w:tcBorders>
            <w:shd w:val="clear" w:color="auto" w:fill="auto"/>
            <w:vAlign w:val="center"/>
            <w:hideMark/>
          </w:tcPr>
          <w:p w14:paraId="4A3A9FC5"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Lister les composantes de la pause-café.</w:t>
            </w:r>
          </w:p>
        </w:tc>
        <w:tc>
          <w:tcPr>
            <w:tcW w:w="2113" w:type="pct"/>
            <w:tcBorders>
              <w:top w:val="nil"/>
              <w:left w:val="nil"/>
              <w:bottom w:val="single" w:sz="8" w:space="0" w:color="auto"/>
              <w:right w:val="single" w:sz="8" w:space="0" w:color="auto"/>
            </w:tcBorders>
            <w:shd w:val="clear" w:color="auto" w:fill="auto"/>
            <w:vAlign w:val="center"/>
            <w:hideMark/>
          </w:tcPr>
          <w:p w14:paraId="46102C7C"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r w:rsidR="00B00DE9" w:rsidRPr="00B00DE9" w14:paraId="52F05468" w14:textId="77777777" w:rsidTr="00B00DE9">
        <w:trPr>
          <w:trHeight w:val="410"/>
        </w:trPr>
        <w:tc>
          <w:tcPr>
            <w:tcW w:w="1406" w:type="pct"/>
            <w:tcBorders>
              <w:top w:val="nil"/>
              <w:left w:val="single" w:sz="8" w:space="0" w:color="auto"/>
              <w:bottom w:val="single" w:sz="8" w:space="0" w:color="auto"/>
              <w:right w:val="single" w:sz="8" w:space="0" w:color="auto"/>
            </w:tcBorders>
            <w:shd w:val="clear" w:color="auto" w:fill="auto"/>
            <w:vAlign w:val="center"/>
            <w:hideMark/>
          </w:tcPr>
          <w:p w14:paraId="657B8AE3"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Composition du petit déjeuner</w:t>
            </w:r>
          </w:p>
        </w:tc>
        <w:tc>
          <w:tcPr>
            <w:tcW w:w="1481" w:type="pct"/>
            <w:tcBorders>
              <w:top w:val="nil"/>
              <w:left w:val="nil"/>
              <w:bottom w:val="single" w:sz="8" w:space="0" w:color="auto"/>
              <w:right w:val="single" w:sz="8" w:space="0" w:color="auto"/>
            </w:tcBorders>
            <w:shd w:val="clear" w:color="auto" w:fill="auto"/>
            <w:vAlign w:val="center"/>
            <w:hideMark/>
          </w:tcPr>
          <w:p w14:paraId="4F8C1608"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Lister les composantes proposées.</w:t>
            </w:r>
          </w:p>
        </w:tc>
        <w:tc>
          <w:tcPr>
            <w:tcW w:w="2113" w:type="pct"/>
            <w:tcBorders>
              <w:top w:val="nil"/>
              <w:left w:val="nil"/>
              <w:bottom w:val="single" w:sz="8" w:space="0" w:color="auto"/>
              <w:right w:val="single" w:sz="8" w:space="0" w:color="auto"/>
            </w:tcBorders>
            <w:shd w:val="clear" w:color="auto" w:fill="auto"/>
            <w:vAlign w:val="center"/>
            <w:hideMark/>
          </w:tcPr>
          <w:p w14:paraId="4C361C81"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r w:rsidR="00B00DE9" w:rsidRPr="00B00DE9" w14:paraId="6EC61CA7" w14:textId="77777777" w:rsidTr="00B00DE9">
        <w:trPr>
          <w:trHeight w:val="530"/>
        </w:trPr>
        <w:tc>
          <w:tcPr>
            <w:tcW w:w="1406" w:type="pct"/>
            <w:tcBorders>
              <w:top w:val="nil"/>
              <w:left w:val="single" w:sz="8" w:space="0" w:color="auto"/>
              <w:bottom w:val="single" w:sz="8" w:space="0" w:color="auto"/>
              <w:right w:val="single" w:sz="8" w:space="0" w:color="auto"/>
            </w:tcBorders>
            <w:shd w:val="clear" w:color="auto" w:fill="auto"/>
            <w:vAlign w:val="center"/>
            <w:hideMark/>
          </w:tcPr>
          <w:p w14:paraId="68E307EC"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Composition de la pause gourmande</w:t>
            </w:r>
          </w:p>
        </w:tc>
        <w:tc>
          <w:tcPr>
            <w:tcW w:w="1481" w:type="pct"/>
            <w:tcBorders>
              <w:top w:val="nil"/>
              <w:left w:val="nil"/>
              <w:bottom w:val="single" w:sz="8" w:space="0" w:color="auto"/>
              <w:right w:val="single" w:sz="8" w:space="0" w:color="auto"/>
            </w:tcBorders>
            <w:shd w:val="clear" w:color="auto" w:fill="auto"/>
            <w:vAlign w:val="center"/>
            <w:hideMark/>
          </w:tcPr>
          <w:p w14:paraId="68B3E962"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Lister les composantes de la pause gourmande</w:t>
            </w:r>
          </w:p>
        </w:tc>
        <w:tc>
          <w:tcPr>
            <w:tcW w:w="2113" w:type="pct"/>
            <w:tcBorders>
              <w:top w:val="nil"/>
              <w:left w:val="nil"/>
              <w:bottom w:val="single" w:sz="8" w:space="0" w:color="auto"/>
              <w:right w:val="single" w:sz="8" w:space="0" w:color="auto"/>
            </w:tcBorders>
            <w:shd w:val="clear" w:color="auto" w:fill="auto"/>
            <w:vAlign w:val="center"/>
            <w:hideMark/>
          </w:tcPr>
          <w:p w14:paraId="590D5015"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r w:rsidR="00B00DE9" w:rsidRPr="00B00DE9" w14:paraId="16611C65" w14:textId="77777777" w:rsidTr="00B00DE9">
        <w:trPr>
          <w:trHeight w:val="1050"/>
        </w:trPr>
        <w:tc>
          <w:tcPr>
            <w:tcW w:w="1406" w:type="pct"/>
            <w:tcBorders>
              <w:top w:val="nil"/>
              <w:left w:val="single" w:sz="8" w:space="0" w:color="auto"/>
              <w:bottom w:val="single" w:sz="8" w:space="0" w:color="auto"/>
              <w:right w:val="single" w:sz="8" w:space="0" w:color="auto"/>
            </w:tcBorders>
            <w:shd w:val="clear" w:color="auto" w:fill="auto"/>
            <w:vAlign w:val="center"/>
            <w:hideMark/>
          </w:tcPr>
          <w:p w14:paraId="41462981"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 xml:space="preserve">Vaisselle usage unique inclus dans le cadre des prestations </w:t>
            </w:r>
          </w:p>
        </w:tc>
        <w:tc>
          <w:tcPr>
            <w:tcW w:w="1481" w:type="pct"/>
            <w:tcBorders>
              <w:top w:val="nil"/>
              <w:left w:val="nil"/>
              <w:bottom w:val="single" w:sz="8" w:space="0" w:color="auto"/>
              <w:right w:val="single" w:sz="8" w:space="0" w:color="auto"/>
            </w:tcBorders>
            <w:shd w:val="clear" w:color="auto" w:fill="auto"/>
            <w:vAlign w:val="center"/>
            <w:hideMark/>
          </w:tcPr>
          <w:p w14:paraId="3BB31700"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Préciser le type de vaisselle à usage unique utilisé (fournir sous forme de catalogue avec photo).</w:t>
            </w:r>
          </w:p>
        </w:tc>
        <w:tc>
          <w:tcPr>
            <w:tcW w:w="2113" w:type="pct"/>
            <w:tcBorders>
              <w:top w:val="nil"/>
              <w:left w:val="nil"/>
              <w:bottom w:val="single" w:sz="8" w:space="0" w:color="auto"/>
              <w:right w:val="single" w:sz="8" w:space="0" w:color="auto"/>
            </w:tcBorders>
            <w:shd w:val="clear" w:color="auto" w:fill="auto"/>
            <w:vAlign w:val="center"/>
            <w:hideMark/>
          </w:tcPr>
          <w:p w14:paraId="60862C5F"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bl>
    <w:p w14:paraId="0D4B1F26" w14:textId="77777777" w:rsidR="00B00DE9" w:rsidRDefault="00B00DE9" w:rsidP="00B00DE9">
      <w:pPr>
        <w:widowControl w:val="0"/>
        <w:autoSpaceDE w:val="0"/>
        <w:autoSpaceDN w:val="0"/>
        <w:adjustRightInd w:val="0"/>
        <w:rPr>
          <w:rFonts w:ascii="Open Sans" w:eastAsia="Arial Unicode MS" w:hAnsi="Open Sans" w:cs="Open Sans"/>
          <w:b/>
          <w:bCs/>
          <w:i/>
          <w:iCs/>
          <w:color w:val="auto"/>
          <w:sz w:val="18"/>
          <w:u w:val="single"/>
        </w:rPr>
      </w:pPr>
    </w:p>
    <w:p w14:paraId="6F2BBCD8" w14:textId="7BF8A7D2" w:rsidR="00B00DE9" w:rsidRPr="00D71D16" w:rsidRDefault="00B00DE9" w:rsidP="00B00DE9">
      <w:pPr>
        <w:widowControl w:val="0"/>
        <w:autoSpaceDE w:val="0"/>
        <w:autoSpaceDN w:val="0"/>
        <w:adjustRightInd w:val="0"/>
        <w:rPr>
          <w:rFonts w:ascii="Open Sans" w:eastAsia="Arial Unicode MS" w:hAnsi="Open Sans" w:cs="Open Sans"/>
          <w:b/>
          <w:bCs/>
          <w:i/>
          <w:iCs/>
          <w:color w:val="auto"/>
          <w:sz w:val="18"/>
          <w:u w:val="single"/>
        </w:rPr>
      </w:pPr>
      <w:r w:rsidRPr="00D71D16">
        <w:rPr>
          <w:rFonts w:ascii="Open Sans" w:eastAsia="Arial Unicode MS" w:hAnsi="Open Sans" w:cs="Open Sans"/>
          <w:b/>
          <w:bCs/>
          <w:i/>
          <w:iCs/>
          <w:color w:val="auto"/>
          <w:sz w:val="18"/>
          <w:u w:val="single"/>
        </w:rPr>
        <w:t>Signature et cachet de la société</w:t>
      </w:r>
    </w:p>
    <w:p w14:paraId="3673CD35" w14:textId="562DC1B9" w:rsidR="002C49A4" w:rsidRDefault="002C49A4">
      <w:pPr>
        <w:jc w:val="left"/>
        <w:rPr>
          <w:rFonts w:ascii="Open Sans" w:eastAsia="Arial Unicode MS" w:hAnsi="Open Sans" w:cs="Open Sans"/>
          <w:b/>
          <w:bCs/>
          <w:i/>
          <w:iCs/>
          <w:color w:val="auto"/>
          <w:sz w:val="18"/>
          <w:u w:val="single"/>
        </w:rPr>
      </w:pPr>
    </w:p>
    <w:p w14:paraId="346DBF7B" w14:textId="7157B363" w:rsidR="00B00DE9" w:rsidRDefault="00B00DE9">
      <w:pPr>
        <w:jc w:val="left"/>
        <w:rPr>
          <w:rFonts w:ascii="Open Sans" w:eastAsia="Arial Unicode MS" w:hAnsi="Open Sans" w:cs="Open Sans"/>
          <w:b/>
          <w:bCs/>
          <w:i/>
          <w:iCs/>
          <w:color w:val="auto"/>
          <w:sz w:val="18"/>
          <w:u w:val="single"/>
        </w:rPr>
      </w:pPr>
    </w:p>
    <w:p w14:paraId="4C89D7C6" w14:textId="5F2795AE" w:rsidR="00B00DE9" w:rsidRDefault="00B00DE9">
      <w:pPr>
        <w:jc w:val="left"/>
        <w:rPr>
          <w:rFonts w:ascii="Open Sans" w:eastAsia="Arial Unicode MS" w:hAnsi="Open Sans" w:cs="Open Sans"/>
          <w:b/>
          <w:bCs/>
          <w:i/>
          <w:iCs/>
          <w:color w:val="auto"/>
          <w:sz w:val="18"/>
          <w:u w:val="single"/>
        </w:rPr>
      </w:pPr>
    </w:p>
    <w:p w14:paraId="0CA60A62" w14:textId="58E900BB" w:rsidR="00B00DE9" w:rsidRDefault="00B00DE9">
      <w:pPr>
        <w:jc w:val="left"/>
        <w:rPr>
          <w:rFonts w:ascii="Open Sans" w:eastAsia="Arial Unicode MS" w:hAnsi="Open Sans" w:cs="Open Sans"/>
          <w:b/>
          <w:bCs/>
          <w:i/>
          <w:iCs/>
          <w:color w:val="auto"/>
          <w:sz w:val="18"/>
          <w:u w:val="single"/>
        </w:rPr>
      </w:pPr>
    </w:p>
    <w:p w14:paraId="7DCDE96F" w14:textId="5F814FEB" w:rsidR="00B00DE9" w:rsidRDefault="00B00DE9">
      <w:pPr>
        <w:jc w:val="left"/>
        <w:rPr>
          <w:rFonts w:ascii="Open Sans" w:eastAsia="Arial Unicode MS" w:hAnsi="Open Sans" w:cs="Open Sans"/>
          <w:b/>
          <w:bCs/>
          <w:i/>
          <w:iCs/>
          <w:color w:val="auto"/>
          <w:sz w:val="18"/>
          <w:u w:val="single"/>
        </w:rPr>
      </w:pPr>
    </w:p>
    <w:p w14:paraId="7EE3C94D" w14:textId="03AE9480" w:rsidR="00B00DE9" w:rsidRDefault="00B00DE9">
      <w:pPr>
        <w:jc w:val="left"/>
        <w:rPr>
          <w:rFonts w:ascii="Open Sans" w:eastAsia="Arial Unicode MS" w:hAnsi="Open Sans" w:cs="Open Sans"/>
          <w:b/>
          <w:bCs/>
          <w:i/>
          <w:iCs/>
          <w:color w:val="auto"/>
          <w:sz w:val="18"/>
          <w:u w:val="single"/>
        </w:rPr>
      </w:pPr>
    </w:p>
    <w:p w14:paraId="5B8399FC" w14:textId="77777777" w:rsidR="00B00DE9" w:rsidRDefault="00B00DE9">
      <w:pPr>
        <w:jc w:val="left"/>
        <w:rPr>
          <w:rFonts w:ascii="Open Sans" w:eastAsia="Arial Unicode MS" w:hAnsi="Open Sans" w:cs="Open Sans"/>
          <w:b/>
          <w:bCs/>
          <w:i/>
          <w:iCs/>
          <w:color w:val="auto"/>
          <w:sz w:val="18"/>
          <w:u w:val="single"/>
        </w:rPr>
      </w:pPr>
    </w:p>
    <w:p w14:paraId="13D0FB06" w14:textId="77777777" w:rsidR="00E60F36" w:rsidRDefault="00E60F36" w:rsidP="00B00DE9">
      <w:pPr>
        <w:pStyle w:val="Titre1"/>
        <w:rPr>
          <w:rFonts w:ascii="Open Sans" w:hAnsi="Open Sans" w:cs="Open Sans"/>
          <w:color w:val="auto"/>
          <w:sz w:val="24"/>
        </w:rPr>
      </w:pPr>
      <w:r>
        <w:rPr>
          <w:rFonts w:ascii="Open Sans" w:hAnsi="Open Sans" w:cs="Open Sans"/>
          <w:color w:val="auto"/>
          <w:sz w:val="24"/>
        </w:rPr>
        <w:br w:type="page"/>
      </w:r>
    </w:p>
    <w:p w14:paraId="6F2FD692" w14:textId="52FB7554" w:rsidR="00B00DE9" w:rsidRPr="00D71D16" w:rsidRDefault="00B00DE9" w:rsidP="00B00DE9">
      <w:pPr>
        <w:pStyle w:val="Titre1"/>
        <w:rPr>
          <w:rFonts w:ascii="Open Sans" w:hAnsi="Open Sans" w:cs="Open Sans"/>
          <w:strike/>
          <w:color w:val="auto"/>
          <w:sz w:val="24"/>
        </w:rPr>
      </w:pPr>
      <w:bookmarkStart w:id="21" w:name="_Toc187074332"/>
      <w:r w:rsidRPr="00D71D16">
        <w:rPr>
          <w:rFonts w:ascii="Open Sans" w:hAnsi="Open Sans" w:cs="Open Sans"/>
          <w:color w:val="auto"/>
          <w:sz w:val="24"/>
        </w:rPr>
        <w:lastRenderedPageBreak/>
        <w:t>A</w:t>
      </w:r>
      <w:r>
        <w:rPr>
          <w:rFonts w:ascii="Open Sans" w:hAnsi="Open Sans" w:cs="Open Sans"/>
          <w:color w:val="auto"/>
          <w:sz w:val="24"/>
        </w:rPr>
        <w:t>NNEXE</w:t>
      </w:r>
      <w:r w:rsidRPr="00D71D16">
        <w:rPr>
          <w:rFonts w:ascii="Open Sans" w:hAnsi="Open Sans" w:cs="Open Sans"/>
          <w:color w:val="auto"/>
          <w:sz w:val="24"/>
        </w:rPr>
        <w:t xml:space="preserve"> </w:t>
      </w:r>
      <w:r>
        <w:rPr>
          <w:rFonts w:ascii="Open Sans" w:hAnsi="Open Sans" w:cs="Open Sans"/>
          <w:color w:val="auto"/>
          <w:sz w:val="24"/>
        </w:rPr>
        <w:t>5</w:t>
      </w:r>
      <w:r w:rsidRPr="00D71D16">
        <w:rPr>
          <w:rFonts w:ascii="Open Sans" w:hAnsi="Open Sans" w:cs="Open Sans"/>
          <w:color w:val="auto"/>
          <w:sz w:val="24"/>
        </w:rPr>
        <w:t> : Cadre de réponse technique</w:t>
      </w:r>
      <w:bookmarkEnd w:id="21"/>
      <w:r w:rsidRPr="00D71D16">
        <w:rPr>
          <w:rFonts w:ascii="Open Sans" w:hAnsi="Open Sans" w:cs="Open Sans"/>
          <w:color w:val="auto"/>
          <w:sz w:val="24"/>
        </w:rPr>
        <w:t xml:space="preserve"> </w:t>
      </w:r>
      <w:r w:rsidRPr="00D71D16">
        <w:rPr>
          <w:rFonts w:ascii="Open Sans" w:hAnsi="Open Sans" w:cs="Open Sans"/>
          <w:strike/>
          <w:color w:val="auto"/>
          <w:sz w:val="24"/>
        </w:rPr>
        <w:t xml:space="preserve"> </w:t>
      </w:r>
    </w:p>
    <w:p w14:paraId="194798E0" w14:textId="77777777" w:rsidR="00B00DE9" w:rsidRDefault="00B00DE9" w:rsidP="00B00DE9">
      <w:pPr>
        <w:widowControl w:val="0"/>
        <w:autoSpaceDE w:val="0"/>
        <w:autoSpaceDN w:val="0"/>
        <w:adjustRightInd w:val="0"/>
        <w:jc w:val="center"/>
        <w:rPr>
          <w:rFonts w:ascii="Open Sans" w:eastAsia="Arial Unicode MS" w:hAnsi="Open Sans" w:cs="Open Sans"/>
          <w:b/>
          <w:bCs/>
          <w:color w:val="auto"/>
          <w:sz w:val="24"/>
        </w:rPr>
      </w:pPr>
    </w:p>
    <w:p w14:paraId="6AC08A56" w14:textId="31F3100B" w:rsidR="00B00DE9" w:rsidRPr="00D71D16" w:rsidRDefault="00B00DE9" w:rsidP="00B00DE9">
      <w:pPr>
        <w:widowControl w:val="0"/>
        <w:autoSpaceDE w:val="0"/>
        <w:autoSpaceDN w:val="0"/>
        <w:adjustRightInd w:val="0"/>
        <w:jc w:val="center"/>
        <w:rPr>
          <w:rFonts w:ascii="Open Sans" w:eastAsia="Arial Unicode MS" w:hAnsi="Open Sans" w:cs="Open Sans"/>
          <w:b/>
          <w:bCs/>
          <w:color w:val="auto"/>
          <w:sz w:val="24"/>
        </w:rPr>
      </w:pPr>
      <w:r>
        <w:rPr>
          <w:rFonts w:ascii="Open Sans" w:eastAsia="Arial Unicode MS" w:hAnsi="Open Sans" w:cs="Open Sans"/>
          <w:b/>
          <w:bCs/>
          <w:color w:val="auto"/>
          <w:sz w:val="24"/>
        </w:rPr>
        <w:t xml:space="preserve">LOT 2 </w:t>
      </w:r>
    </w:p>
    <w:p w14:paraId="7787F196" w14:textId="77777777" w:rsidR="00B00DE9" w:rsidRPr="00D71D16" w:rsidRDefault="00B00DE9" w:rsidP="00B00DE9">
      <w:pPr>
        <w:widowControl w:val="0"/>
        <w:autoSpaceDE w:val="0"/>
        <w:autoSpaceDN w:val="0"/>
        <w:adjustRightInd w:val="0"/>
        <w:jc w:val="center"/>
        <w:rPr>
          <w:rFonts w:ascii="Open Sans" w:eastAsia="Arial Unicode MS" w:hAnsi="Open Sans" w:cs="Open Sans"/>
          <w:b/>
          <w:bCs/>
          <w:i/>
          <w:iCs/>
          <w:color w:val="auto"/>
          <w:sz w:val="24"/>
        </w:rPr>
      </w:pPr>
      <w:r w:rsidRPr="00D71D16">
        <w:rPr>
          <w:rFonts w:ascii="Open Sans" w:eastAsia="Arial Unicode MS" w:hAnsi="Open Sans" w:cs="Open Sans"/>
          <w:b/>
          <w:bCs/>
          <w:i/>
          <w:iCs/>
          <w:color w:val="auto"/>
          <w:sz w:val="24"/>
        </w:rPr>
        <w:t>QUESTIONNAIRE</w:t>
      </w:r>
    </w:p>
    <w:p w14:paraId="354BFA5C" w14:textId="77777777" w:rsidR="00B00DE9" w:rsidRPr="00D71D16" w:rsidRDefault="00B00DE9" w:rsidP="00B00DE9">
      <w:pPr>
        <w:widowControl w:val="0"/>
        <w:autoSpaceDE w:val="0"/>
        <w:autoSpaceDN w:val="0"/>
        <w:adjustRightInd w:val="0"/>
        <w:rPr>
          <w:rFonts w:ascii="Open Sans" w:eastAsia="Arial Unicode MS" w:hAnsi="Open Sans" w:cs="Open Sans"/>
          <w:i/>
          <w:iCs/>
          <w:color w:val="auto"/>
          <w:sz w:val="24"/>
        </w:rPr>
      </w:pPr>
    </w:p>
    <w:p w14:paraId="3ED0606E" w14:textId="77777777" w:rsidR="00B00DE9" w:rsidRPr="00D71D16" w:rsidRDefault="00B00DE9" w:rsidP="00B00DE9">
      <w:pPr>
        <w:widowControl w:val="0"/>
        <w:autoSpaceDE w:val="0"/>
        <w:autoSpaceDN w:val="0"/>
        <w:adjustRightInd w:val="0"/>
        <w:jc w:val="center"/>
        <w:rPr>
          <w:rFonts w:ascii="Open Sans" w:eastAsia="Arial Unicode MS" w:hAnsi="Open Sans" w:cs="Open Sans"/>
          <w:b/>
          <w:bCs/>
          <w:i/>
          <w:iCs/>
          <w:color w:val="auto"/>
          <w:sz w:val="24"/>
          <w:u w:val="single"/>
        </w:rPr>
      </w:pPr>
      <w:r w:rsidRPr="00D71D16">
        <w:rPr>
          <w:rFonts w:ascii="Open Sans" w:eastAsia="Arial Unicode MS" w:hAnsi="Open Sans" w:cs="Open Sans"/>
          <w:b/>
          <w:bCs/>
          <w:i/>
          <w:iCs/>
          <w:color w:val="auto"/>
          <w:sz w:val="24"/>
          <w:u w:val="single"/>
        </w:rPr>
        <w:t>CE DOCUMENT EST A REMPLIR PAR LE CANDIDAT</w:t>
      </w:r>
    </w:p>
    <w:p w14:paraId="5B1040F7" w14:textId="77777777" w:rsidR="00B00DE9" w:rsidRPr="00D71D16" w:rsidRDefault="00B00DE9" w:rsidP="00B00DE9">
      <w:pPr>
        <w:widowControl w:val="0"/>
        <w:autoSpaceDE w:val="0"/>
        <w:autoSpaceDN w:val="0"/>
        <w:adjustRightInd w:val="0"/>
        <w:rPr>
          <w:rFonts w:ascii="Open Sans" w:eastAsia="Arial Unicode MS" w:hAnsi="Open Sans" w:cs="Open Sans"/>
          <w:b/>
          <w:bCs/>
          <w:i/>
          <w:iCs/>
          <w:color w:val="auto"/>
          <w:sz w:val="18"/>
          <w:u w:val="single"/>
        </w:rPr>
      </w:pPr>
    </w:p>
    <w:tbl>
      <w:tblPr>
        <w:tblW w:w="5000" w:type="pct"/>
        <w:tblCellMar>
          <w:left w:w="70" w:type="dxa"/>
          <w:right w:w="70" w:type="dxa"/>
        </w:tblCellMar>
        <w:tblLook w:val="04A0" w:firstRow="1" w:lastRow="0" w:firstColumn="1" w:lastColumn="0" w:noHBand="0" w:noVBand="1"/>
      </w:tblPr>
      <w:tblGrid>
        <w:gridCol w:w="2545"/>
        <w:gridCol w:w="2681"/>
        <w:gridCol w:w="3825"/>
      </w:tblGrid>
      <w:tr w:rsidR="00B00DE9" w:rsidRPr="00B00DE9" w14:paraId="5FA280E9" w14:textId="77777777" w:rsidTr="00B00DE9">
        <w:trPr>
          <w:trHeight w:val="290"/>
        </w:trPr>
        <w:tc>
          <w:tcPr>
            <w:tcW w:w="140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51E13B"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 xml:space="preserve">Elément à fournir </w:t>
            </w:r>
          </w:p>
        </w:tc>
        <w:tc>
          <w:tcPr>
            <w:tcW w:w="14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3A5D30"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 xml:space="preserve">Détail </w:t>
            </w:r>
          </w:p>
        </w:tc>
        <w:tc>
          <w:tcPr>
            <w:tcW w:w="2113" w:type="pct"/>
            <w:tcBorders>
              <w:top w:val="single" w:sz="8" w:space="0" w:color="auto"/>
              <w:left w:val="nil"/>
              <w:bottom w:val="nil"/>
              <w:right w:val="single" w:sz="8" w:space="0" w:color="auto"/>
            </w:tcBorders>
            <w:shd w:val="clear" w:color="auto" w:fill="auto"/>
            <w:vAlign w:val="center"/>
            <w:hideMark/>
          </w:tcPr>
          <w:p w14:paraId="2115E297"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Réponse du candidat</w:t>
            </w:r>
          </w:p>
        </w:tc>
      </w:tr>
      <w:tr w:rsidR="00B00DE9" w:rsidRPr="00B00DE9" w14:paraId="67481879" w14:textId="77777777" w:rsidTr="00B00DE9">
        <w:trPr>
          <w:trHeight w:val="530"/>
        </w:trPr>
        <w:tc>
          <w:tcPr>
            <w:tcW w:w="1406" w:type="pct"/>
            <w:vMerge/>
            <w:tcBorders>
              <w:top w:val="single" w:sz="8" w:space="0" w:color="auto"/>
              <w:left w:val="single" w:sz="8" w:space="0" w:color="auto"/>
              <w:bottom w:val="single" w:sz="8" w:space="0" w:color="000000"/>
              <w:right w:val="single" w:sz="8" w:space="0" w:color="auto"/>
            </w:tcBorders>
            <w:vAlign w:val="center"/>
            <w:hideMark/>
          </w:tcPr>
          <w:p w14:paraId="7838647A" w14:textId="77777777" w:rsidR="00B00DE9" w:rsidRPr="00B00DE9" w:rsidRDefault="00B00DE9" w:rsidP="00B00DE9">
            <w:pPr>
              <w:jc w:val="left"/>
              <w:rPr>
                <w:rFonts w:ascii="Open Sans" w:hAnsi="Open Sans" w:cs="Open Sans"/>
                <w:b/>
                <w:bCs/>
                <w:color w:val="auto"/>
                <w:sz w:val="18"/>
                <w:szCs w:val="18"/>
              </w:rPr>
            </w:pPr>
          </w:p>
        </w:tc>
        <w:tc>
          <w:tcPr>
            <w:tcW w:w="1481" w:type="pct"/>
            <w:vMerge/>
            <w:tcBorders>
              <w:top w:val="single" w:sz="8" w:space="0" w:color="auto"/>
              <w:left w:val="single" w:sz="8" w:space="0" w:color="auto"/>
              <w:bottom w:val="single" w:sz="8" w:space="0" w:color="000000"/>
              <w:right w:val="single" w:sz="8" w:space="0" w:color="auto"/>
            </w:tcBorders>
            <w:vAlign w:val="center"/>
            <w:hideMark/>
          </w:tcPr>
          <w:p w14:paraId="26738380" w14:textId="77777777" w:rsidR="00B00DE9" w:rsidRPr="00B00DE9" w:rsidRDefault="00B00DE9" w:rsidP="00B00DE9">
            <w:pPr>
              <w:jc w:val="left"/>
              <w:rPr>
                <w:rFonts w:ascii="Open Sans" w:hAnsi="Open Sans" w:cs="Open Sans"/>
                <w:b/>
                <w:bCs/>
                <w:color w:val="auto"/>
                <w:sz w:val="18"/>
                <w:szCs w:val="18"/>
              </w:rPr>
            </w:pPr>
          </w:p>
        </w:tc>
        <w:tc>
          <w:tcPr>
            <w:tcW w:w="2113" w:type="pct"/>
            <w:tcBorders>
              <w:top w:val="nil"/>
              <w:left w:val="nil"/>
              <w:bottom w:val="single" w:sz="8" w:space="0" w:color="auto"/>
              <w:right w:val="single" w:sz="8" w:space="0" w:color="auto"/>
            </w:tcBorders>
            <w:shd w:val="clear" w:color="auto" w:fill="auto"/>
            <w:vAlign w:val="center"/>
            <w:hideMark/>
          </w:tcPr>
          <w:p w14:paraId="38887D9F" w14:textId="1E09308E"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(Possibilité de fournir la réponse sur un ou plusieurs documents à part</w:t>
            </w:r>
          </w:p>
        </w:tc>
      </w:tr>
      <w:tr w:rsidR="00B00DE9" w:rsidRPr="00B00DE9" w14:paraId="293BC0A7" w14:textId="77777777" w:rsidTr="00B00DE9">
        <w:trPr>
          <w:trHeight w:val="780"/>
        </w:trPr>
        <w:tc>
          <w:tcPr>
            <w:tcW w:w="1406" w:type="pct"/>
            <w:vMerge w:val="restart"/>
            <w:tcBorders>
              <w:top w:val="nil"/>
              <w:left w:val="single" w:sz="8" w:space="0" w:color="auto"/>
              <w:bottom w:val="single" w:sz="8" w:space="0" w:color="000000"/>
              <w:right w:val="single" w:sz="8" w:space="0" w:color="auto"/>
            </w:tcBorders>
            <w:shd w:val="clear" w:color="auto" w:fill="auto"/>
            <w:vAlign w:val="center"/>
            <w:hideMark/>
          </w:tcPr>
          <w:p w14:paraId="53DFC062"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 xml:space="preserve">Variété de l’offre plateau repas « classique » </w:t>
            </w:r>
          </w:p>
        </w:tc>
        <w:tc>
          <w:tcPr>
            <w:tcW w:w="1481" w:type="pct"/>
            <w:tcBorders>
              <w:top w:val="nil"/>
              <w:left w:val="nil"/>
              <w:bottom w:val="nil"/>
              <w:right w:val="single" w:sz="8" w:space="0" w:color="auto"/>
            </w:tcBorders>
            <w:shd w:val="clear" w:color="auto" w:fill="auto"/>
            <w:vAlign w:val="center"/>
            <w:hideMark/>
          </w:tcPr>
          <w:p w14:paraId="49E4550E"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Donner le nombre de menus proposés et leur contenu, avec les grammages pour chaque élément du plateau.</w:t>
            </w:r>
          </w:p>
        </w:tc>
        <w:tc>
          <w:tcPr>
            <w:tcW w:w="2113" w:type="pct"/>
            <w:vMerge w:val="restart"/>
            <w:tcBorders>
              <w:top w:val="nil"/>
              <w:left w:val="single" w:sz="8" w:space="0" w:color="auto"/>
              <w:bottom w:val="single" w:sz="8" w:space="0" w:color="000000"/>
              <w:right w:val="single" w:sz="8" w:space="0" w:color="auto"/>
            </w:tcBorders>
            <w:shd w:val="clear" w:color="auto" w:fill="auto"/>
            <w:vAlign w:val="center"/>
            <w:hideMark/>
          </w:tcPr>
          <w:p w14:paraId="579FD1AD"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r w:rsidR="00B00DE9" w:rsidRPr="00B00DE9" w14:paraId="18151BF7" w14:textId="77777777" w:rsidTr="00B00DE9">
        <w:trPr>
          <w:trHeight w:val="780"/>
        </w:trPr>
        <w:tc>
          <w:tcPr>
            <w:tcW w:w="1406" w:type="pct"/>
            <w:vMerge/>
            <w:tcBorders>
              <w:top w:val="nil"/>
              <w:left w:val="single" w:sz="8" w:space="0" w:color="auto"/>
              <w:bottom w:val="single" w:sz="8" w:space="0" w:color="000000"/>
              <w:right w:val="single" w:sz="8" w:space="0" w:color="auto"/>
            </w:tcBorders>
            <w:vAlign w:val="center"/>
            <w:hideMark/>
          </w:tcPr>
          <w:p w14:paraId="745A823C"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nil"/>
              <w:right w:val="single" w:sz="8" w:space="0" w:color="auto"/>
            </w:tcBorders>
            <w:shd w:val="clear" w:color="auto" w:fill="auto"/>
            <w:vAlign w:val="center"/>
            <w:hideMark/>
          </w:tcPr>
          <w:p w14:paraId="4F432125"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xml:space="preserve">- Fournir la liste des ingrédients principaux utilisés pour chaque gamme de plateaux </w:t>
            </w:r>
          </w:p>
        </w:tc>
        <w:tc>
          <w:tcPr>
            <w:tcW w:w="2113" w:type="pct"/>
            <w:vMerge/>
            <w:tcBorders>
              <w:top w:val="nil"/>
              <w:left w:val="single" w:sz="8" w:space="0" w:color="auto"/>
              <w:bottom w:val="single" w:sz="8" w:space="0" w:color="000000"/>
              <w:right w:val="single" w:sz="8" w:space="0" w:color="auto"/>
            </w:tcBorders>
            <w:vAlign w:val="center"/>
            <w:hideMark/>
          </w:tcPr>
          <w:p w14:paraId="5D5B7144" w14:textId="77777777" w:rsidR="00B00DE9" w:rsidRPr="00B00DE9" w:rsidRDefault="00B00DE9" w:rsidP="00B00DE9">
            <w:pPr>
              <w:jc w:val="left"/>
              <w:rPr>
                <w:rFonts w:ascii="Open Sans" w:hAnsi="Open Sans" w:cs="Open Sans"/>
                <w:color w:val="auto"/>
                <w:sz w:val="18"/>
                <w:szCs w:val="18"/>
              </w:rPr>
            </w:pPr>
          </w:p>
        </w:tc>
      </w:tr>
      <w:tr w:rsidR="00B00DE9" w:rsidRPr="00B00DE9" w14:paraId="0BF716F4" w14:textId="77777777" w:rsidTr="00B00DE9">
        <w:trPr>
          <w:trHeight w:val="520"/>
        </w:trPr>
        <w:tc>
          <w:tcPr>
            <w:tcW w:w="1406" w:type="pct"/>
            <w:vMerge/>
            <w:tcBorders>
              <w:top w:val="nil"/>
              <w:left w:val="single" w:sz="8" w:space="0" w:color="auto"/>
              <w:bottom w:val="single" w:sz="8" w:space="0" w:color="000000"/>
              <w:right w:val="single" w:sz="8" w:space="0" w:color="auto"/>
            </w:tcBorders>
            <w:vAlign w:val="center"/>
            <w:hideMark/>
          </w:tcPr>
          <w:p w14:paraId="7CDE9989"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nil"/>
              <w:right w:val="single" w:sz="8" w:space="0" w:color="auto"/>
            </w:tcBorders>
            <w:shd w:val="clear" w:color="auto" w:fill="auto"/>
            <w:vAlign w:val="center"/>
            <w:hideMark/>
          </w:tcPr>
          <w:p w14:paraId="02B50F90"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Indiquer la fréquence de changement de carte (saisonnière ou autre)</w:t>
            </w:r>
          </w:p>
        </w:tc>
        <w:tc>
          <w:tcPr>
            <w:tcW w:w="2113" w:type="pct"/>
            <w:vMerge/>
            <w:tcBorders>
              <w:top w:val="nil"/>
              <w:left w:val="single" w:sz="8" w:space="0" w:color="auto"/>
              <w:bottom w:val="single" w:sz="8" w:space="0" w:color="000000"/>
              <w:right w:val="single" w:sz="8" w:space="0" w:color="auto"/>
            </w:tcBorders>
            <w:vAlign w:val="center"/>
            <w:hideMark/>
          </w:tcPr>
          <w:p w14:paraId="7722C546" w14:textId="77777777" w:rsidR="00B00DE9" w:rsidRPr="00B00DE9" w:rsidRDefault="00B00DE9" w:rsidP="00B00DE9">
            <w:pPr>
              <w:jc w:val="left"/>
              <w:rPr>
                <w:rFonts w:ascii="Open Sans" w:hAnsi="Open Sans" w:cs="Open Sans"/>
                <w:color w:val="auto"/>
                <w:sz w:val="18"/>
                <w:szCs w:val="18"/>
              </w:rPr>
            </w:pPr>
          </w:p>
        </w:tc>
      </w:tr>
      <w:tr w:rsidR="00B00DE9" w:rsidRPr="00B00DE9" w14:paraId="78B84F5D" w14:textId="77777777" w:rsidTr="00B00DE9">
        <w:trPr>
          <w:trHeight w:val="780"/>
        </w:trPr>
        <w:tc>
          <w:tcPr>
            <w:tcW w:w="1406" w:type="pct"/>
            <w:vMerge/>
            <w:tcBorders>
              <w:top w:val="nil"/>
              <w:left w:val="single" w:sz="8" w:space="0" w:color="auto"/>
              <w:bottom w:val="single" w:sz="8" w:space="0" w:color="000000"/>
              <w:right w:val="single" w:sz="8" w:space="0" w:color="auto"/>
            </w:tcBorders>
            <w:vAlign w:val="center"/>
            <w:hideMark/>
          </w:tcPr>
          <w:p w14:paraId="21385740"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nil"/>
              <w:right w:val="single" w:sz="8" w:space="0" w:color="auto"/>
            </w:tcBorders>
            <w:shd w:val="clear" w:color="auto" w:fill="auto"/>
            <w:vAlign w:val="center"/>
            <w:hideMark/>
          </w:tcPr>
          <w:p w14:paraId="0977E61B"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Préciser la nature du conditionnement individuel et des accessoires (couverts, verres…)</w:t>
            </w:r>
          </w:p>
        </w:tc>
        <w:tc>
          <w:tcPr>
            <w:tcW w:w="2113" w:type="pct"/>
            <w:vMerge/>
            <w:tcBorders>
              <w:top w:val="nil"/>
              <w:left w:val="single" w:sz="8" w:space="0" w:color="auto"/>
              <w:bottom w:val="single" w:sz="8" w:space="0" w:color="000000"/>
              <w:right w:val="single" w:sz="8" w:space="0" w:color="auto"/>
            </w:tcBorders>
            <w:vAlign w:val="center"/>
            <w:hideMark/>
          </w:tcPr>
          <w:p w14:paraId="57C34198" w14:textId="77777777" w:rsidR="00B00DE9" w:rsidRPr="00B00DE9" w:rsidRDefault="00B00DE9" w:rsidP="00B00DE9">
            <w:pPr>
              <w:jc w:val="left"/>
              <w:rPr>
                <w:rFonts w:ascii="Open Sans" w:hAnsi="Open Sans" w:cs="Open Sans"/>
                <w:color w:val="auto"/>
                <w:sz w:val="18"/>
                <w:szCs w:val="18"/>
              </w:rPr>
            </w:pPr>
          </w:p>
        </w:tc>
      </w:tr>
      <w:tr w:rsidR="00B00DE9" w:rsidRPr="00B00DE9" w14:paraId="6A7FC212" w14:textId="77777777" w:rsidTr="00B00DE9">
        <w:trPr>
          <w:trHeight w:val="1310"/>
        </w:trPr>
        <w:tc>
          <w:tcPr>
            <w:tcW w:w="1406" w:type="pct"/>
            <w:vMerge/>
            <w:tcBorders>
              <w:top w:val="nil"/>
              <w:left w:val="single" w:sz="8" w:space="0" w:color="auto"/>
              <w:bottom w:val="single" w:sz="8" w:space="0" w:color="000000"/>
              <w:right w:val="single" w:sz="8" w:space="0" w:color="auto"/>
            </w:tcBorders>
            <w:vAlign w:val="center"/>
            <w:hideMark/>
          </w:tcPr>
          <w:p w14:paraId="51C9993F"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single" w:sz="8" w:space="0" w:color="auto"/>
              <w:right w:val="single" w:sz="8" w:space="0" w:color="auto"/>
            </w:tcBorders>
            <w:shd w:val="clear" w:color="auto" w:fill="auto"/>
            <w:vAlign w:val="center"/>
            <w:hideMark/>
          </w:tcPr>
          <w:p w14:paraId="3E08E678"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Fournir des photos d’un maximum de plateaux. Les photos ne doivent comporter que des plateaux qui seront proposés dans l’offre du présent marché.</w:t>
            </w:r>
          </w:p>
        </w:tc>
        <w:tc>
          <w:tcPr>
            <w:tcW w:w="2113" w:type="pct"/>
            <w:vMerge/>
            <w:tcBorders>
              <w:top w:val="nil"/>
              <w:left w:val="single" w:sz="8" w:space="0" w:color="auto"/>
              <w:bottom w:val="single" w:sz="8" w:space="0" w:color="000000"/>
              <w:right w:val="single" w:sz="8" w:space="0" w:color="auto"/>
            </w:tcBorders>
            <w:vAlign w:val="center"/>
            <w:hideMark/>
          </w:tcPr>
          <w:p w14:paraId="767E689A" w14:textId="77777777" w:rsidR="00B00DE9" w:rsidRPr="00B00DE9" w:rsidRDefault="00B00DE9" w:rsidP="00B00DE9">
            <w:pPr>
              <w:jc w:val="left"/>
              <w:rPr>
                <w:rFonts w:ascii="Open Sans" w:hAnsi="Open Sans" w:cs="Open Sans"/>
                <w:color w:val="auto"/>
                <w:sz w:val="18"/>
                <w:szCs w:val="18"/>
              </w:rPr>
            </w:pPr>
          </w:p>
        </w:tc>
      </w:tr>
      <w:tr w:rsidR="00B00DE9" w:rsidRPr="00B00DE9" w14:paraId="2CB1DF97" w14:textId="77777777" w:rsidTr="00B00DE9">
        <w:trPr>
          <w:trHeight w:val="1040"/>
        </w:trPr>
        <w:tc>
          <w:tcPr>
            <w:tcW w:w="1406" w:type="pct"/>
            <w:vMerge w:val="restart"/>
            <w:tcBorders>
              <w:top w:val="nil"/>
              <w:left w:val="single" w:sz="8" w:space="0" w:color="auto"/>
              <w:bottom w:val="single" w:sz="8" w:space="0" w:color="000000"/>
              <w:right w:val="single" w:sz="8" w:space="0" w:color="auto"/>
            </w:tcBorders>
            <w:shd w:val="clear" w:color="auto" w:fill="auto"/>
            <w:vAlign w:val="center"/>
            <w:hideMark/>
          </w:tcPr>
          <w:p w14:paraId="42451C8F"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Composition de l’offre « formule lunch box »</w:t>
            </w:r>
          </w:p>
        </w:tc>
        <w:tc>
          <w:tcPr>
            <w:tcW w:w="1481" w:type="pct"/>
            <w:tcBorders>
              <w:top w:val="nil"/>
              <w:left w:val="nil"/>
              <w:bottom w:val="nil"/>
              <w:right w:val="single" w:sz="8" w:space="0" w:color="auto"/>
            </w:tcBorders>
            <w:shd w:val="clear" w:color="auto" w:fill="auto"/>
            <w:vAlign w:val="center"/>
            <w:hideMark/>
          </w:tcPr>
          <w:p w14:paraId="706562A1"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Fournir les menus proposés et leur contenu, avec les grammages pour chaque élément de la formule lunch box</w:t>
            </w:r>
          </w:p>
        </w:tc>
        <w:tc>
          <w:tcPr>
            <w:tcW w:w="2113" w:type="pct"/>
            <w:vMerge w:val="restart"/>
            <w:tcBorders>
              <w:top w:val="nil"/>
              <w:left w:val="single" w:sz="8" w:space="0" w:color="auto"/>
              <w:bottom w:val="single" w:sz="8" w:space="0" w:color="000000"/>
              <w:right w:val="single" w:sz="8" w:space="0" w:color="auto"/>
            </w:tcBorders>
            <w:shd w:val="clear" w:color="auto" w:fill="auto"/>
            <w:vAlign w:val="center"/>
            <w:hideMark/>
          </w:tcPr>
          <w:p w14:paraId="7C859BAB"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r w:rsidR="00B00DE9" w:rsidRPr="00B00DE9" w14:paraId="241EBB2D" w14:textId="77777777" w:rsidTr="00B00DE9">
        <w:trPr>
          <w:trHeight w:val="780"/>
        </w:trPr>
        <w:tc>
          <w:tcPr>
            <w:tcW w:w="1406" w:type="pct"/>
            <w:vMerge/>
            <w:tcBorders>
              <w:top w:val="nil"/>
              <w:left w:val="single" w:sz="8" w:space="0" w:color="auto"/>
              <w:bottom w:val="single" w:sz="8" w:space="0" w:color="000000"/>
              <w:right w:val="single" w:sz="8" w:space="0" w:color="auto"/>
            </w:tcBorders>
            <w:vAlign w:val="center"/>
            <w:hideMark/>
          </w:tcPr>
          <w:p w14:paraId="3EDB700F"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nil"/>
              <w:right w:val="single" w:sz="8" w:space="0" w:color="auto"/>
            </w:tcBorders>
            <w:shd w:val="clear" w:color="auto" w:fill="auto"/>
            <w:vAlign w:val="center"/>
            <w:hideMark/>
          </w:tcPr>
          <w:p w14:paraId="0366BEE1"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xml:space="preserve">- Fournir la liste des ingrédients principaux utilisés pour chaque formule lunch box. </w:t>
            </w:r>
          </w:p>
        </w:tc>
        <w:tc>
          <w:tcPr>
            <w:tcW w:w="2113" w:type="pct"/>
            <w:vMerge/>
            <w:tcBorders>
              <w:top w:val="nil"/>
              <w:left w:val="single" w:sz="8" w:space="0" w:color="auto"/>
              <w:bottom w:val="single" w:sz="8" w:space="0" w:color="000000"/>
              <w:right w:val="single" w:sz="8" w:space="0" w:color="auto"/>
            </w:tcBorders>
            <w:vAlign w:val="center"/>
            <w:hideMark/>
          </w:tcPr>
          <w:p w14:paraId="17B55F89" w14:textId="77777777" w:rsidR="00B00DE9" w:rsidRPr="00B00DE9" w:rsidRDefault="00B00DE9" w:rsidP="00B00DE9">
            <w:pPr>
              <w:jc w:val="left"/>
              <w:rPr>
                <w:rFonts w:ascii="Open Sans" w:hAnsi="Open Sans" w:cs="Open Sans"/>
                <w:color w:val="auto"/>
                <w:sz w:val="18"/>
                <w:szCs w:val="18"/>
              </w:rPr>
            </w:pPr>
          </w:p>
        </w:tc>
      </w:tr>
      <w:tr w:rsidR="00B00DE9" w:rsidRPr="00B00DE9" w14:paraId="3B967B01" w14:textId="77777777" w:rsidTr="00B00DE9">
        <w:trPr>
          <w:trHeight w:val="520"/>
        </w:trPr>
        <w:tc>
          <w:tcPr>
            <w:tcW w:w="1406" w:type="pct"/>
            <w:vMerge/>
            <w:tcBorders>
              <w:top w:val="nil"/>
              <w:left w:val="single" w:sz="8" w:space="0" w:color="auto"/>
              <w:bottom w:val="single" w:sz="8" w:space="0" w:color="000000"/>
              <w:right w:val="single" w:sz="8" w:space="0" w:color="auto"/>
            </w:tcBorders>
            <w:vAlign w:val="center"/>
            <w:hideMark/>
          </w:tcPr>
          <w:p w14:paraId="49FF6DDC"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nil"/>
              <w:right w:val="single" w:sz="8" w:space="0" w:color="auto"/>
            </w:tcBorders>
            <w:shd w:val="clear" w:color="auto" w:fill="auto"/>
            <w:vAlign w:val="center"/>
            <w:hideMark/>
          </w:tcPr>
          <w:p w14:paraId="672679D2"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Indiquer la fréquence de changement de carte (saisonnière ou autre).</w:t>
            </w:r>
          </w:p>
        </w:tc>
        <w:tc>
          <w:tcPr>
            <w:tcW w:w="2113" w:type="pct"/>
            <w:vMerge/>
            <w:tcBorders>
              <w:top w:val="nil"/>
              <w:left w:val="single" w:sz="8" w:space="0" w:color="auto"/>
              <w:bottom w:val="single" w:sz="8" w:space="0" w:color="000000"/>
              <w:right w:val="single" w:sz="8" w:space="0" w:color="auto"/>
            </w:tcBorders>
            <w:vAlign w:val="center"/>
            <w:hideMark/>
          </w:tcPr>
          <w:p w14:paraId="4A1C5284" w14:textId="77777777" w:rsidR="00B00DE9" w:rsidRPr="00B00DE9" w:rsidRDefault="00B00DE9" w:rsidP="00B00DE9">
            <w:pPr>
              <w:jc w:val="left"/>
              <w:rPr>
                <w:rFonts w:ascii="Open Sans" w:hAnsi="Open Sans" w:cs="Open Sans"/>
                <w:color w:val="auto"/>
                <w:sz w:val="18"/>
                <w:szCs w:val="18"/>
              </w:rPr>
            </w:pPr>
          </w:p>
        </w:tc>
      </w:tr>
      <w:tr w:rsidR="00B00DE9" w:rsidRPr="00B00DE9" w14:paraId="73EBC455" w14:textId="77777777" w:rsidTr="00B00DE9">
        <w:trPr>
          <w:trHeight w:val="780"/>
        </w:trPr>
        <w:tc>
          <w:tcPr>
            <w:tcW w:w="1406" w:type="pct"/>
            <w:vMerge/>
            <w:tcBorders>
              <w:top w:val="nil"/>
              <w:left w:val="single" w:sz="8" w:space="0" w:color="auto"/>
              <w:bottom w:val="single" w:sz="8" w:space="0" w:color="000000"/>
              <w:right w:val="single" w:sz="8" w:space="0" w:color="auto"/>
            </w:tcBorders>
            <w:vAlign w:val="center"/>
            <w:hideMark/>
          </w:tcPr>
          <w:p w14:paraId="16F9A22B"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nil"/>
              <w:right w:val="single" w:sz="8" w:space="0" w:color="auto"/>
            </w:tcBorders>
            <w:shd w:val="clear" w:color="auto" w:fill="auto"/>
            <w:vAlign w:val="center"/>
            <w:hideMark/>
          </w:tcPr>
          <w:p w14:paraId="01CF0612"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Préciser la nature du conditionnement individuel et des accessoires (couverts, verres…).</w:t>
            </w:r>
          </w:p>
        </w:tc>
        <w:tc>
          <w:tcPr>
            <w:tcW w:w="2113" w:type="pct"/>
            <w:vMerge/>
            <w:tcBorders>
              <w:top w:val="nil"/>
              <w:left w:val="single" w:sz="8" w:space="0" w:color="auto"/>
              <w:bottom w:val="single" w:sz="8" w:space="0" w:color="000000"/>
              <w:right w:val="single" w:sz="8" w:space="0" w:color="auto"/>
            </w:tcBorders>
            <w:vAlign w:val="center"/>
            <w:hideMark/>
          </w:tcPr>
          <w:p w14:paraId="7E2887B9" w14:textId="77777777" w:rsidR="00B00DE9" w:rsidRPr="00B00DE9" w:rsidRDefault="00B00DE9" w:rsidP="00B00DE9">
            <w:pPr>
              <w:jc w:val="left"/>
              <w:rPr>
                <w:rFonts w:ascii="Open Sans" w:hAnsi="Open Sans" w:cs="Open Sans"/>
                <w:color w:val="auto"/>
                <w:sz w:val="18"/>
                <w:szCs w:val="18"/>
              </w:rPr>
            </w:pPr>
          </w:p>
        </w:tc>
      </w:tr>
      <w:tr w:rsidR="00B00DE9" w:rsidRPr="00B00DE9" w14:paraId="18EBF866" w14:textId="77777777" w:rsidTr="00B00DE9">
        <w:trPr>
          <w:trHeight w:val="1310"/>
        </w:trPr>
        <w:tc>
          <w:tcPr>
            <w:tcW w:w="1406" w:type="pct"/>
            <w:vMerge/>
            <w:tcBorders>
              <w:top w:val="nil"/>
              <w:left w:val="single" w:sz="8" w:space="0" w:color="auto"/>
              <w:bottom w:val="single" w:sz="8" w:space="0" w:color="000000"/>
              <w:right w:val="single" w:sz="8" w:space="0" w:color="auto"/>
            </w:tcBorders>
            <w:vAlign w:val="center"/>
            <w:hideMark/>
          </w:tcPr>
          <w:p w14:paraId="36D7F906"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single" w:sz="8" w:space="0" w:color="auto"/>
              <w:right w:val="single" w:sz="8" w:space="0" w:color="auto"/>
            </w:tcBorders>
            <w:shd w:val="clear" w:color="auto" w:fill="auto"/>
            <w:vAlign w:val="center"/>
            <w:hideMark/>
          </w:tcPr>
          <w:p w14:paraId="167936AC"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Fournir des photos d’un maximum de lunch box. Les photos ne doivent comporter que des lunch box qui seront proposés dans l’offre du présent marché.</w:t>
            </w:r>
          </w:p>
        </w:tc>
        <w:tc>
          <w:tcPr>
            <w:tcW w:w="2113" w:type="pct"/>
            <w:vMerge/>
            <w:tcBorders>
              <w:top w:val="nil"/>
              <w:left w:val="single" w:sz="8" w:space="0" w:color="auto"/>
              <w:bottom w:val="single" w:sz="8" w:space="0" w:color="000000"/>
              <w:right w:val="single" w:sz="8" w:space="0" w:color="auto"/>
            </w:tcBorders>
            <w:vAlign w:val="center"/>
            <w:hideMark/>
          </w:tcPr>
          <w:p w14:paraId="43330FA5" w14:textId="77777777" w:rsidR="00B00DE9" w:rsidRPr="00B00DE9" w:rsidRDefault="00B00DE9" w:rsidP="00B00DE9">
            <w:pPr>
              <w:jc w:val="left"/>
              <w:rPr>
                <w:rFonts w:ascii="Open Sans" w:hAnsi="Open Sans" w:cs="Open Sans"/>
                <w:color w:val="auto"/>
                <w:sz w:val="18"/>
                <w:szCs w:val="18"/>
              </w:rPr>
            </w:pPr>
          </w:p>
        </w:tc>
      </w:tr>
      <w:tr w:rsidR="00B00DE9" w:rsidRPr="00B00DE9" w14:paraId="741EC921" w14:textId="77777777" w:rsidTr="00B00DE9">
        <w:trPr>
          <w:trHeight w:val="1050"/>
        </w:trPr>
        <w:tc>
          <w:tcPr>
            <w:tcW w:w="1406" w:type="pct"/>
            <w:tcBorders>
              <w:top w:val="nil"/>
              <w:left w:val="single" w:sz="8" w:space="0" w:color="auto"/>
              <w:bottom w:val="single" w:sz="8" w:space="0" w:color="auto"/>
              <w:right w:val="single" w:sz="8" w:space="0" w:color="auto"/>
            </w:tcBorders>
            <w:shd w:val="clear" w:color="auto" w:fill="auto"/>
            <w:vAlign w:val="center"/>
            <w:hideMark/>
          </w:tcPr>
          <w:p w14:paraId="2FA51129"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 xml:space="preserve">Vaisselle usage unique inclus dans le cadre des prestations </w:t>
            </w:r>
          </w:p>
        </w:tc>
        <w:tc>
          <w:tcPr>
            <w:tcW w:w="1481" w:type="pct"/>
            <w:tcBorders>
              <w:top w:val="nil"/>
              <w:left w:val="nil"/>
              <w:bottom w:val="single" w:sz="8" w:space="0" w:color="auto"/>
              <w:right w:val="single" w:sz="8" w:space="0" w:color="auto"/>
            </w:tcBorders>
            <w:shd w:val="clear" w:color="auto" w:fill="auto"/>
            <w:vAlign w:val="center"/>
            <w:hideMark/>
          </w:tcPr>
          <w:p w14:paraId="6A901CE5"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Préciser le type de vaisselle à usage unique utilisé (fournir sous forme de catalogue avec photo).</w:t>
            </w:r>
          </w:p>
        </w:tc>
        <w:tc>
          <w:tcPr>
            <w:tcW w:w="2113" w:type="pct"/>
            <w:tcBorders>
              <w:top w:val="nil"/>
              <w:left w:val="nil"/>
              <w:bottom w:val="single" w:sz="8" w:space="0" w:color="auto"/>
              <w:right w:val="single" w:sz="8" w:space="0" w:color="auto"/>
            </w:tcBorders>
            <w:shd w:val="clear" w:color="auto" w:fill="auto"/>
            <w:vAlign w:val="center"/>
            <w:hideMark/>
          </w:tcPr>
          <w:p w14:paraId="35B17694"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bl>
    <w:p w14:paraId="55D55244" w14:textId="77777777" w:rsidR="00B00DE9" w:rsidRPr="00D71D16" w:rsidRDefault="00B00DE9" w:rsidP="00B00DE9">
      <w:pPr>
        <w:widowControl w:val="0"/>
        <w:autoSpaceDE w:val="0"/>
        <w:autoSpaceDN w:val="0"/>
        <w:adjustRightInd w:val="0"/>
        <w:rPr>
          <w:rFonts w:ascii="Open Sans" w:eastAsia="Arial Unicode MS" w:hAnsi="Open Sans" w:cs="Open Sans"/>
          <w:b/>
          <w:bCs/>
          <w:i/>
          <w:iCs/>
          <w:color w:val="auto"/>
          <w:sz w:val="18"/>
          <w:u w:val="single"/>
        </w:rPr>
      </w:pPr>
      <w:r w:rsidRPr="00D71D16">
        <w:rPr>
          <w:rFonts w:ascii="Open Sans" w:eastAsia="Arial Unicode MS" w:hAnsi="Open Sans" w:cs="Open Sans"/>
          <w:b/>
          <w:bCs/>
          <w:i/>
          <w:iCs/>
          <w:color w:val="auto"/>
          <w:sz w:val="18"/>
          <w:u w:val="single"/>
        </w:rPr>
        <w:t>Signature et cachet de la société</w:t>
      </w:r>
    </w:p>
    <w:p w14:paraId="47D2EB10" w14:textId="77777777" w:rsidR="00AE6C84" w:rsidRDefault="00AE6C84">
      <w:pPr>
        <w:jc w:val="left"/>
        <w:rPr>
          <w:rFonts w:ascii="Open Sans" w:eastAsia="Arial Unicode MS" w:hAnsi="Open Sans" w:cs="Open Sans"/>
          <w:b/>
          <w:bCs/>
          <w:i/>
          <w:iCs/>
          <w:color w:val="auto"/>
          <w:sz w:val="18"/>
          <w:u w:val="single"/>
        </w:rPr>
      </w:pPr>
    </w:p>
    <w:p w14:paraId="32824C40" w14:textId="4E22647E" w:rsidR="00084BD4" w:rsidRDefault="00084BD4" w:rsidP="00AE6C84">
      <w:pPr>
        <w:jc w:val="left"/>
        <w:rPr>
          <w:rFonts w:ascii="Open Sans" w:eastAsia="Arial Unicode MS" w:hAnsi="Open Sans" w:cs="Open Sans"/>
          <w:b/>
          <w:bCs/>
          <w:i/>
          <w:iCs/>
          <w:color w:val="auto"/>
          <w:sz w:val="18"/>
          <w:u w:val="single"/>
        </w:rPr>
      </w:pPr>
    </w:p>
    <w:p w14:paraId="187624D2" w14:textId="076F471D" w:rsidR="00C5564F" w:rsidRDefault="00C5564F" w:rsidP="00AE6C84">
      <w:pPr>
        <w:jc w:val="left"/>
        <w:rPr>
          <w:rFonts w:ascii="Open Sans" w:eastAsia="Arial Unicode MS" w:hAnsi="Open Sans" w:cs="Open Sans"/>
          <w:b/>
          <w:bCs/>
          <w:i/>
          <w:iCs/>
          <w:color w:val="auto"/>
          <w:sz w:val="18"/>
          <w:u w:val="single"/>
        </w:rPr>
      </w:pPr>
    </w:p>
    <w:p w14:paraId="598B1D3E" w14:textId="77777777" w:rsidR="006C1DAA" w:rsidRDefault="006C1DAA" w:rsidP="00AE6C84">
      <w:pPr>
        <w:jc w:val="left"/>
        <w:rPr>
          <w:rFonts w:ascii="Open Sans" w:eastAsia="Arial Unicode MS" w:hAnsi="Open Sans" w:cs="Open Sans"/>
          <w:b/>
          <w:bCs/>
          <w:i/>
          <w:iCs/>
          <w:color w:val="auto"/>
          <w:sz w:val="18"/>
          <w:u w:val="single"/>
        </w:rPr>
      </w:pPr>
    </w:p>
    <w:p w14:paraId="139B3660" w14:textId="4481B088" w:rsidR="00C5564F" w:rsidRDefault="00C5564F" w:rsidP="00AE6C84">
      <w:pPr>
        <w:jc w:val="left"/>
        <w:rPr>
          <w:rFonts w:ascii="Open Sans" w:eastAsia="Arial Unicode MS" w:hAnsi="Open Sans" w:cs="Open Sans"/>
          <w:b/>
          <w:bCs/>
          <w:i/>
          <w:iCs/>
          <w:color w:val="auto"/>
          <w:sz w:val="18"/>
          <w:u w:val="single"/>
        </w:rPr>
      </w:pPr>
    </w:p>
    <w:p w14:paraId="3E5E18F7" w14:textId="3AF0811D" w:rsidR="00C5564F" w:rsidRDefault="00C5564F" w:rsidP="00AE6C84">
      <w:pPr>
        <w:jc w:val="left"/>
        <w:rPr>
          <w:rFonts w:ascii="Open Sans" w:eastAsia="Arial Unicode MS" w:hAnsi="Open Sans" w:cs="Open Sans"/>
          <w:b/>
          <w:bCs/>
          <w:i/>
          <w:iCs/>
          <w:color w:val="auto"/>
          <w:sz w:val="18"/>
          <w:u w:val="single"/>
        </w:rPr>
      </w:pPr>
    </w:p>
    <w:p w14:paraId="37961705" w14:textId="77777777" w:rsidR="00C5564F" w:rsidRPr="00D71D16" w:rsidRDefault="00C5564F" w:rsidP="00AE6C84">
      <w:pPr>
        <w:jc w:val="left"/>
        <w:rPr>
          <w:rFonts w:ascii="Open Sans" w:eastAsia="Arial Unicode MS" w:hAnsi="Open Sans" w:cs="Open Sans"/>
          <w:b/>
          <w:bCs/>
          <w:i/>
          <w:iCs/>
          <w:color w:val="auto"/>
          <w:sz w:val="18"/>
          <w:u w:val="single"/>
        </w:rPr>
      </w:pPr>
    </w:p>
    <w:p w14:paraId="51467489" w14:textId="77777777" w:rsidR="00E60F36" w:rsidRDefault="00E60F36" w:rsidP="00B00DE9">
      <w:pPr>
        <w:pStyle w:val="Titre1"/>
        <w:rPr>
          <w:rFonts w:ascii="Open Sans" w:hAnsi="Open Sans" w:cs="Open Sans"/>
          <w:color w:val="auto"/>
          <w:sz w:val="24"/>
        </w:rPr>
      </w:pPr>
      <w:r>
        <w:rPr>
          <w:rFonts w:ascii="Open Sans" w:hAnsi="Open Sans" w:cs="Open Sans"/>
          <w:color w:val="auto"/>
          <w:sz w:val="24"/>
        </w:rPr>
        <w:br w:type="page"/>
      </w:r>
    </w:p>
    <w:p w14:paraId="68F4C621" w14:textId="12729839" w:rsidR="00B00DE9" w:rsidRPr="00D71D16" w:rsidRDefault="00B00DE9" w:rsidP="00B00DE9">
      <w:pPr>
        <w:pStyle w:val="Titre1"/>
        <w:rPr>
          <w:rFonts w:ascii="Open Sans" w:hAnsi="Open Sans" w:cs="Open Sans"/>
          <w:strike/>
          <w:color w:val="auto"/>
          <w:sz w:val="24"/>
        </w:rPr>
      </w:pPr>
      <w:bookmarkStart w:id="22" w:name="_Toc187074333"/>
      <w:r w:rsidRPr="00D71D16">
        <w:rPr>
          <w:rFonts w:ascii="Open Sans" w:hAnsi="Open Sans" w:cs="Open Sans"/>
          <w:color w:val="auto"/>
          <w:sz w:val="24"/>
        </w:rPr>
        <w:lastRenderedPageBreak/>
        <w:t>A</w:t>
      </w:r>
      <w:r>
        <w:rPr>
          <w:rFonts w:ascii="Open Sans" w:hAnsi="Open Sans" w:cs="Open Sans"/>
          <w:color w:val="auto"/>
          <w:sz w:val="24"/>
        </w:rPr>
        <w:t>NNEXE</w:t>
      </w:r>
      <w:r w:rsidRPr="00D71D16">
        <w:rPr>
          <w:rFonts w:ascii="Open Sans" w:hAnsi="Open Sans" w:cs="Open Sans"/>
          <w:color w:val="auto"/>
          <w:sz w:val="24"/>
        </w:rPr>
        <w:t xml:space="preserve"> </w:t>
      </w:r>
      <w:r>
        <w:rPr>
          <w:rFonts w:ascii="Open Sans" w:hAnsi="Open Sans" w:cs="Open Sans"/>
          <w:color w:val="auto"/>
          <w:sz w:val="24"/>
        </w:rPr>
        <w:t xml:space="preserve">6 </w:t>
      </w:r>
      <w:r w:rsidRPr="00D71D16">
        <w:rPr>
          <w:rFonts w:ascii="Open Sans" w:hAnsi="Open Sans" w:cs="Open Sans"/>
          <w:color w:val="auto"/>
          <w:sz w:val="24"/>
        </w:rPr>
        <w:t>: Cadre de réponse technique</w:t>
      </w:r>
      <w:bookmarkEnd w:id="22"/>
      <w:r w:rsidRPr="00D71D16">
        <w:rPr>
          <w:rFonts w:ascii="Open Sans" w:hAnsi="Open Sans" w:cs="Open Sans"/>
          <w:color w:val="auto"/>
          <w:sz w:val="24"/>
        </w:rPr>
        <w:t xml:space="preserve"> </w:t>
      </w:r>
      <w:r w:rsidRPr="00D71D16">
        <w:rPr>
          <w:rFonts w:ascii="Open Sans" w:hAnsi="Open Sans" w:cs="Open Sans"/>
          <w:strike/>
          <w:color w:val="auto"/>
          <w:sz w:val="24"/>
        </w:rPr>
        <w:t xml:space="preserve"> </w:t>
      </w:r>
    </w:p>
    <w:p w14:paraId="1161D1BC" w14:textId="77777777" w:rsidR="00B00DE9" w:rsidRDefault="00B00DE9" w:rsidP="00B00DE9">
      <w:pPr>
        <w:widowControl w:val="0"/>
        <w:autoSpaceDE w:val="0"/>
        <w:autoSpaceDN w:val="0"/>
        <w:adjustRightInd w:val="0"/>
        <w:jc w:val="center"/>
        <w:rPr>
          <w:rFonts w:ascii="Open Sans" w:eastAsia="Arial Unicode MS" w:hAnsi="Open Sans" w:cs="Open Sans"/>
          <w:b/>
          <w:bCs/>
          <w:color w:val="auto"/>
          <w:sz w:val="24"/>
        </w:rPr>
      </w:pPr>
    </w:p>
    <w:p w14:paraId="70B7C26E" w14:textId="495D58D6" w:rsidR="00B00DE9" w:rsidRPr="00D71D16" w:rsidRDefault="00B00DE9" w:rsidP="00B00DE9">
      <w:pPr>
        <w:widowControl w:val="0"/>
        <w:autoSpaceDE w:val="0"/>
        <w:autoSpaceDN w:val="0"/>
        <w:adjustRightInd w:val="0"/>
        <w:jc w:val="center"/>
        <w:rPr>
          <w:rFonts w:ascii="Open Sans" w:eastAsia="Arial Unicode MS" w:hAnsi="Open Sans" w:cs="Open Sans"/>
          <w:b/>
          <w:bCs/>
          <w:color w:val="auto"/>
          <w:sz w:val="24"/>
        </w:rPr>
      </w:pPr>
      <w:r>
        <w:rPr>
          <w:rFonts w:ascii="Open Sans" w:eastAsia="Arial Unicode MS" w:hAnsi="Open Sans" w:cs="Open Sans"/>
          <w:b/>
          <w:bCs/>
          <w:color w:val="auto"/>
          <w:sz w:val="24"/>
        </w:rPr>
        <w:t>LOT 3</w:t>
      </w:r>
    </w:p>
    <w:p w14:paraId="54AAEB73" w14:textId="77777777" w:rsidR="00B00DE9" w:rsidRPr="00D71D16" w:rsidRDefault="00B00DE9" w:rsidP="00B00DE9">
      <w:pPr>
        <w:widowControl w:val="0"/>
        <w:autoSpaceDE w:val="0"/>
        <w:autoSpaceDN w:val="0"/>
        <w:adjustRightInd w:val="0"/>
        <w:jc w:val="center"/>
        <w:rPr>
          <w:rFonts w:ascii="Open Sans" w:eastAsia="Arial Unicode MS" w:hAnsi="Open Sans" w:cs="Open Sans"/>
          <w:b/>
          <w:bCs/>
          <w:i/>
          <w:iCs/>
          <w:color w:val="auto"/>
          <w:sz w:val="24"/>
        </w:rPr>
      </w:pPr>
      <w:r w:rsidRPr="00D71D16">
        <w:rPr>
          <w:rFonts w:ascii="Open Sans" w:eastAsia="Arial Unicode MS" w:hAnsi="Open Sans" w:cs="Open Sans"/>
          <w:b/>
          <w:bCs/>
          <w:i/>
          <w:iCs/>
          <w:color w:val="auto"/>
          <w:sz w:val="24"/>
        </w:rPr>
        <w:t>QUESTIONNAIRE</w:t>
      </w:r>
    </w:p>
    <w:p w14:paraId="3C176D6C" w14:textId="77777777" w:rsidR="00B00DE9" w:rsidRPr="00D71D16" w:rsidRDefault="00B00DE9" w:rsidP="00B00DE9">
      <w:pPr>
        <w:widowControl w:val="0"/>
        <w:autoSpaceDE w:val="0"/>
        <w:autoSpaceDN w:val="0"/>
        <w:adjustRightInd w:val="0"/>
        <w:rPr>
          <w:rFonts w:ascii="Open Sans" w:eastAsia="Arial Unicode MS" w:hAnsi="Open Sans" w:cs="Open Sans"/>
          <w:i/>
          <w:iCs/>
          <w:color w:val="auto"/>
          <w:sz w:val="24"/>
        </w:rPr>
      </w:pPr>
    </w:p>
    <w:p w14:paraId="69CDAF7C" w14:textId="77777777" w:rsidR="00B00DE9" w:rsidRPr="00D71D16" w:rsidRDefault="00B00DE9" w:rsidP="00B00DE9">
      <w:pPr>
        <w:widowControl w:val="0"/>
        <w:autoSpaceDE w:val="0"/>
        <w:autoSpaceDN w:val="0"/>
        <w:adjustRightInd w:val="0"/>
        <w:jc w:val="center"/>
        <w:rPr>
          <w:rFonts w:ascii="Open Sans" w:eastAsia="Arial Unicode MS" w:hAnsi="Open Sans" w:cs="Open Sans"/>
          <w:b/>
          <w:bCs/>
          <w:i/>
          <w:iCs/>
          <w:color w:val="auto"/>
          <w:sz w:val="24"/>
          <w:u w:val="single"/>
        </w:rPr>
      </w:pPr>
      <w:r w:rsidRPr="00D71D16">
        <w:rPr>
          <w:rFonts w:ascii="Open Sans" w:eastAsia="Arial Unicode MS" w:hAnsi="Open Sans" w:cs="Open Sans"/>
          <w:b/>
          <w:bCs/>
          <w:i/>
          <w:iCs/>
          <w:color w:val="auto"/>
          <w:sz w:val="24"/>
          <w:u w:val="single"/>
        </w:rPr>
        <w:t>CE DOCUMENT EST A REMPLIR PAR LE CANDIDAT</w:t>
      </w:r>
    </w:p>
    <w:p w14:paraId="12D20D6E" w14:textId="2AAC4392" w:rsidR="00B00DE9" w:rsidRDefault="00B00DE9" w:rsidP="00B00DE9">
      <w:pPr>
        <w:widowControl w:val="0"/>
        <w:autoSpaceDE w:val="0"/>
        <w:autoSpaceDN w:val="0"/>
        <w:adjustRightInd w:val="0"/>
        <w:rPr>
          <w:rFonts w:ascii="Open Sans" w:eastAsia="Arial Unicode MS" w:hAnsi="Open Sans" w:cs="Open Sans"/>
          <w:b/>
          <w:bCs/>
          <w:i/>
          <w:iCs/>
          <w:color w:val="auto"/>
          <w:sz w:val="18"/>
          <w:u w:val="single"/>
        </w:rPr>
      </w:pPr>
    </w:p>
    <w:tbl>
      <w:tblPr>
        <w:tblW w:w="5000" w:type="pct"/>
        <w:tblCellMar>
          <w:left w:w="70" w:type="dxa"/>
          <w:right w:w="70" w:type="dxa"/>
        </w:tblCellMar>
        <w:tblLook w:val="04A0" w:firstRow="1" w:lastRow="0" w:firstColumn="1" w:lastColumn="0" w:noHBand="0" w:noVBand="1"/>
      </w:tblPr>
      <w:tblGrid>
        <w:gridCol w:w="2694"/>
        <w:gridCol w:w="2606"/>
        <w:gridCol w:w="3751"/>
      </w:tblGrid>
      <w:tr w:rsidR="004C4EFB" w:rsidRPr="004C4EFB" w14:paraId="08DC34AC" w14:textId="77777777" w:rsidTr="00571510">
        <w:trPr>
          <w:trHeight w:val="290"/>
        </w:trPr>
        <w:tc>
          <w:tcPr>
            <w:tcW w:w="148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728BD7" w14:textId="77777777" w:rsidR="004C4EFB" w:rsidRPr="004C4EFB" w:rsidRDefault="004C4EFB" w:rsidP="004C4EFB">
            <w:pPr>
              <w:jc w:val="center"/>
              <w:rPr>
                <w:rFonts w:ascii="Open Sans" w:hAnsi="Open Sans" w:cs="Open Sans"/>
                <w:b/>
                <w:bCs/>
                <w:color w:val="auto"/>
                <w:sz w:val="18"/>
                <w:szCs w:val="18"/>
              </w:rPr>
            </w:pPr>
            <w:r w:rsidRPr="004C4EFB">
              <w:rPr>
                <w:rFonts w:ascii="Open Sans" w:hAnsi="Open Sans" w:cs="Open Sans"/>
                <w:b/>
                <w:bCs/>
                <w:color w:val="auto"/>
                <w:sz w:val="18"/>
                <w:szCs w:val="18"/>
              </w:rPr>
              <w:t xml:space="preserve">Elément à fournir </w:t>
            </w:r>
          </w:p>
        </w:tc>
        <w:tc>
          <w:tcPr>
            <w:tcW w:w="144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6B79CB" w14:textId="77777777" w:rsidR="004C4EFB" w:rsidRPr="004C4EFB" w:rsidRDefault="004C4EFB" w:rsidP="004C4EFB">
            <w:pPr>
              <w:jc w:val="center"/>
              <w:rPr>
                <w:rFonts w:ascii="Open Sans" w:hAnsi="Open Sans" w:cs="Open Sans"/>
                <w:b/>
                <w:bCs/>
                <w:color w:val="auto"/>
                <w:sz w:val="18"/>
                <w:szCs w:val="18"/>
              </w:rPr>
            </w:pPr>
            <w:r w:rsidRPr="004C4EFB">
              <w:rPr>
                <w:rFonts w:ascii="Open Sans" w:hAnsi="Open Sans" w:cs="Open Sans"/>
                <w:b/>
                <w:bCs/>
                <w:color w:val="auto"/>
                <w:sz w:val="18"/>
                <w:szCs w:val="18"/>
              </w:rPr>
              <w:t xml:space="preserve">Détail </w:t>
            </w:r>
          </w:p>
        </w:tc>
        <w:tc>
          <w:tcPr>
            <w:tcW w:w="2072" w:type="pct"/>
            <w:tcBorders>
              <w:top w:val="single" w:sz="8" w:space="0" w:color="auto"/>
              <w:left w:val="nil"/>
              <w:bottom w:val="nil"/>
              <w:right w:val="single" w:sz="8" w:space="0" w:color="auto"/>
            </w:tcBorders>
            <w:shd w:val="clear" w:color="auto" w:fill="auto"/>
            <w:vAlign w:val="center"/>
            <w:hideMark/>
          </w:tcPr>
          <w:p w14:paraId="1B2C2D8D" w14:textId="77777777" w:rsidR="004C4EFB" w:rsidRPr="004C4EFB" w:rsidRDefault="004C4EFB" w:rsidP="004C4EFB">
            <w:pPr>
              <w:jc w:val="center"/>
              <w:rPr>
                <w:rFonts w:ascii="Open Sans" w:hAnsi="Open Sans" w:cs="Open Sans"/>
                <w:b/>
                <w:bCs/>
                <w:color w:val="auto"/>
                <w:sz w:val="18"/>
                <w:szCs w:val="18"/>
              </w:rPr>
            </w:pPr>
            <w:r w:rsidRPr="004C4EFB">
              <w:rPr>
                <w:rFonts w:ascii="Open Sans" w:hAnsi="Open Sans" w:cs="Open Sans"/>
                <w:b/>
                <w:bCs/>
                <w:color w:val="auto"/>
                <w:sz w:val="18"/>
                <w:szCs w:val="18"/>
              </w:rPr>
              <w:t>Réponse du candidat</w:t>
            </w:r>
          </w:p>
        </w:tc>
      </w:tr>
      <w:tr w:rsidR="004C4EFB" w:rsidRPr="004C4EFB" w14:paraId="32C6F728" w14:textId="77777777" w:rsidTr="00571510">
        <w:trPr>
          <w:trHeight w:val="530"/>
        </w:trPr>
        <w:tc>
          <w:tcPr>
            <w:tcW w:w="1488" w:type="pct"/>
            <w:vMerge/>
            <w:tcBorders>
              <w:top w:val="single" w:sz="8" w:space="0" w:color="auto"/>
              <w:left w:val="single" w:sz="8" w:space="0" w:color="auto"/>
              <w:bottom w:val="single" w:sz="8" w:space="0" w:color="000000"/>
              <w:right w:val="single" w:sz="8" w:space="0" w:color="auto"/>
            </w:tcBorders>
            <w:vAlign w:val="center"/>
            <w:hideMark/>
          </w:tcPr>
          <w:p w14:paraId="02DD51AD" w14:textId="77777777" w:rsidR="004C4EFB" w:rsidRPr="004C4EFB" w:rsidRDefault="004C4EFB" w:rsidP="004C4EFB">
            <w:pPr>
              <w:jc w:val="left"/>
              <w:rPr>
                <w:rFonts w:ascii="Open Sans" w:hAnsi="Open Sans" w:cs="Open Sans"/>
                <w:b/>
                <w:bCs/>
                <w:color w:val="auto"/>
                <w:sz w:val="18"/>
                <w:szCs w:val="18"/>
              </w:rPr>
            </w:pPr>
          </w:p>
        </w:tc>
        <w:tc>
          <w:tcPr>
            <w:tcW w:w="1440" w:type="pct"/>
            <w:vMerge/>
            <w:tcBorders>
              <w:top w:val="single" w:sz="8" w:space="0" w:color="auto"/>
              <w:left w:val="single" w:sz="8" w:space="0" w:color="auto"/>
              <w:bottom w:val="single" w:sz="8" w:space="0" w:color="000000"/>
              <w:right w:val="single" w:sz="8" w:space="0" w:color="auto"/>
            </w:tcBorders>
            <w:vAlign w:val="center"/>
            <w:hideMark/>
          </w:tcPr>
          <w:p w14:paraId="7F930D3F" w14:textId="77777777" w:rsidR="004C4EFB" w:rsidRPr="004C4EFB" w:rsidRDefault="004C4EFB" w:rsidP="004C4EFB">
            <w:pPr>
              <w:jc w:val="left"/>
              <w:rPr>
                <w:rFonts w:ascii="Open Sans" w:hAnsi="Open Sans" w:cs="Open Sans"/>
                <w:b/>
                <w:bCs/>
                <w:color w:val="auto"/>
                <w:sz w:val="18"/>
                <w:szCs w:val="18"/>
              </w:rPr>
            </w:pPr>
          </w:p>
        </w:tc>
        <w:tc>
          <w:tcPr>
            <w:tcW w:w="2072" w:type="pct"/>
            <w:tcBorders>
              <w:top w:val="nil"/>
              <w:left w:val="nil"/>
              <w:bottom w:val="single" w:sz="8" w:space="0" w:color="auto"/>
              <w:right w:val="single" w:sz="8" w:space="0" w:color="auto"/>
            </w:tcBorders>
            <w:shd w:val="clear" w:color="auto" w:fill="auto"/>
            <w:vAlign w:val="center"/>
            <w:hideMark/>
          </w:tcPr>
          <w:p w14:paraId="47701AF5" w14:textId="77777777" w:rsidR="004C4EFB" w:rsidRPr="004C4EFB" w:rsidRDefault="004C4EFB" w:rsidP="004C4EFB">
            <w:pPr>
              <w:jc w:val="center"/>
              <w:rPr>
                <w:rFonts w:ascii="Open Sans" w:hAnsi="Open Sans" w:cs="Open Sans"/>
                <w:b/>
                <w:bCs/>
                <w:color w:val="auto"/>
                <w:sz w:val="18"/>
                <w:szCs w:val="18"/>
              </w:rPr>
            </w:pPr>
            <w:r w:rsidRPr="004C4EFB">
              <w:rPr>
                <w:rFonts w:ascii="Open Sans" w:hAnsi="Open Sans" w:cs="Open Sans"/>
                <w:b/>
                <w:bCs/>
                <w:color w:val="auto"/>
                <w:sz w:val="18"/>
                <w:szCs w:val="18"/>
              </w:rPr>
              <w:t>(</w:t>
            </w:r>
            <w:proofErr w:type="gramStart"/>
            <w:r w:rsidRPr="004C4EFB">
              <w:rPr>
                <w:rFonts w:ascii="Open Sans" w:hAnsi="Open Sans" w:cs="Open Sans"/>
                <w:b/>
                <w:bCs/>
                <w:color w:val="auto"/>
                <w:sz w:val="18"/>
                <w:szCs w:val="18"/>
              </w:rPr>
              <w:t>possibilité</w:t>
            </w:r>
            <w:proofErr w:type="gramEnd"/>
            <w:r w:rsidRPr="004C4EFB">
              <w:rPr>
                <w:rFonts w:ascii="Open Sans" w:hAnsi="Open Sans" w:cs="Open Sans"/>
                <w:b/>
                <w:bCs/>
                <w:color w:val="auto"/>
                <w:sz w:val="18"/>
                <w:szCs w:val="18"/>
              </w:rPr>
              <w:t xml:space="preserve"> de fournir la réponse sur un ou plusieurs documents à part)</w:t>
            </w:r>
          </w:p>
        </w:tc>
      </w:tr>
      <w:tr w:rsidR="004C4EFB" w:rsidRPr="004C4EFB" w14:paraId="23EF4B7B" w14:textId="77777777" w:rsidTr="00571510">
        <w:trPr>
          <w:trHeight w:val="1310"/>
        </w:trPr>
        <w:tc>
          <w:tcPr>
            <w:tcW w:w="1488" w:type="pct"/>
            <w:tcBorders>
              <w:top w:val="nil"/>
              <w:left w:val="single" w:sz="8" w:space="0" w:color="auto"/>
              <w:bottom w:val="nil"/>
              <w:right w:val="single" w:sz="8" w:space="0" w:color="auto"/>
            </w:tcBorders>
            <w:shd w:val="clear" w:color="auto" w:fill="auto"/>
            <w:vAlign w:val="center"/>
            <w:hideMark/>
          </w:tcPr>
          <w:p w14:paraId="16047E51"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Effectif minimum requis</w:t>
            </w:r>
          </w:p>
        </w:tc>
        <w:tc>
          <w:tcPr>
            <w:tcW w:w="1440" w:type="pct"/>
            <w:tcBorders>
              <w:top w:val="nil"/>
              <w:left w:val="nil"/>
              <w:bottom w:val="nil"/>
              <w:right w:val="nil"/>
            </w:tcBorders>
            <w:shd w:val="clear" w:color="auto" w:fill="auto"/>
            <w:vAlign w:val="bottom"/>
            <w:hideMark/>
          </w:tcPr>
          <w:p w14:paraId="456EB986" w14:textId="77777777" w:rsidR="004C4EFB" w:rsidRPr="004C4EFB" w:rsidRDefault="004C4EFB" w:rsidP="004C4EFB">
            <w:pPr>
              <w:jc w:val="left"/>
              <w:rPr>
                <w:rFonts w:ascii="Open Sans" w:hAnsi="Open Sans" w:cs="Open Sans"/>
                <w:sz w:val="18"/>
                <w:szCs w:val="18"/>
              </w:rPr>
            </w:pPr>
            <w:r w:rsidRPr="004C4EFB">
              <w:rPr>
                <w:rFonts w:ascii="Open Sans" w:hAnsi="Open Sans" w:cs="Open Sans"/>
                <w:sz w:val="18"/>
                <w:szCs w:val="18"/>
              </w:rPr>
              <w:t xml:space="preserve">Prestation avec service et demande de personnel : Fournir l’effectif minimum requis (personnels) et le ratio appliqué pour chaque prestation et fourni un exemple pour 50 personnes </w:t>
            </w:r>
          </w:p>
        </w:tc>
        <w:tc>
          <w:tcPr>
            <w:tcW w:w="2072" w:type="pct"/>
            <w:tcBorders>
              <w:top w:val="nil"/>
              <w:left w:val="single" w:sz="8" w:space="0" w:color="auto"/>
              <w:bottom w:val="nil"/>
              <w:right w:val="single" w:sz="8" w:space="0" w:color="auto"/>
            </w:tcBorders>
            <w:shd w:val="clear" w:color="auto" w:fill="auto"/>
            <w:vAlign w:val="center"/>
            <w:hideMark/>
          </w:tcPr>
          <w:p w14:paraId="43D02A30" w14:textId="77777777" w:rsidR="004C4EFB" w:rsidRPr="004C4EFB" w:rsidRDefault="004C4EFB" w:rsidP="004C4EFB">
            <w:pPr>
              <w:jc w:val="center"/>
              <w:rPr>
                <w:rFonts w:ascii="Open Sans" w:hAnsi="Open Sans" w:cs="Open Sans"/>
                <w:b/>
                <w:bCs/>
                <w:color w:val="auto"/>
                <w:sz w:val="18"/>
                <w:szCs w:val="18"/>
              </w:rPr>
            </w:pPr>
            <w:r w:rsidRPr="004C4EFB">
              <w:rPr>
                <w:rFonts w:ascii="Open Sans" w:hAnsi="Open Sans" w:cs="Open Sans"/>
                <w:b/>
                <w:bCs/>
                <w:color w:val="auto"/>
                <w:sz w:val="18"/>
                <w:szCs w:val="18"/>
              </w:rPr>
              <w:t> </w:t>
            </w:r>
          </w:p>
        </w:tc>
      </w:tr>
      <w:tr w:rsidR="004C4EFB" w:rsidRPr="004C4EFB" w14:paraId="1415C5CF" w14:textId="77777777" w:rsidTr="00571510">
        <w:trPr>
          <w:trHeight w:val="790"/>
        </w:trPr>
        <w:tc>
          <w:tcPr>
            <w:tcW w:w="1488" w:type="pct"/>
            <w:tcBorders>
              <w:top w:val="single" w:sz="8" w:space="0" w:color="auto"/>
              <w:left w:val="single" w:sz="8" w:space="0" w:color="auto"/>
              <w:bottom w:val="nil"/>
              <w:right w:val="single" w:sz="8" w:space="0" w:color="auto"/>
            </w:tcBorders>
            <w:shd w:val="clear" w:color="auto" w:fill="auto"/>
            <w:vAlign w:val="center"/>
            <w:hideMark/>
          </w:tcPr>
          <w:p w14:paraId="2E2F7192"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Buffets froids / buffets chauds</w:t>
            </w:r>
          </w:p>
        </w:tc>
        <w:tc>
          <w:tcPr>
            <w:tcW w:w="1440" w:type="pct"/>
            <w:tcBorders>
              <w:top w:val="single" w:sz="8" w:space="0" w:color="auto"/>
              <w:left w:val="nil"/>
              <w:bottom w:val="single" w:sz="8" w:space="0" w:color="auto"/>
              <w:right w:val="single" w:sz="8" w:space="0" w:color="auto"/>
            </w:tcBorders>
            <w:shd w:val="clear" w:color="auto" w:fill="auto"/>
            <w:vAlign w:val="center"/>
            <w:hideMark/>
          </w:tcPr>
          <w:p w14:paraId="6D24B73E"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Fournir les menus proposés et leur contenu, avec les grammages pour chaque élément du plateau.</w:t>
            </w:r>
          </w:p>
        </w:tc>
        <w:tc>
          <w:tcPr>
            <w:tcW w:w="2072" w:type="pct"/>
            <w:tcBorders>
              <w:top w:val="single" w:sz="8" w:space="0" w:color="auto"/>
              <w:left w:val="nil"/>
              <w:bottom w:val="nil"/>
              <w:right w:val="single" w:sz="8" w:space="0" w:color="auto"/>
            </w:tcBorders>
            <w:shd w:val="clear" w:color="auto" w:fill="auto"/>
            <w:vAlign w:val="center"/>
            <w:hideMark/>
          </w:tcPr>
          <w:p w14:paraId="3496B11F"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1EB7BAEE" w14:textId="77777777" w:rsidTr="00571510">
        <w:trPr>
          <w:trHeight w:val="520"/>
        </w:trPr>
        <w:tc>
          <w:tcPr>
            <w:tcW w:w="1488" w:type="pct"/>
            <w:tcBorders>
              <w:top w:val="single" w:sz="8" w:space="0" w:color="auto"/>
              <w:left w:val="single" w:sz="8" w:space="0" w:color="auto"/>
              <w:bottom w:val="nil"/>
              <w:right w:val="single" w:sz="8" w:space="0" w:color="auto"/>
            </w:tcBorders>
            <w:shd w:val="clear" w:color="auto" w:fill="auto"/>
            <w:vAlign w:val="center"/>
            <w:hideMark/>
          </w:tcPr>
          <w:p w14:paraId="22525DFC"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Variété de l’offre buffet froid</w:t>
            </w:r>
          </w:p>
        </w:tc>
        <w:tc>
          <w:tcPr>
            <w:tcW w:w="1440" w:type="pct"/>
            <w:tcBorders>
              <w:top w:val="nil"/>
              <w:left w:val="nil"/>
              <w:bottom w:val="nil"/>
              <w:right w:val="single" w:sz="8" w:space="0" w:color="auto"/>
            </w:tcBorders>
            <w:shd w:val="clear" w:color="auto" w:fill="auto"/>
            <w:vAlign w:val="center"/>
            <w:hideMark/>
          </w:tcPr>
          <w:p w14:paraId="4CEC4079"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Donner la liste des recettes qui seront proposées au choix des utilisateurs.</w:t>
            </w:r>
          </w:p>
        </w:tc>
        <w:tc>
          <w:tcPr>
            <w:tcW w:w="20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723714"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1084A9C3" w14:textId="77777777" w:rsidTr="00571510">
        <w:trPr>
          <w:trHeight w:val="780"/>
        </w:trPr>
        <w:tc>
          <w:tcPr>
            <w:tcW w:w="1488" w:type="pct"/>
            <w:tcBorders>
              <w:top w:val="nil"/>
              <w:left w:val="single" w:sz="8" w:space="0" w:color="auto"/>
              <w:bottom w:val="nil"/>
              <w:right w:val="single" w:sz="8" w:space="0" w:color="auto"/>
            </w:tcBorders>
            <w:shd w:val="clear" w:color="auto" w:fill="auto"/>
            <w:vAlign w:val="center"/>
            <w:hideMark/>
          </w:tcPr>
          <w:p w14:paraId="098B0CF0"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w:t>
            </w:r>
          </w:p>
        </w:tc>
        <w:tc>
          <w:tcPr>
            <w:tcW w:w="1440" w:type="pct"/>
            <w:tcBorders>
              <w:top w:val="nil"/>
              <w:left w:val="nil"/>
              <w:bottom w:val="nil"/>
              <w:right w:val="single" w:sz="8" w:space="0" w:color="auto"/>
            </w:tcBorders>
            <w:shd w:val="clear" w:color="auto" w:fill="auto"/>
            <w:vAlign w:val="center"/>
            <w:hideMark/>
          </w:tcPr>
          <w:p w14:paraId="367C09D0"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Indiquer le nombre maximum de choix possibles parmi la gamme proposée ainsi que les grammages par convive.</w:t>
            </w:r>
          </w:p>
        </w:tc>
        <w:tc>
          <w:tcPr>
            <w:tcW w:w="2072" w:type="pct"/>
            <w:vMerge/>
            <w:tcBorders>
              <w:top w:val="single" w:sz="8" w:space="0" w:color="auto"/>
              <w:left w:val="single" w:sz="8" w:space="0" w:color="auto"/>
              <w:bottom w:val="single" w:sz="8" w:space="0" w:color="000000"/>
              <w:right w:val="single" w:sz="8" w:space="0" w:color="auto"/>
            </w:tcBorders>
            <w:vAlign w:val="center"/>
            <w:hideMark/>
          </w:tcPr>
          <w:p w14:paraId="4F9133FF" w14:textId="77777777" w:rsidR="004C4EFB" w:rsidRPr="004C4EFB" w:rsidRDefault="004C4EFB" w:rsidP="004C4EFB">
            <w:pPr>
              <w:jc w:val="left"/>
              <w:rPr>
                <w:rFonts w:ascii="Open Sans" w:hAnsi="Open Sans" w:cs="Open Sans"/>
                <w:color w:val="auto"/>
                <w:sz w:val="18"/>
                <w:szCs w:val="18"/>
              </w:rPr>
            </w:pPr>
          </w:p>
        </w:tc>
      </w:tr>
      <w:tr w:rsidR="004C4EFB" w:rsidRPr="004C4EFB" w14:paraId="63135555" w14:textId="77777777" w:rsidTr="00571510">
        <w:trPr>
          <w:trHeight w:val="520"/>
        </w:trPr>
        <w:tc>
          <w:tcPr>
            <w:tcW w:w="1488" w:type="pct"/>
            <w:tcBorders>
              <w:top w:val="nil"/>
              <w:left w:val="single" w:sz="8" w:space="0" w:color="auto"/>
              <w:bottom w:val="nil"/>
              <w:right w:val="single" w:sz="8" w:space="0" w:color="auto"/>
            </w:tcBorders>
            <w:shd w:val="clear" w:color="auto" w:fill="auto"/>
            <w:vAlign w:val="center"/>
            <w:hideMark/>
          </w:tcPr>
          <w:p w14:paraId="4C715570"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w:t>
            </w:r>
          </w:p>
        </w:tc>
        <w:tc>
          <w:tcPr>
            <w:tcW w:w="1440" w:type="pct"/>
            <w:tcBorders>
              <w:top w:val="nil"/>
              <w:left w:val="nil"/>
              <w:bottom w:val="nil"/>
              <w:right w:val="single" w:sz="8" w:space="0" w:color="auto"/>
            </w:tcBorders>
            <w:shd w:val="clear" w:color="auto" w:fill="auto"/>
            <w:vAlign w:val="center"/>
            <w:hideMark/>
          </w:tcPr>
          <w:p w14:paraId="32E77AFC"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xml:space="preserve">- Indiquer le nombre de choix par convive. </w:t>
            </w:r>
          </w:p>
        </w:tc>
        <w:tc>
          <w:tcPr>
            <w:tcW w:w="2072" w:type="pct"/>
            <w:vMerge/>
            <w:tcBorders>
              <w:top w:val="single" w:sz="8" w:space="0" w:color="auto"/>
              <w:left w:val="single" w:sz="8" w:space="0" w:color="auto"/>
              <w:bottom w:val="single" w:sz="8" w:space="0" w:color="000000"/>
              <w:right w:val="single" w:sz="8" w:space="0" w:color="auto"/>
            </w:tcBorders>
            <w:vAlign w:val="center"/>
            <w:hideMark/>
          </w:tcPr>
          <w:p w14:paraId="7565F274" w14:textId="77777777" w:rsidR="004C4EFB" w:rsidRPr="004C4EFB" w:rsidRDefault="004C4EFB" w:rsidP="004C4EFB">
            <w:pPr>
              <w:jc w:val="left"/>
              <w:rPr>
                <w:rFonts w:ascii="Open Sans" w:hAnsi="Open Sans" w:cs="Open Sans"/>
                <w:color w:val="auto"/>
                <w:sz w:val="18"/>
                <w:szCs w:val="18"/>
              </w:rPr>
            </w:pPr>
          </w:p>
        </w:tc>
      </w:tr>
      <w:tr w:rsidR="004C4EFB" w:rsidRPr="004C4EFB" w14:paraId="5C840EC4" w14:textId="77777777" w:rsidTr="00571510">
        <w:trPr>
          <w:trHeight w:val="520"/>
        </w:trPr>
        <w:tc>
          <w:tcPr>
            <w:tcW w:w="1488" w:type="pct"/>
            <w:tcBorders>
              <w:top w:val="nil"/>
              <w:left w:val="single" w:sz="8" w:space="0" w:color="auto"/>
              <w:bottom w:val="nil"/>
              <w:right w:val="single" w:sz="8" w:space="0" w:color="auto"/>
            </w:tcBorders>
            <w:shd w:val="clear" w:color="auto" w:fill="auto"/>
            <w:vAlign w:val="center"/>
            <w:hideMark/>
          </w:tcPr>
          <w:p w14:paraId="77BD8E31"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w:t>
            </w:r>
          </w:p>
        </w:tc>
        <w:tc>
          <w:tcPr>
            <w:tcW w:w="1440" w:type="pct"/>
            <w:tcBorders>
              <w:top w:val="nil"/>
              <w:left w:val="nil"/>
              <w:bottom w:val="nil"/>
              <w:right w:val="single" w:sz="8" w:space="0" w:color="auto"/>
            </w:tcBorders>
            <w:shd w:val="clear" w:color="auto" w:fill="auto"/>
            <w:vAlign w:val="center"/>
            <w:hideMark/>
          </w:tcPr>
          <w:p w14:paraId="3E04F8B8"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Indiquer la fréquence de changement de carte (saisonnière ou autre).</w:t>
            </w:r>
          </w:p>
        </w:tc>
        <w:tc>
          <w:tcPr>
            <w:tcW w:w="2072" w:type="pct"/>
            <w:vMerge/>
            <w:tcBorders>
              <w:top w:val="single" w:sz="8" w:space="0" w:color="auto"/>
              <w:left w:val="single" w:sz="8" w:space="0" w:color="auto"/>
              <w:bottom w:val="single" w:sz="8" w:space="0" w:color="000000"/>
              <w:right w:val="single" w:sz="8" w:space="0" w:color="auto"/>
            </w:tcBorders>
            <w:vAlign w:val="center"/>
            <w:hideMark/>
          </w:tcPr>
          <w:p w14:paraId="5FC67BB1" w14:textId="77777777" w:rsidR="004C4EFB" w:rsidRPr="004C4EFB" w:rsidRDefault="004C4EFB" w:rsidP="004C4EFB">
            <w:pPr>
              <w:jc w:val="left"/>
              <w:rPr>
                <w:rFonts w:ascii="Open Sans" w:hAnsi="Open Sans" w:cs="Open Sans"/>
                <w:color w:val="auto"/>
                <w:sz w:val="18"/>
                <w:szCs w:val="18"/>
              </w:rPr>
            </w:pPr>
          </w:p>
        </w:tc>
      </w:tr>
      <w:tr w:rsidR="004C4EFB" w:rsidRPr="004C4EFB" w14:paraId="7F97F23D" w14:textId="77777777" w:rsidTr="00571510">
        <w:trPr>
          <w:trHeight w:val="1560"/>
        </w:trPr>
        <w:tc>
          <w:tcPr>
            <w:tcW w:w="1488" w:type="pct"/>
            <w:tcBorders>
              <w:top w:val="nil"/>
              <w:left w:val="single" w:sz="8" w:space="0" w:color="auto"/>
              <w:bottom w:val="nil"/>
              <w:right w:val="single" w:sz="8" w:space="0" w:color="auto"/>
            </w:tcBorders>
            <w:shd w:val="clear" w:color="auto" w:fill="auto"/>
            <w:vAlign w:val="center"/>
            <w:hideMark/>
          </w:tcPr>
          <w:p w14:paraId="51374A65"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w:t>
            </w:r>
          </w:p>
        </w:tc>
        <w:tc>
          <w:tcPr>
            <w:tcW w:w="1440" w:type="pct"/>
            <w:tcBorders>
              <w:top w:val="nil"/>
              <w:left w:val="nil"/>
              <w:bottom w:val="nil"/>
              <w:right w:val="single" w:sz="8" w:space="0" w:color="auto"/>
            </w:tcBorders>
            <w:shd w:val="clear" w:color="auto" w:fill="auto"/>
            <w:vAlign w:val="center"/>
            <w:hideMark/>
          </w:tcPr>
          <w:p w14:paraId="512DF2AF"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Fournir des photos d’un maximum de plats (des photos de buffets dressés peuvent convenir). Les photos ne doivent comporter que des plats qui seront proposés dans l’offre buffet du présent marché.</w:t>
            </w:r>
          </w:p>
        </w:tc>
        <w:tc>
          <w:tcPr>
            <w:tcW w:w="2072" w:type="pct"/>
            <w:vMerge/>
            <w:tcBorders>
              <w:top w:val="single" w:sz="8" w:space="0" w:color="auto"/>
              <w:left w:val="single" w:sz="8" w:space="0" w:color="auto"/>
              <w:bottom w:val="single" w:sz="8" w:space="0" w:color="000000"/>
              <w:right w:val="single" w:sz="8" w:space="0" w:color="auto"/>
            </w:tcBorders>
            <w:vAlign w:val="center"/>
            <w:hideMark/>
          </w:tcPr>
          <w:p w14:paraId="6AC4164A" w14:textId="77777777" w:rsidR="004C4EFB" w:rsidRPr="004C4EFB" w:rsidRDefault="004C4EFB" w:rsidP="004C4EFB">
            <w:pPr>
              <w:jc w:val="left"/>
              <w:rPr>
                <w:rFonts w:ascii="Open Sans" w:hAnsi="Open Sans" w:cs="Open Sans"/>
                <w:color w:val="auto"/>
                <w:sz w:val="18"/>
                <w:szCs w:val="18"/>
              </w:rPr>
            </w:pPr>
          </w:p>
        </w:tc>
      </w:tr>
      <w:tr w:rsidR="004C4EFB" w:rsidRPr="004C4EFB" w14:paraId="1DD8ADF9" w14:textId="77777777" w:rsidTr="00571510">
        <w:trPr>
          <w:trHeight w:val="300"/>
        </w:trPr>
        <w:tc>
          <w:tcPr>
            <w:tcW w:w="1488" w:type="pct"/>
            <w:tcBorders>
              <w:top w:val="nil"/>
              <w:left w:val="single" w:sz="8" w:space="0" w:color="auto"/>
              <w:bottom w:val="single" w:sz="8" w:space="0" w:color="auto"/>
              <w:right w:val="single" w:sz="8" w:space="0" w:color="auto"/>
            </w:tcBorders>
            <w:shd w:val="clear" w:color="auto" w:fill="auto"/>
            <w:vAlign w:val="center"/>
            <w:hideMark/>
          </w:tcPr>
          <w:p w14:paraId="03351ACE"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w:t>
            </w:r>
          </w:p>
        </w:tc>
        <w:tc>
          <w:tcPr>
            <w:tcW w:w="1440" w:type="pct"/>
            <w:tcBorders>
              <w:top w:val="nil"/>
              <w:left w:val="nil"/>
              <w:bottom w:val="single" w:sz="8" w:space="0" w:color="auto"/>
              <w:right w:val="single" w:sz="8" w:space="0" w:color="auto"/>
            </w:tcBorders>
            <w:shd w:val="clear" w:color="auto" w:fill="auto"/>
            <w:vAlign w:val="center"/>
            <w:hideMark/>
          </w:tcPr>
          <w:p w14:paraId="27520211"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w:t>
            </w:r>
          </w:p>
        </w:tc>
        <w:tc>
          <w:tcPr>
            <w:tcW w:w="2072" w:type="pct"/>
            <w:vMerge/>
            <w:tcBorders>
              <w:top w:val="single" w:sz="8" w:space="0" w:color="auto"/>
              <w:left w:val="single" w:sz="8" w:space="0" w:color="auto"/>
              <w:bottom w:val="single" w:sz="8" w:space="0" w:color="000000"/>
              <w:right w:val="single" w:sz="8" w:space="0" w:color="auto"/>
            </w:tcBorders>
            <w:vAlign w:val="center"/>
            <w:hideMark/>
          </w:tcPr>
          <w:p w14:paraId="1026069F" w14:textId="77777777" w:rsidR="004C4EFB" w:rsidRPr="004C4EFB" w:rsidRDefault="004C4EFB" w:rsidP="004C4EFB">
            <w:pPr>
              <w:jc w:val="left"/>
              <w:rPr>
                <w:rFonts w:ascii="Open Sans" w:hAnsi="Open Sans" w:cs="Open Sans"/>
                <w:color w:val="auto"/>
                <w:sz w:val="18"/>
                <w:szCs w:val="18"/>
              </w:rPr>
            </w:pPr>
          </w:p>
        </w:tc>
      </w:tr>
      <w:tr w:rsidR="004C4EFB" w:rsidRPr="004C4EFB" w14:paraId="2A5A35B5" w14:textId="77777777" w:rsidTr="00571510">
        <w:trPr>
          <w:trHeight w:val="1050"/>
        </w:trPr>
        <w:tc>
          <w:tcPr>
            <w:tcW w:w="1488" w:type="pct"/>
            <w:tcBorders>
              <w:top w:val="nil"/>
              <w:left w:val="single" w:sz="8" w:space="0" w:color="auto"/>
              <w:bottom w:val="single" w:sz="8" w:space="0" w:color="auto"/>
              <w:right w:val="single" w:sz="8" w:space="0" w:color="auto"/>
            </w:tcBorders>
            <w:shd w:val="clear" w:color="auto" w:fill="auto"/>
            <w:vAlign w:val="center"/>
            <w:hideMark/>
          </w:tcPr>
          <w:p w14:paraId="1C96E361"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Variété de l’offre buffet chaud</w:t>
            </w:r>
          </w:p>
        </w:tc>
        <w:tc>
          <w:tcPr>
            <w:tcW w:w="1440" w:type="pct"/>
            <w:tcBorders>
              <w:top w:val="nil"/>
              <w:left w:val="nil"/>
              <w:bottom w:val="single" w:sz="8" w:space="0" w:color="auto"/>
              <w:right w:val="single" w:sz="8" w:space="0" w:color="auto"/>
            </w:tcBorders>
            <w:shd w:val="clear" w:color="auto" w:fill="auto"/>
            <w:vAlign w:val="center"/>
            <w:hideMark/>
          </w:tcPr>
          <w:p w14:paraId="639DC35F"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Compléter la réponse avec les recettes de plats chauds qui sont proposées (liste, type d’ingrédients principaux, photos…).</w:t>
            </w:r>
          </w:p>
        </w:tc>
        <w:tc>
          <w:tcPr>
            <w:tcW w:w="2072" w:type="pct"/>
            <w:tcBorders>
              <w:top w:val="nil"/>
              <w:left w:val="nil"/>
              <w:bottom w:val="single" w:sz="8" w:space="0" w:color="auto"/>
              <w:right w:val="single" w:sz="8" w:space="0" w:color="auto"/>
            </w:tcBorders>
            <w:shd w:val="clear" w:color="auto" w:fill="auto"/>
            <w:vAlign w:val="center"/>
            <w:hideMark/>
          </w:tcPr>
          <w:p w14:paraId="365D0A20"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36422566" w14:textId="77777777" w:rsidTr="00571510">
        <w:trPr>
          <w:trHeight w:val="1560"/>
        </w:trPr>
        <w:tc>
          <w:tcPr>
            <w:tcW w:w="1488" w:type="pct"/>
            <w:vMerge w:val="restart"/>
            <w:tcBorders>
              <w:top w:val="nil"/>
              <w:left w:val="single" w:sz="8" w:space="0" w:color="auto"/>
              <w:bottom w:val="single" w:sz="8" w:space="0" w:color="000000"/>
              <w:right w:val="single" w:sz="8" w:space="0" w:color="auto"/>
            </w:tcBorders>
            <w:shd w:val="clear" w:color="auto" w:fill="auto"/>
            <w:vAlign w:val="center"/>
            <w:hideMark/>
          </w:tcPr>
          <w:p w14:paraId="61CB308D" w14:textId="77777777" w:rsidR="004C4EFB" w:rsidRPr="004C4EFB" w:rsidRDefault="004C4EFB" w:rsidP="004C4EFB">
            <w:pPr>
              <w:jc w:val="center"/>
              <w:rPr>
                <w:rFonts w:ascii="Open Sans" w:hAnsi="Open Sans" w:cs="Open Sans"/>
                <w:color w:val="auto"/>
                <w:sz w:val="18"/>
                <w:szCs w:val="18"/>
              </w:rPr>
            </w:pPr>
            <w:r w:rsidRPr="004C4EFB">
              <w:rPr>
                <w:rFonts w:ascii="Open Sans" w:hAnsi="Open Sans" w:cs="Open Sans"/>
                <w:color w:val="auto"/>
                <w:sz w:val="18"/>
                <w:szCs w:val="18"/>
              </w:rPr>
              <w:lastRenderedPageBreak/>
              <w:t>Variété de l’offre cocktail classique et supérieur</w:t>
            </w:r>
          </w:p>
        </w:tc>
        <w:tc>
          <w:tcPr>
            <w:tcW w:w="1440" w:type="pct"/>
            <w:tcBorders>
              <w:top w:val="nil"/>
              <w:left w:val="nil"/>
              <w:bottom w:val="nil"/>
              <w:right w:val="single" w:sz="8" w:space="0" w:color="auto"/>
            </w:tcBorders>
            <w:shd w:val="clear" w:color="auto" w:fill="auto"/>
            <w:vAlign w:val="center"/>
            <w:hideMark/>
          </w:tcPr>
          <w:p w14:paraId="4B127C38"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Donner la liste (si possible exhaustive) des pièces qui seront proposées au choix des utilisateurs. Si la liste n’est pas exhaustive, donner le nombre de recettes mis à disposition pour le présent marché.</w:t>
            </w:r>
          </w:p>
        </w:tc>
        <w:tc>
          <w:tcPr>
            <w:tcW w:w="2072" w:type="pct"/>
            <w:vMerge w:val="restart"/>
            <w:tcBorders>
              <w:top w:val="nil"/>
              <w:left w:val="single" w:sz="8" w:space="0" w:color="auto"/>
              <w:bottom w:val="single" w:sz="8" w:space="0" w:color="000000"/>
              <w:right w:val="single" w:sz="8" w:space="0" w:color="auto"/>
            </w:tcBorders>
            <w:shd w:val="clear" w:color="auto" w:fill="auto"/>
            <w:vAlign w:val="center"/>
            <w:hideMark/>
          </w:tcPr>
          <w:p w14:paraId="1F3458DF"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707C602D" w14:textId="77777777" w:rsidTr="00571510">
        <w:trPr>
          <w:trHeight w:val="780"/>
        </w:trPr>
        <w:tc>
          <w:tcPr>
            <w:tcW w:w="1488" w:type="pct"/>
            <w:vMerge/>
            <w:tcBorders>
              <w:top w:val="nil"/>
              <w:left w:val="single" w:sz="8" w:space="0" w:color="auto"/>
              <w:bottom w:val="single" w:sz="8" w:space="0" w:color="000000"/>
              <w:right w:val="single" w:sz="8" w:space="0" w:color="auto"/>
            </w:tcBorders>
            <w:vAlign w:val="center"/>
            <w:hideMark/>
          </w:tcPr>
          <w:p w14:paraId="22A19159" w14:textId="77777777" w:rsidR="004C4EFB" w:rsidRPr="004C4EFB" w:rsidRDefault="004C4EFB" w:rsidP="004C4EFB">
            <w:pPr>
              <w:jc w:val="left"/>
              <w:rPr>
                <w:rFonts w:ascii="Open Sans" w:hAnsi="Open Sans" w:cs="Open Sans"/>
                <w:color w:val="auto"/>
                <w:sz w:val="18"/>
                <w:szCs w:val="18"/>
              </w:rPr>
            </w:pPr>
          </w:p>
        </w:tc>
        <w:tc>
          <w:tcPr>
            <w:tcW w:w="1440" w:type="pct"/>
            <w:tcBorders>
              <w:top w:val="nil"/>
              <w:left w:val="nil"/>
              <w:bottom w:val="nil"/>
              <w:right w:val="single" w:sz="8" w:space="0" w:color="auto"/>
            </w:tcBorders>
            <w:shd w:val="clear" w:color="auto" w:fill="auto"/>
            <w:vAlign w:val="center"/>
            <w:hideMark/>
          </w:tcPr>
          <w:p w14:paraId="2B51CE43"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Fournir la liste des ingrédients principaux utilisés pour cette gamme de cocktail.</w:t>
            </w:r>
          </w:p>
        </w:tc>
        <w:tc>
          <w:tcPr>
            <w:tcW w:w="2072" w:type="pct"/>
            <w:vMerge/>
            <w:tcBorders>
              <w:top w:val="nil"/>
              <w:left w:val="single" w:sz="8" w:space="0" w:color="auto"/>
              <w:bottom w:val="single" w:sz="8" w:space="0" w:color="000000"/>
              <w:right w:val="single" w:sz="8" w:space="0" w:color="auto"/>
            </w:tcBorders>
            <w:vAlign w:val="center"/>
            <w:hideMark/>
          </w:tcPr>
          <w:p w14:paraId="7C62AC64" w14:textId="77777777" w:rsidR="004C4EFB" w:rsidRPr="004C4EFB" w:rsidRDefault="004C4EFB" w:rsidP="004C4EFB">
            <w:pPr>
              <w:jc w:val="left"/>
              <w:rPr>
                <w:rFonts w:ascii="Open Sans" w:hAnsi="Open Sans" w:cs="Open Sans"/>
                <w:color w:val="auto"/>
                <w:sz w:val="18"/>
                <w:szCs w:val="18"/>
              </w:rPr>
            </w:pPr>
          </w:p>
        </w:tc>
      </w:tr>
      <w:tr w:rsidR="004C4EFB" w:rsidRPr="004C4EFB" w14:paraId="2A21ECF9" w14:textId="77777777" w:rsidTr="00571510">
        <w:trPr>
          <w:trHeight w:val="520"/>
        </w:trPr>
        <w:tc>
          <w:tcPr>
            <w:tcW w:w="1488" w:type="pct"/>
            <w:vMerge/>
            <w:tcBorders>
              <w:top w:val="nil"/>
              <w:left w:val="single" w:sz="8" w:space="0" w:color="auto"/>
              <w:bottom w:val="single" w:sz="8" w:space="0" w:color="000000"/>
              <w:right w:val="single" w:sz="8" w:space="0" w:color="auto"/>
            </w:tcBorders>
            <w:vAlign w:val="center"/>
            <w:hideMark/>
          </w:tcPr>
          <w:p w14:paraId="6E829542" w14:textId="77777777" w:rsidR="004C4EFB" w:rsidRPr="004C4EFB" w:rsidRDefault="004C4EFB" w:rsidP="004C4EFB">
            <w:pPr>
              <w:jc w:val="left"/>
              <w:rPr>
                <w:rFonts w:ascii="Open Sans" w:hAnsi="Open Sans" w:cs="Open Sans"/>
                <w:color w:val="auto"/>
                <w:sz w:val="18"/>
                <w:szCs w:val="18"/>
              </w:rPr>
            </w:pPr>
          </w:p>
        </w:tc>
        <w:tc>
          <w:tcPr>
            <w:tcW w:w="1440" w:type="pct"/>
            <w:tcBorders>
              <w:top w:val="nil"/>
              <w:left w:val="nil"/>
              <w:bottom w:val="nil"/>
              <w:right w:val="single" w:sz="8" w:space="0" w:color="auto"/>
            </w:tcBorders>
            <w:shd w:val="clear" w:color="auto" w:fill="auto"/>
            <w:vAlign w:val="center"/>
            <w:hideMark/>
          </w:tcPr>
          <w:p w14:paraId="22A4E902"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Indiquer la fréquence de changement de carte (saisonnière ou autre).</w:t>
            </w:r>
          </w:p>
        </w:tc>
        <w:tc>
          <w:tcPr>
            <w:tcW w:w="2072" w:type="pct"/>
            <w:vMerge/>
            <w:tcBorders>
              <w:top w:val="nil"/>
              <w:left w:val="single" w:sz="8" w:space="0" w:color="auto"/>
              <w:bottom w:val="single" w:sz="8" w:space="0" w:color="000000"/>
              <w:right w:val="single" w:sz="8" w:space="0" w:color="auto"/>
            </w:tcBorders>
            <w:vAlign w:val="center"/>
            <w:hideMark/>
          </w:tcPr>
          <w:p w14:paraId="2B8BB816" w14:textId="77777777" w:rsidR="004C4EFB" w:rsidRPr="004C4EFB" w:rsidRDefault="004C4EFB" w:rsidP="004C4EFB">
            <w:pPr>
              <w:jc w:val="left"/>
              <w:rPr>
                <w:rFonts w:ascii="Open Sans" w:hAnsi="Open Sans" w:cs="Open Sans"/>
                <w:color w:val="auto"/>
                <w:sz w:val="18"/>
                <w:szCs w:val="18"/>
              </w:rPr>
            </w:pPr>
          </w:p>
        </w:tc>
      </w:tr>
      <w:tr w:rsidR="004C4EFB" w:rsidRPr="004C4EFB" w14:paraId="7CF7F291" w14:textId="77777777" w:rsidTr="00571510">
        <w:trPr>
          <w:trHeight w:val="1570"/>
        </w:trPr>
        <w:tc>
          <w:tcPr>
            <w:tcW w:w="1488" w:type="pct"/>
            <w:vMerge/>
            <w:tcBorders>
              <w:top w:val="nil"/>
              <w:left w:val="single" w:sz="8" w:space="0" w:color="auto"/>
              <w:bottom w:val="single" w:sz="8" w:space="0" w:color="000000"/>
              <w:right w:val="single" w:sz="8" w:space="0" w:color="auto"/>
            </w:tcBorders>
            <w:vAlign w:val="center"/>
            <w:hideMark/>
          </w:tcPr>
          <w:p w14:paraId="728CE325" w14:textId="77777777" w:rsidR="004C4EFB" w:rsidRPr="004C4EFB" w:rsidRDefault="004C4EFB" w:rsidP="004C4EFB">
            <w:pPr>
              <w:jc w:val="left"/>
              <w:rPr>
                <w:rFonts w:ascii="Open Sans" w:hAnsi="Open Sans" w:cs="Open Sans"/>
                <w:color w:val="auto"/>
                <w:sz w:val="18"/>
                <w:szCs w:val="18"/>
              </w:rPr>
            </w:pPr>
          </w:p>
        </w:tc>
        <w:tc>
          <w:tcPr>
            <w:tcW w:w="1440" w:type="pct"/>
            <w:tcBorders>
              <w:top w:val="nil"/>
              <w:left w:val="nil"/>
              <w:bottom w:val="single" w:sz="8" w:space="0" w:color="auto"/>
              <w:right w:val="single" w:sz="8" w:space="0" w:color="auto"/>
            </w:tcBorders>
            <w:shd w:val="clear" w:color="auto" w:fill="auto"/>
            <w:vAlign w:val="center"/>
            <w:hideMark/>
          </w:tcPr>
          <w:p w14:paraId="21F308B7"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Fournir des photos d’un maximum de pièces (des photos de cocktails dressés peuvent convenir). Les photos ne doivent comporter que des pièces qui seront proposées dans l’offre du présent marché.</w:t>
            </w:r>
          </w:p>
        </w:tc>
        <w:tc>
          <w:tcPr>
            <w:tcW w:w="2072" w:type="pct"/>
            <w:vMerge/>
            <w:tcBorders>
              <w:top w:val="nil"/>
              <w:left w:val="single" w:sz="8" w:space="0" w:color="auto"/>
              <w:bottom w:val="single" w:sz="8" w:space="0" w:color="000000"/>
              <w:right w:val="single" w:sz="8" w:space="0" w:color="auto"/>
            </w:tcBorders>
            <w:vAlign w:val="center"/>
            <w:hideMark/>
          </w:tcPr>
          <w:p w14:paraId="03A21B24" w14:textId="77777777" w:rsidR="004C4EFB" w:rsidRPr="004C4EFB" w:rsidRDefault="004C4EFB" w:rsidP="004C4EFB">
            <w:pPr>
              <w:jc w:val="left"/>
              <w:rPr>
                <w:rFonts w:ascii="Open Sans" w:hAnsi="Open Sans" w:cs="Open Sans"/>
                <w:color w:val="auto"/>
                <w:sz w:val="18"/>
                <w:szCs w:val="18"/>
              </w:rPr>
            </w:pPr>
          </w:p>
        </w:tc>
      </w:tr>
      <w:tr w:rsidR="004C4EFB" w:rsidRPr="004C4EFB" w14:paraId="2A4490C3" w14:textId="77777777" w:rsidTr="00571510">
        <w:trPr>
          <w:trHeight w:val="1820"/>
        </w:trPr>
        <w:tc>
          <w:tcPr>
            <w:tcW w:w="1488" w:type="pct"/>
            <w:tcBorders>
              <w:top w:val="nil"/>
              <w:left w:val="single" w:sz="8" w:space="0" w:color="auto"/>
              <w:bottom w:val="nil"/>
              <w:right w:val="single" w:sz="8" w:space="0" w:color="auto"/>
            </w:tcBorders>
            <w:shd w:val="clear" w:color="auto" w:fill="auto"/>
            <w:vAlign w:val="center"/>
            <w:hideMark/>
          </w:tcPr>
          <w:p w14:paraId="4F21913F" w14:textId="77777777" w:rsidR="004C4EFB" w:rsidRPr="004C4EFB" w:rsidRDefault="004C4EFB" w:rsidP="004C4EFB">
            <w:pPr>
              <w:jc w:val="center"/>
              <w:rPr>
                <w:rFonts w:ascii="Open Sans" w:hAnsi="Open Sans" w:cs="Open Sans"/>
                <w:color w:val="auto"/>
                <w:sz w:val="18"/>
                <w:szCs w:val="18"/>
              </w:rPr>
            </w:pPr>
            <w:r w:rsidRPr="004C4EFB">
              <w:rPr>
                <w:rFonts w:ascii="Open Sans" w:hAnsi="Open Sans" w:cs="Open Sans"/>
                <w:color w:val="auto"/>
                <w:sz w:val="18"/>
                <w:szCs w:val="18"/>
              </w:rPr>
              <w:t>Composition de l’offre : « plateau d’entrées », « plateau de sandwiches », « plateau de viandes/charcuteries/poissons n°1 et n°2 », « plateau de légumes », « plateau de fromages », « plateau de desserts »</w:t>
            </w:r>
          </w:p>
        </w:tc>
        <w:tc>
          <w:tcPr>
            <w:tcW w:w="1440" w:type="pct"/>
            <w:tcBorders>
              <w:top w:val="nil"/>
              <w:left w:val="nil"/>
              <w:bottom w:val="nil"/>
              <w:right w:val="single" w:sz="8" w:space="0" w:color="auto"/>
            </w:tcBorders>
            <w:shd w:val="clear" w:color="auto" w:fill="auto"/>
            <w:vAlign w:val="center"/>
            <w:hideMark/>
          </w:tcPr>
          <w:p w14:paraId="55CDFF5E"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Fournir la liste des ingrédients principaux utilisés pour chaque plateau.</w:t>
            </w:r>
          </w:p>
        </w:tc>
        <w:tc>
          <w:tcPr>
            <w:tcW w:w="2072" w:type="pct"/>
            <w:tcBorders>
              <w:top w:val="nil"/>
              <w:left w:val="nil"/>
              <w:bottom w:val="nil"/>
              <w:right w:val="single" w:sz="8" w:space="0" w:color="auto"/>
            </w:tcBorders>
            <w:shd w:val="clear" w:color="auto" w:fill="auto"/>
            <w:vAlign w:val="center"/>
            <w:hideMark/>
          </w:tcPr>
          <w:p w14:paraId="5ACA9F0D"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5C1DE92A" w14:textId="77777777" w:rsidTr="00571510">
        <w:trPr>
          <w:trHeight w:val="520"/>
        </w:trPr>
        <w:tc>
          <w:tcPr>
            <w:tcW w:w="1488" w:type="pct"/>
            <w:tcBorders>
              <w:top w:val="nil"/>
              <w:left w:val="single" w:sz="8" w:space="0" w:color="auto"/>
              <w:bottom w:val="nil"/>
              <w:right w:val="single" w:sz="8" w:space="0" w:color="auto"/>
            </w:tcBorders>
            <w:shd w:val="clear" w:color="auto" w:fill="auto"/>
            <w:vAlign w:val="center"/>
            <w:hideMark/>
          </w:tcPr>
          <w:p w14:paraId="237256EB" w14:textId="77777777" w:rsidR="004C4EFB" w:rsidRPr="004C4EFB" w:rsidRDefault="004C4EFB" w:rsidP="004C4EFB">
            <w:pPr>
              <w:jc w:val="center"/>
              <w:rPr>
                <w:rFonts w:ascii="Open Sans" w:hAnsi="Open Sans" w:cs="Open Sans"/>
                <w:color w:val="auto"/>
                <w:sz w:val="18"/>
                <w:szCs w:val="18"/>
              </w:rPr>
            </w:pPr>
            <w:r w:rsidRPr="004C4EFB">
              <w:rPr>
                <w:rFonts w:ascii="Open Sans" w:hAnsi="Open Sans" w:cs="Open Sans"/>
                <w:color w:val="auto"/>
                <w:sz w:val="18"/>
                <w:szCs w:val="18"/>
              </w:rPr>
              <w:t> </w:t>
            </w:r>
          </w:p>
        </w:tc>
        <w:tc>
          <w:tcPr>
            <w:tcW w:w="1440" w:type="pct"/>
            <w:tcBorders>
              <w:top w:val="nil"/>
              <w:left w:val="nil"/>
              <w:bottom w:val="nil"/>
              <w:right w:val="single" w:sz="8" w:space="0" w:color="auto"/>
            </w:tcBorders>
            <w:shd w:val="clear" w:color="auto" w:fill="auto"/>
            <w:vAlign w:val="center"/>
            <w:hideMark/>
          </w:tcPr>
          <w:p w14:paraId="747D332F"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Indiquer la fréquence de changement de carte (saisonnière ou autre).</w:t>
            </w:r>
          </w:p>
        </w:tc>
        <w:tc>
          <w:tcPr>
            <w:tcW w:w="2072" w:type="pct"/>
            <w:tcBorders>
              <w:top w:val="nil"/>
              <w:left w:val="nil"/>
              <w:bottom w:val="nil"/>
              <w:right w:val="single" w:sz="8" w:space="0" w:color="auto"/>
            </w:tcBorders>
            <w:shd w:val="clear" w:color="auto" w:fill="auto"/>
            <w:vAlign w:val="center"/>
            <w:hideMark/>
          </w:tcPr>
          <w:p w14:paraId="02218CA9"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7999FE2D" w14:textId="77777777" w:rsidTr="00571510">
        <w:trPr>
          <w:trHeight w:val="1310"/>
        </w:trPr>
        <w:tc>
          <w:tcPr>
            <w:tcW w:w="1488" w:type="pct"/>
            <w:tcBorders>
              <w:top w:val="nil"/>
              <w:left w:val="single" w:sz="8" w:space="0" w:color="auto"/>
              <w:bottom w:val="nil"/>
              <w:right w:val="single" w:sz="8" w:space="0" w:color="auto"/>
            </w:tcBorders>
            <w:shd w:val="clear" w:color="auto" w:fill="auto"/>
            <w:vAlign w:val="center"/>
            <w:hideMark/>
          </w:tcPr>
          <w:p w14:paraId="0286CBD4" w14:textId="77777777" w:rsidR="004C4EFB" w:rsidRPr="004C4EFB" w:rsidRDefault="004C4EFB" w:rsidP="004C4EFB">
            <w:pPr>
              <w:jc w:val="left"/>
              <w:rPr>
                <w:rFonts w:ascii="Calibri" w:hAnsi="Calibri" w:cs="Calibri"/>
                <w:sz w:val="22"/>
                <w:szCs w:val="22"/>
              </w:rPr>
            </w:pPr>
            <w:r w:rsidRPr="004C4EFB">
              <w:rPr>
                <w:rFonts w:ascii="Calibri" w:hAnsi="Calibri" w:cs="Calibri"/>
                <w:sz w:val="22"/>
                <w:szCs w:val="22"/>
              </w:rPr>
              <w:t> </w:t>
            </w:r>
          </w:p>
        </w:tc>
        <w:tc>
          <w:tcPr>
            <w:tcW w:w="1440" w:type="pct"/>
            <w:tcBorders>
              <w:top w:val="nil"/>
              <w:left w:val="nil"/>
              <w:bottom w:val="single" w:sz="8" w:space="0" w:color="auto"/>
              <w:right w:val="single" w:sz="8" w:space="0" w:color="auto"/>
            </w:tcBorders>
            <w:shd w:val="clear" w:color="auto" w:fill="auto"/>
            <w:vAlign w:val="center"/>
            <w:hideMark/>
          </w:tcPr>
          <w:p w14:paraId="084626C9"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Fournir des photos d’un maximum de plateaux. Les photos ne doivent comporter que des plateaux qui seront proposés dans l’offre du présent marché.</w:t>
            </w:r>
          </w:p>
        </w:tc>
        <w:tc>
          <w:tcPr>
            <w:tcW w:w="2072" w:type="pct"/>
            <w:tcBorders>
              <w:top w:val="nil"/>
              <w:left w:val="nil"/>
              <w:bottom w:val="single" w:sz="8" w:space="0" w:color="auto"/>
              <w:right w:val="single" w:sz="8" w:space="0" w:color="auto"/>
            </w:tcBorders>
            <w:shd w:val="clear" w:color="auto" w:fill="auto"/>
            <w:vAlign w:val="center"/>
            <w:hideMark/>
          </w:tcPr>
          <w:p w14:paraId="064AAB4B" w14:textId="77777777" w:rsidR="004C4EFB" w:rsidRPr="004C4EFB" w:rsidRDefault="004C4EFB" w:rsidP="004C4EFB">
            <w:pPr>
              <w:jc w:val="left"/>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1B44D399" w14:textId="77777777" w:rsidTr="00571510">
        <w:trPr>
          <w:trHeight w:val="520"/>
        </w:trPr>
        <w:tc>
          <w:tcPr>
            <w:tcW w:w="1488" w:type="pct"/>
            <w:tcBorders>
              <w:top w:val="nil"/>
              <w:left w:val="single" w:sz="8" w:space="0" w:color="auto"/>
              <w:bottom w:val="nil"/>
              <w:right w:val="single" w:sz="8" w:space="0" w:color="auto"/>
            </w:tcBorders>
            <w:shd w:val="clear" w:color="auto" w:fill="auto"/>
            <w:vAlign w:val="center"/>
            <w:hideMark/>
          </w:tcPr>
          <w:p w14:paraId="23B90029" w14:textId="77777777" w:rsidR="004C4EFB" w:rsidRPr="004C4EFB" w:rsidRDefault="004C4EFB" w:rsidP="004C4EFB">
            <w:pPr>
              <w:jc w:val="left"/>
              <w:rPr>
                <w:rFonts w:ascii="Calibri" w:hAnsi="Calibri" w:cs="Calibri"/>
                <w:sz w:val="22"/>
                <w:szCs w:val="22"/>
              </w:rPr>
            </w:pPr>
            <w:r w:rsidRPr="004C4EFB">
              <w:rPr>
                <w:rFonts w:ascii="Calibri" w:hAnsi="Calibri" w:cs="Calibri"/>
                <w:sz w:val="22"/>
                <w:szCs w:val="22"/>
              </w:rPr>
              <w:t> </w:t>
            </w:r>
          </w:p>
        </w:tc>
        <w:tc>
          <w:tcPr>
            <w:tcW w:w="1440" w:type="pct"/>
            <w:tcBorders>
              <w:top w:val="nil"/>
              <w:left w:val="nil"/>
              <w:bottom w:val="nil"/>
              <w:right w:val="single" w:sz="8" w:space="0" w:color="auto"/>
            </w:tcBorders>
            <w:shd w:val="clear" w:color="auto" w:fill="auto"/>
            <w:vAlign w:val="center"/>
            <w:hideMark/>
          </w:tcPr>
          <w:p w14:paraId="0B47E290"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Fournir la correspondance pour chaque plateau :</w:t>
            </w:r>
          </w:p>
        </w:tc>
        <w:tc>
          <w:tcPr>
            <w:tcW w:w="2072" w:type="pct"/>
            <w:vMerge w:val="restart"/>
            <w:tcBorders>
              <w:top w:val="nil"/>
              <w:left w:val="single" w:sz="8" w:space="0" w:color="auto"/>
              <w:bottom w:val="single" w:sz="8" w:space="0" w:color="000000"/>
              <w:right w:val="single" w:sz="8" w:space="0" w:color="auto"/>
            </w:tcBorders>
            <w:shd w:val="clear" w:color="auto" w:fill="auto"/>
            <w:vAlign w:val="center"/>
            <w:hideMark/>
          </w:tcPr>
          <w:p w14:paraId="5FCB7498"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26056E88" w14:textId="77777777" w:rsidTr="00571510">
        <w:trPr>
          <w:trHeight w:val="520"/>
        </w:trPr>
        <w:tc>
          <w:tcPr>
            <w:tcW w:w="1488" w:type="pct"/>
            <w:tcBorders>
              <w:top w:val="nil"/>
              <w:left w:val="single" w:sz="8" w:space="0" w:color="auto"/>
              <w:bottom w:val="nil"/>
              <w:right w:val="single" w:sz="8" w:space="0" w:color="auto"/>
            </w:tcBorders>
            <w:shd w:val="clear" w:color="auto" w:fill="auto"/>
            <w:vAlign w:val="center"/>
            <w:hideMark/>
          </w:tcPr>
          <w:p w14:paraId="3A764908" w14:textId="77777777" w:rsidR="004C4EFB" w:rsidRPr="004C4EFB" w:rsidRDefault="004C4EFB" w:rsidP="004C4EFB">
            <w:pPr>
              <w:jc w:val="left"/>
              <w:rPr>
                <w:rFonts w:ascii="Calibri" w:hAnsi="Calibri" w:cs="Calibri"/>
                <w:sz w:val="22"/>
                <w:szCs w:val="22"/>
              </w:rPr>
            </w:pPr>
            <w:r w:rsidRPr="004C4EFB">
              <w:rPr>
                <w:rFonts w:ascii="Calibri" w:hAnsi="Calibri" w:cs="Calibri"/>
                <w:sz w:val="22"/>
                <w:szCs w:val="22"/>
              </w:rPr>
              <w:t> </w:t>
            </w:r>
          </w:p>
        </w:tc>
        <w:tc>
          <w:tcPr>
            <w:tcW w:w="1440" w:type="pct"/>
            <w:tcBorders>
              <w:top w:val="nil"/>
              <w:left w:val="nil"/>
              <w:bottom w:val="nil"/>
              <w:right w:val="single" w:sz="8" w:space="0" w:color="auto"/>
            </w:tcBorders>
            <w:shd w:val="clear" w:color="auto" w:fill="auto"/>
            <w:vAlign w:val="center"/>
            <w:hideMark/>
          </w:tcPr>
          <w:p w14:paraId="66DC9770"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du nombre de personnes auquel le plateau correspond</w:t>
            </w:r>
          </w:p>
        </w:tc>
        <w:tc>
          <w:tcPr>
            <w:tcW w:w="2072" w:type="pct"/>
            <w:vMerge/>
            <w:tcBorders>
              <w:top w:val="nil"/>
              <w:left w:val="single" w:sz="8" w:space="0" w:color="auto"/>
              <w:bottom w:val="single" w:sz="8" w:space="0" w:color="000000"/>
              <w:right w:val="single" w:sz="8" w:space="0" w:color="auto"/>
            </w:tcBorders>
            <w:vAlign w:val="center"/>
            <w:hideMark/>
          </w:tcPr>
          <w:p w14:paraId="37AA943B" w14:textId="77777777" w:rsidR="004C4EFB" w:rsidRPr="004C4EFB" w:rsidRDefault="004C4EFB" w:rsidP="004C4EFB">
            <w:pPr>
              <w:jc w:val="left"/>
              <w:rPr>
                <w:rFonts w:ascii="Open Sans" w:hAnsi="Open Sans" w:cs="Open Sans"/>
                <w:color w:val="auto"/>
                <w:sz w:val="18"/>
                <w:szCs w:val="18"/>
              </w:rPr>
            </w:pPr>
          </w:p>
        </w:tc>
      </w:tr>
      <w:tr w:rsidR="004C4EFB" w:rsidRPr="004C4EFB" w14:paraId="642C7FA2" w14:textId="77777777" w:rsidTr="00571510">
        <w:trPr>
          <w:trHeight w:val="530"/>
        </w:trPr>
        <w:tc>
          <w:tcPr>
            <w:tcW w:w="1488" w:type="pct"/>
            <w:tcBorders>
              <w:top w:val="nil"/>
              <w:left w:val="single" w:sz="8" w:space="0" w:color="auto"/>
              <w:bottom w:val="single" w:sz="8" w:space="0" w:color="auto"/>
              <w:right w:val="single" w:sz="8" w:space="0" w:color="auto"/>
            </w:tcBorders>
            <w:shd w:val="clear" w:color="auto" w:fill="auto"/>
            <w:vAlign w:val="center"/>
            <w:hideMark/>
          </w:tcPr>
          <w:p w14:paraId="396E1BBE" w14:textId="77777777" w:rsidR="004C4EFB" w:rsidRPr="004C4EFB" w:rsidRDefault="004C4EFB" w:rsidP="004C4EFB">
            <w:pPr>
              <w:jc w:val="left"/>
              <w:rPr>
                <w:rFonts w:ascii="Calibri" w:hAnsi="Calibri" w:cs="Calibri"/>
                <w:sz w:val="22"/>
                <w:szCs w:val="22"/>
              </w:rPr>
            </w:pPr>
            <w:r w:rsidRPr="004C4EFB">
              <w:rPr>
                <w:rFonts w:ascii="Calibri" w:hAnsi="Calibri" w:cs="Calibri"/>
                <w:sz w:val="22"/>
                <w:szCs w:val="22"/>
              </w:rPr>
              <w:t> </w:t>
            </w:r>
          </w:p>
        </w:tc>
        <w:tc>
          <w:tcPr>
            <w:tcW w:w="1440" w:type="pct"/>
            <w:tcBorders>
              <w:top w:val="nil"/>
              <w:left w:val="nil"/>
              <w:bottom w:val="single" w:sz="8" w:space="0" w:color="auto"/>
              <w:right w:val="single" w:sz="8" w:space="0" w:color="auto"/>
            </w:tcBorders>
            <w:shd w:val="clear" w:color="auto" w:fill="auto"/>
            <w:vAlign w:val="center"/>
            <w:hideMark/>
          </w:tcPr>
          <w:p w14:paraId="502B14AD"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les grammages indicatifs de chaque portion par personne</w:t>
            </w:r>
          </w:p>
        </w:tc>
        <w:tc>
          <w:tcPr>
            <w:tcW w:w="2072" w:type="pct"/>
            <w:vMerge/>
            <w:tcBorders>
              <w:top w:val="nil"/>
              <w:left w:val="single" w:sz="8" w:space="0" w:color="auto"/>
              <w:bottom w:val="single" w:sz="8" w:space="0" w:color="000000"/>
              <w:right w:val="single" w:sz="8" w:space="0" w:color="auto"/>
            </w:tcBorders>
            <w:vAlign w:val="center"/>
            <w:hideMark/>
          </w:tcPr>
          <w:p w14:paraId="1FC503B8" w14:textId="77777777" w:rsidR="004C4EFB" w:rsidRPr="004C4EFB" w:rsidRDefault="004C4EFB" w:rsidP="004C4EFB">
            <w:pPr>
              <w:jc w:val="left"/>
              <w:rPr>
                <w:rFonts w:ascii="Open Sans" w:hAnsi="Open Sans" w:cs="Open Sans"/>
                <w:color w:val="auto"/>
                <w:sz w:val="18"/>
                <w:szCs w:val="18"/>
              </w:rPr>
            </w:pPr>
          </w:p>
        </w:tc>
      </w:tr>
      <w:tr w:rsidR="004C4EFB" w:rsidRPr="004C4EFB" w14:paraId="2119CBA5" w14:textId="77777777" w:rsidTr="00571510">
        <w:trPr>
          <w:trHeight w:val="2090"/>
        </w:trPr>
        <w:tc>
          <w:tcPr>
            <w:tcW w:w="1488" w:type="pct"/>
            <w:tcBorders>
              <w:top w:val="nil"/>
              <w:left w:val="single" w:sz="8" w:space="0" w:color="auto"/>
              <w:bottom w:val="single" w:sz="8" w:space="0" w:color="auto"/>
              <w:right w:val="single" w:sz="8" w:space="0" w:color="auto"/>
            </w:tcBorders>
            <w:shd w:val="clear" w:color="auto" w:fill="auto"/>
            <w:vAlign w:val="center"/>
            <w:hideMark/>
          </w:tcPr>
          <w:p w14:paraId="1A29693B" w14:textId="77777777" w:rsidR="004C4EFB" w:rsidRPr="004C4EFB" w:rsidRDefault="004C4EFB" w:rsidP="004C4EFB">
            <w:pPr>
              <w:jc w:val="center"/>
              <w:rPr>
                <w:rFonts w:ascii="Open Sans" w:hAnsi="Open Sans" w:cs="Open Sans"/>
                <w:color w:val="auto"/>
                <w:sz w:val="18"/>
                <w:szCs w:val="18"/>
              </w:rPr>
            </w:pPr>
            <w:r w:rsidRPr="004C4EFB">
              <w:rPr>
                <w:rFonts w:ascii="Open Sans" w:hAnsi="Open Sans" w:cs="Open Sans"/>
                <w:color w:val="auto"/>
                <w:sz w:val="18"/>
                <w:szCs w:val="18"/>
              </w:rPr>
              <w:lastRenderedPageBreak/>
              <w:t>Prestation à thème</w:t>
            </w:r>
          </w:p>
        </w:tc>
        <w:tc>
          <w:tcPr>
            <w:tcW w:w="1440" w:type="pct"/>
            <w:tcBorders>
              <w:top w:val="nil"/>
              <w:left w:val="nil"/>
              <w:bottom w:val="single" w:sz="8" w:space="0" w:color="auto"/>
              <w:right w:val="single" w:sz="8" w:space="0" w:color="auto"/>
            </w:tcBorders>
            <w:shd w:val="clear" w:color="auto" w:fill="auto"/>
            <w:vAlign w:val="center"/>
            <w:hideMark/>
          </w:tcPr>
          <w:p w14:paraId="41B6CE2E"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xml:space="preserve">Pour chaque thème proposé (liste non exhaustive) Fournir la composition des menus proposés </w:t>
            </w:r>
            <w:r w:rsidRPr="004C4EFB">
              <w:rPr>
                <w:rFonts w:ascii="Open Sans" w:hAnsi="Open Sans" w:cs="Open Sans"/>
                <w:color w:val="auto"/>
                <w:sz w:val="18"/>
                <w:szCs w:val="18"/>
              </w:rPr>
              <w:br/>
              <w:t>Fournir les délais pour commander ce type de prestation</w:t>
            </w:r>
            <w:r w:rsidRPr="004C4EFB">
              <w:rPr>
                <w:rFonts w:ascii="Open Sans" w:hAnsi="Open Sans" w:cs="Open Sans"/>
                <w:color w:val="auto"/>
                <w:sz w:val="18"/>
                <w:szCs w:val="18"/>
              </w:rPr>
              <w:br/>
              <w:t>Fournir la liste des animations additionnelles (prix par personne)</w:t>
            </w:r>
          </w:p>
        </w:tc>
        <w:tc>
          <w:tcPr>
            <w:tcW w:w="2072" w:type="pct"/>
            <w:tcBorders>
              <w:top w:val="nil"/>
              <w:left w:val="nil"/>
              <w:bottom w:val="single" w:sz="8" w:space="0" w:color="auto"/>
              <w:right w:val="single" w:sz="8" w:space="0" w:color="auto"/>
            </w:tcBorders>
            <w:shd w:val="clear" w:color="auto" w:fill="auto"/>
            <w:vAlign w:val="center"/>
            <w:hideMark/>
          </w:tcPr>
          <w:p w14:paraId="1D109B12"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5266A445" w14:textId="77777777" w:rsidTr="00571510">
        <w:trPr>
          <w:trHeight w:val="1050"/>
        </w:trPr>
        <w:tc>
          <w:tcPr>
            <w:tcW w:w="1488" w:type="pct"/>
            <w:tcBorders>
              <w:top w:val="nil"/>
              <w:left w:val="single" w:sz="8" w:space="0" w:color="auto"/>
              <w:bottom w:val="single" w:sz="8" w:space="0" w:color="auto"/>
              <w:right w:val="single" w:sz="8" w:space="0" w:color="auto"/>
            </w:tcBorders>
            <w:shd w:val="clear" w:color="auto" w:fill="auto"/>
            <w:vAlign w:val="center"/>
            <w:hideMark/>
          </w:tcPr>
          <w:p w14:paraId="75A64511" w14:textId="77777777" w:rsidR="004C4EFB" w:rsidRPr="004C4EFB" w:rsidRDefault="004C4EFB" w:rsidP="004C4EFB">
            <w:pPr>
              <w:jc w:val="center"/>
              <w:rPr>
                <w:rFonts w:ascii="Open Sans" w:hAnsi="Open Sans" w:cs="Open Sans"/>
                <w:color w:val="auto"/>
                <w:sz w:val="18"/>
                <w:szCs w:val="18"/>
              </w:rPr>
            </w:pPr>
            <w:r w:rsidRPr="004C4EFB">
              <w:rPr>
                <w:rFonts w:ascii="Open Sans" w:hAnsi="Open Sans" w:cs="Open Sans"/>
                <w:color w:val="auto"/>
                <w:sz w:val="18"/>
                <w:szCs w:val="18"/>
              </w:rPr>
              <w:t>Vaisselle usage unique inclus dans le cadre des prestations classiques</w:t>
            </w:r>
          </w:p>
        </w:tc>
        <w:tc>
          <w:tcPr>
            <w:tcW w:w="1440" w:type="pct"/>
            <w:tcBorders>
              <w:top w:val="nil"/>
              <w:left w:val="nil"/>
              <w:bottom w:val="single" w:sz="8" w:space="0" w:color="auto"/>
              <w:right w:val="single" w:sz="8" w:space="0" w:color="auto"/>
            </w:tcBorders>
            <w:shd w:val="clear" w:color="auto" w:fill="auto"/>
            <w:vAlign w:val="center"/>
            <w:hideMark/>
          </w:tcPr>
          <w:p w14:paraId="06B48C00"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Préciser le type de vaisselle à usage unique utilisé (fournir sous forme de catalogue avec photo).</w:t>
            </w:r>
          </w:p>
        </w:tc>
        <w:tc>
          <w:tcPr>
            <w:tcW w:w="2072" w:type="pct"/>
            <w:tcBorders>
              <w:top w:val="nil"/>
              <w:left w:val="nil"/>
              <w:bottom w:val="single" w:sz="8" w:space="0" w:color="auto"/>
              <w:right w:val="single" w:sz="8" w:space="0" w:color="auto"/>
            </w:tcBorders>
            <w:shd w:val="clear" w:color="auto" w:fill="auto"/>
            <w:vAlign w:val="center"/>
            <w:hideMark/>
          </w:tcPr>
          <w:p w14:paraId="576B81FD"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605255CA" w14:textId="77777777" w:rsidTr="00571510">
        <w:trPr>
          <w:trHeight w:val="1620"/>
        </w:trPr>
        <w:tc>
          <w:tcPr>
            <w:tcW w:w="1488" w:type="pct"/>
            <w:tcBorders>
              <w:top w:val="nil"/>
              <w:left w:val="single" w:sz="8" w:space="0" w:color="auto"/>
              <w:bottom w:val="single" w:sz="8" w:space="0" w:color="auto"/>
              <w:right w:val="single" w:sz="8" w:space="0" w:color="auto"/>
            </w:tcBorders>
            <w:shd w:val="clear" w:color="auto" w:fill="auto"/>
            <w:vAlign w:val="center"/>
            <w:hideMark/>
          </w:tcPr>
          <w:p w14:paraId="46B8D158" w14:textId="77777777" w:rsidR="004C4EFB" w:rsidRPr="004C4EFB" w:rsidRDefault="004C4EFB" w:rsidP="004C4EFB">
            <w:pPr>
              <w:jc w:val="center"/>
              <w:rPr>
                <w:rFonts w:ascii="Open Sans" w:hAnsi="Open Sans" w:cs="Open Sans"/>
                <w:color w:val="auto"/>
                <w:sz w:val="18"/>
                <w:szCs w:val="18"/>
              </w:rPr>
            </w:pPr>
            <w:proofErr w:type="gramStart"/>
            <w:r w:rsidRPr="004C4EFB">
              <w:rPr>
                <w:rFonts w:ascii="Open Sans" w:hAnsi="Open Sans" w:cs="Open Sans"/>
                <w:color w:val="auto"/>
                <w:sz w:val="18"/>
                <w:szCs w:val="18"/>
              </w:rPr>
              <w:t>Vacation maître</w:t>
            </w:r>
            <w:proofErr w:type="gramEnd"/>
            <w:r w:rsidRPr="004C4EFB">
              <w:rPr>
                <w:rFonts w:ascii="Open Sans" w:hAnsi="Open Sans" w:cs="Open Sans"/>
                <w:color w:val="auto"/>
                <w:sz w:val="18"/>
                <w:szCs w:val="18"/>
              </w:rPr>
              <w:t xml:space="preserve"> d’hôtel responsable / Maître d’hôtel / Personnel d’office</w:t>
            </w:r>
          </w:p>
        </w:tc>
        <w:tc>
          <w:tcPr>
            <w:tcW w:w="1440" w:type="pct"/>
            <w:tcBorders>
              <w:top w:val="nil"/>
              <w:left w:val="nil"/>
              <w:bottom w:val="single" w:sz="8" w:space="0" w:color="auto"/>
              <w:right w:val="single" w:sz="8" w:space="0" w:color="auto"/>
            </w:tcBorders>
            <w:shd w:val="clear" w:color="auto" w:fill="auto"/>
            <w:vAlign w:val="center"/>
            <w:hideMark/>
          </w:tcPr>
          <w:p w14:paraId="3B43F47C"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Compétences du personnel mis à disposition.</w:t>
            </w:r>
            <w:r w:rsidRPr="004C4EFB">
              <w:rPr>
                <w:rFonts w:ascii="Open Sans" w:hAnsi="Open Sans" w:cs="Open Sans"/>
                <w:color w:val="auto"/>
                <w:sz w:val="18"/>
                <w:szCs w:val="18"/>
              </w:rPr>
              <w:br/>
              <w:t>Description des tenues professionnelles qui seront utilisées pour chaque catégorie de professionnel</w:t>
            </w:r>
          </w:p>
        </w:tc>
        <w:tc>
          <w:tcPr>
            <w:tcW w:w="2072" w:type="pct"/>
            <w:tcBorders>
              <w:top w:val="nil"/>
              <w:left w:val="nil"/>
              <w:bottom w:val="single" w:sz="8" w:space="0" w:color="auto"/>
              <w:right w:val="single" w:sz="8" w:space="0" w:color="auto"/>
            </w:tcBorders>
            <w:shd w:val="clear" w:color="auto" w:fill="auto"/>
            <w:vAlign w:val="center"/>
            <w:hideMark/>
          </w:tcPr>
          <w:p w14:paraId="390718E2"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w:t>
            </w:r>
          </w:p>
        </w:tc>
      </w:tr>
      <w:tr w:rsidR="004C4EFB" w:rsidRPr="004C4EFB" w14:paraId="74060DAB" w14:textId="77777777" w:rsidTr="00571510">
        <w:trPr>
          <w:trHeight w:val="530"/>
        </w:trPr>
        <w:tc>
          <w:tcPr>
            <w:tcW w:w="1488" w:type="pct"/>
            <w:tcBorders>
              <w:top w:val="nil"/>
              <w:left w:val="single" w:sz="8" w:space="0" w:color="auto"/>
              <w:bottom w:val="single" w:sz="8" w:space="0" w:color="auto"/>
              <w:right w:val="single" w:sz="8" w:space="0" w:color="auto"/>
            </w:tcBorders>
            <w:shd w:val="clear" w:color="auto" w:fill="auto"/>
            <w:vAlign w:val="center"/>
            <w:hideMark/>
          </w:tcPr>
          <w:p w14:paraId="51B20F5B" w14:textId="77777777" w:rsidR="004C4EFB" w:rsidRPr="004C4EFB" w:rsidRDefault="004C4EFB" w:rsidP="004C4EFB">
            <w:pPr>
              <w:jc w:val="center"/>
              <w:rPr>
                <w:rFonts w:ascii="Open Sans" w:hAnsi="Open Sans" w:cs="Open Sans"/>
                <w:color w:val="auto"/>
                <w:sz w:val="18"/>
                <w:szCs w:val="18"/>
              </w:rPr>
            </w:pPr>
            <w:r w:rsidRPr="004C4EFB">
              <w:rPr>
                <w:rFonts w:ascii="Open Sans" w:hAnsi="Open Sans" w:cs="Open Sans"/>
                <w:color w:val="auto"/>
                <w:sz w:val="18"/>
                <w:szCs w:val="18"/>
              </w:rPr>
              <w:t xml:space="preserve">Equipements et petits matériels </w:t>
            </w:r>
          </w:p>
        </w:tc>
        <w:tc>
          <w:tcPr>
            <w:tcW w:w="1440" w:type="pct"/>
            <w:tcBorders>
              <w:top w:val="nil"/>
              <w:left w:val="nil"/>
              <w:bottom w:val="single" w:sz="8" w:space="0" w:color="auto"/>
              <w:right w:val="single" w:sz="8" w:space="0" w:color="auto"/>
            </w:tcBorders>
            <w:shd w:val="clear" w:color="auto" w:fill="auto"/>
            <w:vAlign w:val="center"/>
            <w:hideMark/>
          </w:tcPr>
          <w:p w14:paraId="37040242" w14:textId="77777777" w:rsidR="004C4EFB" w:rsidRPr="004C4EFB" w:rsidRDefault="004C4EFB" w:rsidP="004C4EFB">
            <w:pPr>
              <w:rPr>
                <w:rFonts w:ascii="Open Sans" w:hAnsi="Open Sans" w:cs="Open Sans"/>
                <w:color w:val="auto"/>
                <w:sz w:val="18"/>
                <w:szCs w:val="18"/>
              </w:rPr>
            </w:pPr>
            <w:r w:rsidRPr="004C4EFB">
              <w:rPr>
                <w:rFonts w:ascii="Open Sans" w:hAnsi="Open Sans" w:cs="Open Sans"/>
                <w:color w:val="auto"/>
                <w:sz w:val="18"/>
                <w:szCs w:val="18"/>
              </w:rPr>
              <w:t xml:space="preserve">Fournir la liste des petits matériels </w:t>
            </w:r>
            <w:proofErr w:type="spellStart"/>
            <w:r w:rsidRPr="004C4EFB">
              <w:rPr>
                <w:rFonts w:ascii="Open Sans" w:hAnsi="Open Sans" w:cs="Open Sans"/>
                <w:color w:val="auto"/>
                <w:sz w:val="18"/>
                <w:szCs w:val="18"/>
              </w:rPr>
              <w:t>utilsés</w:t>
            </w:r>
            <w:proofErr w:type="spellEnd"/>
            <w:r w:rsidRPr="004C4EFB">
              <w:rPr>
                <w:rFonts w:ascii="Open Sans" w:hAnsi="Open Sans" w:cs="Open Sans"/>
                <w:color w:val="auto"/>
                <w:sz w:val="18"/>
                <w:szCs w:val="18"/>
              </w:rPr>
              <w:t xml:space="preserve"> dans le cadre des prestations </w:t>
            </w:r>
          </w:p>
        </w:tc>
        <w:tc>
          <w:tcPr>
            <w:tcW w:w="2072" w:type="pct"/>
            <w:tcBorders>
              <w:top w:val="nil"/>
              <w:left w:val="nil"/>
              <w:bottom w:val="single" w:sz="8" w:space="0" w:color="auto"/>
              <w:right w:val="single" w:sz="8" w:space="0" w:color="auto"/>
            </w:tcBorders>
            <w:shd w:val="clear" w:color="auto" w:fill="auto"/>
            <w:noWrap/>
            <w:vAlign w:val="bottom"/>
            <w:hideMark/>
          </w:tcPr>
          <w:p w14:paraId="2FD75C8B" w14:textId="77777777" w:rsidR="004C4EFB" w:rsidRPr="004C4EFB" w:rsidRDefault="004C4EFB" w:rsidP="004C4EFB">
            <w:pPr>
              <w:jc w:val="left"/>
              <w:rPr>
                <w:rFonts w:ascii="Calibri" w:hAnsi="Calibri" w:cs="Calibri"/>
                <w:sz w:val="22"/>
                <w:szCs w:val="22"/>
              </w:rPr>
            </w:pPr>
            <w:r w:rsidRPr="004C4EFB">
              <w:rPr>
                <w:rFonts w:ascii="Calibri" w:hAnsi="Calibri" w:cs="Calibri"/>
                <w:sz w:val="22"/>
                <w:szCs w:val="22"/>
              </w:rPr>
              <w:t> </w:t>
            </w:r>
          </w:p>
        </w:tc>
      </w:tr>
    </w:tbl>
    <w:p w14:paraId="12F54884" w14:textId="66EBB675" w:rsidR="00B00DE9" w:rsidRDefault="00B00DE9" w:rsidP="00B00DE9">
      <w:pPr>
        <w:widowControl w:val="0"/>
        <w:autoSpaceDE w:val="0"/>
        <w:autoSpaceDN w:val="0"/>
        <w:adjustRightInd w:val="0"/>
        <w:rPr>
          <w:rFonts w:ascii="Open Sans" w:eastAsia="Arial Unicode MS" w:hAnsi="Open Sans" w:cs="Open Sans"/>
          <w:b/>
          <w:bCs/>
          <w:i/>
          <w:iCs/>
          <w:color w:val="auto"/>
          <w:sz w:val="18"/>
          <w:u w:val="single"/>
        </w:rPr>
      </w:pPr>
    </w:p>
    <w:p w14:paraId="7BC3A3C8" w14:textId="77777777" w:rsidR="00B00DE9" w:rsidRPr="00D71D16" w:rsidRDefault="00B00DE9" w:rsidP="00B00DE9">
      <w:pPr>
        <w:widowControl w:val="0"/>
        <w:autoSpaceDE w:val="0"/>
        <w:autoSpaceDN w:val="0"/>
        <w:adjustRightInd w:val="0"/>
        <w:rPr>
          <w:rFonts w:ascii="Open Sans" w:eastAsia="Arial Unicode MS" w:hAnsi="Open Sans" w:cs="Open Sans"/>
          <w:b/>
          <w:bCs/>
          <w:i/>
          <w:iCs/>
          <w:color w:val="auto"/>
          <w:sz w:val="18"/>
          <w:u w:val="single"/>
        </w:rPr>
      </w:pPr>
    </w:p>
    <w:p w14:paraId="28EB2C9D" w14:textId="77777777" w:rsidR="002C49A4" w:rsidRDefault="002C49A4" w:rsidP="00084BD4">
      <w:pPr>
        <w:widowControl w:val="0"/>
        <w:autoSpaceDE w:val="0"/>
        <w:autoSpaceDN w:val="0"/>
        <w:adjustRightInd w:val="0"/>
        <w:rPr>
          <w:rFonts w:ascii="Open Sans" w:eastAsia="Arial Unicode MS" w:hAnsi="Open Sans" w:cs="Open Sans"/>
          <w:b/>
          <w:bCs/>
          <w:i/>
          <w:iCs/>
          <w:color w:val="auto"/>
          <w:sz w:val="18"/>
          <w:u w:val="single"/>
        </w:rPr>
      </w:pPr>
    </w:p>
    <w:p w14:paraId="25D7118C" w14:textId="305E3384" w:rsidR="006659B1" w:rsidRPr="00D71D16" w:rsidRDefault="00084BD4" w:rsidP="00084BD4">
      <w:pPr>
        <w:widowControl w:val="0"/>
        <w:autoSpaceDE w:val="0"/>
        <w:autoSpaceDN w:val="0"/>
        <w:adjustRightInd w:val="0"/>
        <w:rPr>
          <w:rFonts w:ascii="Open Sans" w:eastAsia="Arial Unicode MS" w:hAnsi="Open Sans" w:cs="Open Sans"/>
          <w:b/>
          <w:bCs/>
          <w:i/>
          <w:iCs/>
          <w:color w:val="auto"/>
          <w:sz w:val="18"/>
          <w:u w:val="single"/>
        </w:rPr>
      </w:pPr>
      <w:r w:rsidRPr="00D71D16">
        <w:rPr>
          <w:rFonts w:ascii="Open Sans" w:eastAsia="Arial Unicode MS" w:hAnsi="Open Sans" w:cs="Open Sans"/>
          <w:b/>
          <w:bCs/>
          <w:i/>
          <w:iCs/>
          <w:color w:val="auto"/>
          <w:sz w:val="18"/>
          <w:u w:val="single"/>
        </w:rPr>
        <w:t>Signature et cachet de la société</w:t>
      </w:r>
    </w:p>
    <w:p w14:paraId="43859224" w14:textId="2AD985E8" w:rsidR="006659B1" w:rsidRPr="00D71D16" w:rsidRDefault="006659B1" w:rsidP="00084BD4">
      <w:pPr>
        <w:widowControl w:val="0"/>
        <w:autoSpaceDE w:val="0"/>
        <w:autoSpaceDN w:val="0"/>
        <w:adjustRightInd w:val="0"/>
        <w:rPr>
          <w:rFonts w:ascii="Open Sans" w:eastAsia="Arial Unicode MS" w:hAnsi="Open Sans" w:cs="Open Sans"/>
          <w:b/>
          <w:bCs/>
          <w:i/>
          <w:iCs/>
          <w:color w:val="auto"/>
          <w:sz w:val="18"/>
          <w:u w:val="single"/>
        </w:rPr>
      </w:pPr>
    </w:p>
    <w:p w14:paraId="7F771762" w14:textId="1B7B7815" w:rsidR="00F70F0B" w:rsidRDefault="00F70F0B">
      <w:pPr>
        <w:jc w:val="left"/>
        <w:rPr>
          <w:rFonts w:ascii="Open Sans" w:eastAsia="Arial Unicode MS" w:hAnsi="Open Sans" w:cs="Open Sans"/>
          <w:b/>
          <w:bCs/>
          <w:i/>
          <w:iCs/>
          <w:sz w:val="18"/>
          <w:u w:val="single"/>
        </w:rPr>
      </w:pPr>
    </w:p>
    <w:p w14:paraId="6ABA9119" w14:textId="7F4F0014" w:rsidR="002C49A4" w:rsidRDefault="002C49A4">
      <w:pPr>
        <w:jc w:val="left"/>
        <w:rPr>
          <w:rFonts w:ascii="Open Sans" w:eastAsia="Arial Unicode MS" w:hAnsi="Open Sans" w:cs="Open Sans"/>
          <w:b/>
          <w:bCs/>
          <w:i/>
          <w:iCs/>
          <w:sz w:val="18"/>
          <w:u w:val="single"/>
        </w:rPr>
      </w:pPr>
    </w:p>
    <w:p w14:paraId="4D105E0F" w14:textId="77777777" w:rsidR="00E60F36" w:rsidRDefault="00E60F36" w:rsidP="00B00DE9">
      <w:pPr>
        <w:pStyle w:val="Titre1"/>
        <w:rPr>
          <w:rFonts w:ascii="Open Sans" w:hAnsi="Open Sans" w:cs="Open Sans"/>
          <w:color w:val="auto"/>
          <w:sz w:val="24"/>
        </w:rPr>
      </w:pPr>
      <w:r>
        <w:rPr>
          <w:rFonts w:ascii="Open Sans" w:hAnsi="Open Sans" w:cs="Open Sans"/>
          <w:color w:val="auto"/>
          <w:sz w:val="24"/>
        </w:rPr>
        <w:br w:type="page"/>
      </w:r>
    </w:p>
    <w:p w14:paraId="75038EB3" w14:textId="496BF12E" w:rsidR="00B00DE9" w:rsidRPr="00D71D16" w:rsidRDefault="00B00DE9" w:rsidP="00B00DE9">
      <w:pPr>
        <w:pStyle w:val="Titre1"/>
        <w:rPr>
          <w:rFonts w:ascii="Open Sans" w:hAnsi="Open Sans" w:cs="Open Sans"/>
          <w:strike/>
          <w:color w:val="auto"/>
          <w:sz w:val="24"/>
        </w:rPr>
      </w:pPr>
      <w:bookmarkStart w:id="23" w:name="_Toc187074334"/>
      <w:r w:rsidRPr="00D71D16">
        <w:rPr>
          <w:rFonts w:ascii="Open Sans" w:hAnsi="Open Sans" w:cs="Open Sans"/>
          <w:color w:val="auto"/>
          <w:sz w:val="24"/>
        </w:rPr>
        <w:lastRenderedPageBreak/>
        <w:t>A</w:t>
      </w:r>
      <w:r>
        <w:rPr>
          <w:rFonts w:ascii="Open Sans" w:hAnsi="Open Sans" w:cs="Open Sans"/>
          <w:color w:val="auto"/>
          <w:sz w:val="24"/>
        </w:rPr>
        <w:t>NNEXE</w:t>
      </w:r>
      <w:r w:rsidRPr="00D71D16">
        <w:rPr>
          <w:rFonts w:ascii="Open Sans" w:hAnsi="Open Sans" w:cs="Open Sans"/>
          <w:color w:val="auto"/>
          <w:sz w:val="24"/>
        </w:rPr>
        <w:t xml:space="preserve"> </w:t>
      </w:r>
      <w:r>
        <w:rPr>
          <w:rFonts w:ascii="Open Sans" w:hAnsi="Open Sans" w:cs="Open Sans"/>
          <w:color w:val="auto"/>
          <w:sz w:val="24"/>
        </w:rPr>
        <w:t xml:space="preserve">7 </w:t>
      </w:r>
      <w:r w:rsidRPr="00D71D16">
        <w:rPr>
          <w:rFonts w:ascii="Open Sans" w:hAnsi="Open Sans" w:cs="Open Sans"/>
          <w:color w:val="auto"/>
          <w:sz w:val="24"/>
        </w:rPr>
        <w:t>: Cadre de réponse technique</w:t>
      </w:r>
      <w:bookmarkEnd w:id="23"/>
      <w:r w:rsidRPr="00D71D16">
        <w:rPr>
          <w:rFonts w:ascii="Open Sans" w:hAnsi="Open Sans" w:cs="Open Sans"/>
          <w:color w:val="auto"/>
          <w:sz w:val="24"/>
        </w:rPr>
        <w:t xml:space="preserve"> </w:t>
      </w:r>
      <w:r w:rsidRPr="00D71D16">
        <w:rPr>
          <w:rFonts w:ascii="Open Sans" w:hAnsi="Open Sans" w:cs="Open Sans"/>
          <w:strike/>
          <w:color w:val="auto"/>
          <w:sz w:val="24"/>
        </w:rPr>
        <w:t xml:space="preserve"> </w:t>
      </w:r>
    </w:p>
    <w:p w14:paraId="24866376" w14:textId="77777777" w:rsidR="00B00DE9" w:rsidRDefault="00B00DE9" w:rsidP="00B00DE9">
      <w:pPr>
        <w:widowControl w:val="0"/>
        <w:autoSpaceDE w:val="0"/>
        <w:autoSpaceDN w:val="0"/>
        <w:adjustRightInd w:val="0"/>
        <w:jc w:val="center"/>
        <w:rPr>
          <w:rFonts w:ascii="Open Sans" w:eastAsia="Arial Unicode MS" w:hAnsi="Open Sans" w:cs="Open Sans"/>
          <w:b/>
          <w:bCs/>
          <w:color w:val="auto"/>
          <w:sz w:val="24"/>
        </w:rPr>
      </w:pPr>
    </w:p>
    <w:p w14:paraId="52A27836" w14:textId="57E4D136" w:rsidR="00B00DE9" w:rsidRPr="00D71D16" w:rsidRDefault="00B00DE9" w:rsidP="00B00DE9">
      <w:pPr>
        <w:widowControl w:val="0"/>
        <w:autoSpaceDE w:val="0"/>
        <w:autoSpaceDN w:val="0"/>
        <w:adjustRightInd w:val="0"/>
        <w:jc w:val="center"/>
        <w:rPr>
          <w:rFonts w:ascii="Open Sans" w:eastAsia="Arial Unicode MS" w:hAnsi="Open Sans" w:cs="Open Sans"/>
          <w:b/>
          <w:bCs/>
          <w:color w:val="auto"/>
          <w:sz w:val="24"/>
        </w:rPr>
      </w:pPr>
      <w:r>
        <w:rPr>
          <w:rFonts w:ascii="Open Sans" w:eastAsia="Arial Unicode MS" w:hAnsi="Open Sans" w:cs="Open Sans"/>
          <w:b/>
          <w:bCs/>
          <w:color w:val="auto"/>
          <w:sz w:val="24"/>
        </w:rPr>
        <w:t>LOT 4</w:t>
      </w:r>
    </w:p>
    <w:p w14:paraId="3DEAA15C" w14:textId="77777777" w:rsidR="00B00DE9" w:rsidRPr="00D71D16" w:rsidRDefault="00B00DE9" w:rsidP="00B00DE9">
      <w:pPr>
        <w:widowControl w:val="0"/>
        <w:autoSpaceDE w:val="0"/>
        <w:autoSpaceDN w:val="0"/>
        <w:adjustRightInd w:val="0"/>
        <w:jc w:val="center"/>
        <w:rPr>
          <w:rFonts w:ascii="Open Sans" w:eastAsia="Arial Unicode MS" w:hAnsi="Open Sans" w:cs="Open Sans"/>
          <w:b/>
          <w:bCs/>
          <w:i/>
          <w:iCs/>
          <w:color w:val="auto"/>
          <w:sz w:val="24"/>
        </w:rPr>
      </w:pPr>
      <w:r w:rsidRPr="00D71D16">
        <w:rPr>
          <w:rFonts w:ascii="Open Sans" w:eastAsia="Arial Unicode MS" w:hAnsi="Open Sans" w:cs="Open Sans"/>
          <w:b/>
          <w:bCs/>
          <w:i/>
          <w:iCs/>
          <w:color w:val="auto"/>
          <w:sz w:val="24"/>
        </w:rPr>
        <w:t>QUESTIONNAIRE</w:t>
      </w:r>
    </w:p>
    <w:p w14:paraId="6D3D15EB" w14:textId="77777777" w:rsidR="00B00DE9" w:rsidRPr="00D71D16" w:rsidRDefault="00B00DE9" w:rsidP="00B00DE9">
      <w:pPr>
        <w:widowControl w:val="0"/>
        <w:autoSpaceDE w:val="0"/>
        <w:autoSpaceDN w:val="0"/>
        <w:adjustRightInd w:val="0"/>
        <w:rPr>
          <w:rFonts w:ascii="Open Sans" w:eastAsia="Arial Unicode MS" w:hAnsi="Open Sans" w:cs="Open Sans"/>
          <w:i/>
          <w:iCs/>
          <w:color w:val="auto"/>
          <w:sz w:val="24"/>
        </w:rPr>
      </w:pPr>
    </w:p>
    <w:p w14:paraId="5B7ECDDB" w14:textId="77777777" w:rsidR="00B00DE9" w:rsidRPr="00D71D16" w:rsidRDefault="00B00DE9" w:rsidP="00B00DE9">
      <w:pPr>
        <w:widowControl w:val="0"/>
        <w:autoSpaceDE w:val="0"/>
        <w:autoSpaceDN w:val="0"/>
        <w:adjustRightInd w:val="0"/>
        <w:jc w:val="center"/>
        <w:rPr>
          <w:rFonts w:ascii="Open Sans" w:eastAsia="Arial Unicode MS" w:hAnsi="Open Sans" w:cs="Open Sans"/>
          <w:b/>
          <w:bCs/>
          <w:i/>
          <w:iCs/>
          <w:color w:val="auto"/>
          <w:sz w:val="24"/>
          <w:u w:val="single"/>
        </w:rPr>
      </w:pPr>
      <w:r w:rsidRPr="00D71D16">
        <w:rPr>
          <w:rFonts w:ascii="Open Sans" w:eastAsia="Arial Unicode MS" w:hAnsi="Open Sans" w:cs="Open Sans"/>
          <w:b/>
          <w:bCs/>
          <w:i/>
          <w:iCs/>
          <w:color w:val="auto"/>
          <w:sz w:val="24"/>
          <w:u w:val="single"/>
        </w:rPr>
        <w:t>CE DOCUMENT EST A REMPLIR PAR LE CANDIDAT</w:t>
      </w:r>
    </w:p>
    <w:p w14:paraId="14C30C95" w14:textId="59E2C5D0" w:rsidR="002C49A4" w:rsidRDefault="002C49A4">
      <w:pPr>
        <w:jc w:val="left"/>
        <w:rPr>
          <w:rFonts w:ascii="Open Sans" w:eastAsia="Arial Unicode MS" w:hAnsi="Open Sans" w:cs="Open Sans"/>
          <w:b/>
          <w:bCs/>
          <w:i/>
          <w:iCs/>
          <w:sz w:val="18"/>
          <w:u w:val="single"/>
        </w:rPr>
      </w:pPr>
    </w:p>
    <w:p w14:paraId="6BCBAC6E" w14:textId="7C5D80A9" w:rsidR="002C49A4" w:rsidRDefault="002C49A4">
      <w:pPr>
        <w:jc w:val="left"/>
        <w:rPr>
          <w:rFonts w:ascii="Open Sans" w:eastAsia="Arial Unicode MS" w:hAnsi="Open Sans" w:cs="Open Sans"/>
          <w:b/>
          <w:bCs/>
          <w:i/>
          <w:iCs/>
          <w:sz w:val="18"/>
          <w:u w:val="single"/>
        </w:rPr>
      </w:pPr>
    </w:p>
    <w:tbl>
      <w:tblPr>
        <w:tblW w:w="5000" w:type="pct"/>
        <w:tblCellMar>
          <w:left w:w="70" w:type="dxa"/>
          <w:right w:w="70" w:type="dxa"/>
        </w:tblCellMar>
        <w:tblLook w:val="04A0" w:firstRow="1" w:lastRow="0" w:firstColumn="1" w:lastColumn="0" w:noHBand="0" w:noVBand="1"/>
      </w:tblPr>
      <w:tblGrid>
        <w:gridCol w:w="2545"/>
        <w:gridCol w:w="2681"/>
        <w:gridCol w:w="3825"/>
      </w:tblGrid>
      <w:tr w:rsidR="00B00DE9" w:rsidRPr="00B00DE9" w14:paraId="12E2D96D" w14:textId="77777777" w:rsidTr="00B00DE9">
        <w:trPr>
          <w:trHeight w:val="290"/>
        </w:trPr>
        <w:tc>
          <w:tcPr>
            <w:tcW w:w="140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6948BF"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 xml:space="preserve">Elément à fournir </w:t>
            </w:r>
          </w:p>
        </w:tc>
        <w:tc>
          <w:tcPr>
            <w:tcW w:w="14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18B469"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 xml:space="preserve">Détail </w:t>
            </w:r>
          </w:p>
        </w:tc>
        <w:tc>
          <w:tcPr>
            <w:tcW w:w="2113" w:type="pct"/>
            <w:tcBorders>
              <w:top w:val="single" w:sz="8" w:space="0" w:color="auto"/>
              <w:left w:val="nil"/>
              <w:bottom w:val="nil"/>
              <w:right w:val="single" w:sz="8" w:space="0" w:color="auto"/>
            </w:tcBorders>
            <w:shd w:val="clear" w:color="auto" w:fill="auto"/>
            <w:vAlign w:val="center"/>
            <w:hideMark/>
          </w:tcPr>
          <w:p w14:paraId="36CDDEA3" w14:textId="77777777"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Réponse du candidat</w:t>
            </w:r>
          </w:p>
        </w:tc>
      </w:tr>
      <w:tr w:rsidR="00B00DE9" w:rsidRPr="00B00DE9" w14:paraId="091C0E9B" w14:textId="77777777" w:rsidTr="00B00DE9">
        <w:trPr>
          <w:trHeight w:val="530"/>
        </w:trPr>
        <w:tc>
          <w:tcPr>
            <w:tcW w:w="1406" w:type="pct"/>
            <w:vMerge/>
            <w:tcBorders>
              <w:top w:val="single" w:sz="8" w:space="0" w:color="auto"/>
              <w:left w:val="single" w:sz="8" w:space="0" w:color="auto"/>
              <w:bottom w:val="single" w:sz="8" w:space="0" w:color="000000"/>
              <w:right w:val="single" w:sz="8" w:space="0" w:color="auto"/>
            </w:tcBorders>
            <w:vAlign w:val="center"/>
            <w:hideMark/>
          </w:tcPr>
          <w:p w14:paraId="23BBE5A5" w14:textId="77777777" w:rsidR="00B00DE9" w:rsidRPr="00B00DE9" w:rsidRDefault="00B00DE9" w:rsidP="00B00DE9">
            <w:pPr>
              <w:jc w:val="left"/>
              <w:rPr>
                <w:rFonts w:ascii="Open Sans" w:hAnsi="Open Sans" w:cs="Open Sans"/>
                <w:b/>
                <w:bCs/>
                <w:color w:val="auto"/>
                <w:sz w:val="18"/>
                <w:szCs w:val="18"/>
              </w:rPr>
            </w:pPr>
          </w:p>
        </w:tc>
        <w:tc>
          <w:tcPr>
            <w:tcW w:w="1481" w:type="pct"/>
            <w:vMerge/>
            <w:tcBorders>
              <w:top w:val="single" w:sz="8" w:space="0" w:color="auto"/>
              <w:left w:val="single" w:sz="8" w:space="0" w:color="auto"/>
              <w:bottom w:val="single" w:sz="8" w:space="0" w:color="000000"/>
              <w:right w:val="single" w:sz="8" w:space="0" w:color="auto"/>
            </w:tcBorders>
            <w:vAlign w:val="center"/>
            <w:hideMark/>
          </w:tcPr>
          <w:p w14:paraId="7A65A382" w14:textId="77777777" w:rsidR="00B00DE9" w:rsidRPr="00B00DE9" w:rsidRDefault="00B00DE9" w:rsidP="00B00DE9">
            <w:pPr>
              <w:jc w:val="left"/>
              <w:rPr>
                <w:rFonts w:ascii="Open Sans" w:hAnsi="Open Sans" w:cs="Open Sans"/>
                <w:b/>
                <w:bCs/>
                <w:color w:val="auto"/>
                <w:sz w:val="18"/>
                <w:szCs w:val="18"/>
              </w:rPr>
            </w:pPr>
          </w:p>
        </w:tc>
        <w:tc>
          <w:tcPr>
            <w:tcW w:w="2113" w:type="pct"/>
            <w:tcBorders>
              <w:top w:val="nil"/>
              <w:left w:val="nil"/>
              <w:bottom w:val="single" w:sz="8" w:space="0" w:color="auto"/>
              <w:right w:val="single" w:sz="8" w:space="0" w:color="auto"/>
            </w:tcBorders>
            <w:shd w:val="clear" w:color="auto" w:fill="auto"/>
            <w:vAlign w:val="center"/>
            <w:hideMark/>
          </w:tcPr>
          <w:p w14:paraId="283EB7C0" w14:textId="169C4121" w:rsidR="00B00DE9" w:rsidRPr="00B00DE9" w:rsidRDefault="00B00DE9" w:rsidP="00B00DE9">
            <w:pPr>
              <w:jc w:val="center"/>
              <w:rPr>
                <w:rFonts w:ascii="Open Sans" w:hAnsi="Open Sans" w:cs="Open Sans"/>
                <w:b/>
                <w:bCs/>
                <w:color w:val="auto"/>
                <w:sz w:val="18"/>
                <w:szCs w:val="18"/>
              </w:rPr>
            </w:pPr>
            <w:r w:rsidRPr="00B00DE9">
              <w:rPr>
                <w:rFonts w:ascii="Open Sans" w:hAnsi="Open Sans" w:cs="Open Sans"/>
                <w:b/>
                <w:bCs/>
                <w:color w:val="auto"/>
                <w:sz w:val="18"/>
                <w:szCs w:val="18"/>
              </w:rPr>
              <w:t>(Possibilité de fournir la réponse sur un ou plusieurs documents à part</w:t>
            </w:r>
          </w:p>
        </w:tc>
      </w:tr>
      <w:tr w:rsidR="00B00DE9" w:rsidRPr="00B00DE9" w14:paraId="00D229F1" w14:textId="77777777" w:rsidTr="00B00DE9">
        <w:trPr>
          <w:trHeight w:val="780"/>
        </w:trPr>
        <w:tc>
          <w:tcPr>
            <w:tcW w:w="1406" w:type="pct"/>
            <w:vMerge w:val="restart"/>
            <w:tcBorders>
              <w:top w:val="nil"/>
              <w:left w:val="single" w:sz="8" w:space="0" w:color="auto"/>
              <w:bottom w:val="single" w:sz="8" w:space="0" w:color="000000"/>
              <w:right w:val="single" w:sz="8" w:space="0" w:color="auto"/>
            </w:tcBorders>
            <w:shd w:val="clear" w:color="auto" w:fill="auto"/>
            <w:vAlign w:val="center"/>
            <w:hideMark/>
          </w:tcPr>
          <w:p w14:paraId="1468F939" w14:textId="7B54FE75" w:rsidR="00B00DE9" w:rsidRPr="00B00DE9" w:rsidRDefault="00B00DE9" w:rsidP="00A558C0">
            <w:pPr>
              <w:jc w:val="center"/>
              <w:rPr>
                <w:rFonts w:ascii="Open Sans" w:hAnsi="Open Sans" w:cs="Open Sans"/>
                <w:color w:val="auto"/>
                <w:sz w:val="18"/>
                <w:szCs w:val="18"/>
              </w:rPr>
            </w:pPr>
            <w:r w:rsidRPr="00B00DE9">
              <w:rPr>
                <w:rFonts w:ascii="Open Sans" w:hAnsi="Open Sans" w:cs="Open Sans"/>
                <w:color w:val="auto"/>
                <w:sz w:val="18"/>
                <w:szCs w:val="18"/>
              </w:rPr>
              <w:t>Variété de l’offre plateau repas « </w:t>
            </w:r>
            <w:r w:rsidR="00A558C0">
              <w:rPr>
                <w:rFonts w:ascii="Open Sans" w:hAnsi="Open Sans" w:cs="Open Sans"/>
                <w:color w:val="auto"/>
                <w:sz w:val="18"/>
                <w:szCs w:val="18"/>
              </w:rPr>
              <w:t>prestige</w:t>
            </w:r>
            <w:r w:rsidRPr="00B00DE9">
              <w:rPr>
                <w:rFonts w:ascii="Open Sans" w:hAnsi="Open Sans" w:cs="Open Sans"/>
                <w:color w:val="auto"/>
                <w:sz w:val="18"/>
                <w:szCs w:val="18"/>
              </w:rPr>
              <w:t xml:space="preserve"> » </w:t>
            </w:r>
          </w:p>
        </w:tc>
        <w:tc>
          <w:tcPr>
            <w:tcW w:w="1481" w:type="pct"/>
            <w:tcBorders>
              <w:top w:val="nil"/>
              <w:left w:val="nil"/>
              <w:bottom w:val="nil"/>
              <w:right w:val="single" w:sz="8" w:space="0" w:color="auto"/>
            </w:tcBorders>
            <w:shd w:val="clear" w:color="auto" w:fill="auto"/>
            <w:vAlign w:val="center"/>
            <w:hideMark/>
          </w:tcPr>
          <w:p w14:paraId="1A2DB9EE"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Donner le nombre de menus proposés et leur contenu, avec les grammages pour chaque élément du plateau.</w:t>
            </w:r>
          </w:p>
        </w:tc>
        <w:tc>
          <w:tcPr>
            <w:tcW w:w="2113" w:type="pct"/>
            <w:vMerge w:val="restart"/>
            <w:tcBorders>
              <w:top w:val="nil"/>
              <w:left w:val="single" w:sz="8" w:space="0" w:color="auto"/>
              <w:bottom w:val="single" w:sz="8" w:space="0" w:color="000000"/>
              <w:right w:val="single" w:sz="8" w:space="0" w:color="auto"/>
            </w:tcBorders>
            <w:shd w:val="clear" w:color="auto" w:fill="auto"/>
            <w:vAlign w:val="center"/>
            <w:hideMark/>
          </w:tcPr>
          <w:p w14:paraId="6742981B"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r w:rsidR="00B00DE9" w:rsidRPr="00B00DE9" w14:paraId="2E4F81E3" w14:textId="77777777" w:rsidTr="00B00DE9">
        <w:trPr>
          <w:trHeight w:val="780"/>
        </w:trPr>
        <w:tc>
          <w:tcPr>
            <w:tcW w:w="1406" w:type="pct"/>
            <w:vMerge/>
            <w:tcBorders>
              <w:top w:val="nil"/>
              <w:left w:val="single" w:sz="8" w:space="0" w:color="auto"/>
              <w:bottom w:val="single" w:sz="8" w:space="0" w:color="000000"/>
              <w:right w:val="single" w:sz="8" w:space="0" w:color="auto"/>
            </w:tcBorders>
            <w:vAlign w:val="center"/>
            <w:hideMark/>
          </w:tcPr>
          <w:p w14:paraId="199FA5C5"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nil"/>
              <w:right w:val="single" w:sz="8" w:space="0" w:color="auto"/>
            </w:tcBorders>
            <w:shd w:val="clear" w:color="auto" w:fill="auto"/>
            <w:vAlign w:val="center"/>
            <w:hideMark/>
          </w:tcPr>
          <w:p w14:paraId="1CA73848"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xml:space="preserve">Fournir la liste des ingrédients principaux utilisés pour chaque plateaux </w:t>
            </w:r>
          </w:p>
        </w:tc>
        <w:tc>
          <w:tcPr>
            <w:tcW w:w="2113" w:type="pct"/>
            <w:vMerge/>
            <w:tcBorders>
              <w:top w:val="nil"/>
              <w:left w:val="single" w:sz="8" w:space="0" w:color="auto"/>
              <w:bottom w:val="single" w:sz="8" w:space="0" w:color="000000"/>
              <w:right w:val="single" w:sz="8" w:space="0" w:color="auto"/>
            </w:tcBorders>
            <w:vAlign w:val="center"/>
            <w:hideMark/>
          </w:tcPr>
          <w:p w14:paraId="5626EC99" w14:textId="77777777" w:rsidR="00B00DE9" w:rsidRPr="00B00DE9" w:rsidRDefault="00B00DE9" w:rsidP="00B00DE9">
            <w:pPr>
              <w:jc w:val="left"/>
              <w:rPr>
                <w:rFonts w:ascii="Open Sans" w:hAnsi="Open Sans" w:cs="Open Sans"/>
                <w:color w:val="auto"/>
                <w:sz w:val="18"/>
                <w:szCs w:val="18"/>
              </w:rPr>
            </w:pPr>
          </w:p>
        </w:tc>
      </w:tr>
      <w:tr w:rsidR="00B00DE9" w:rsidRPr="00B00DE9" w14:paraId="6A63F6E8" w14:textId="77777777" w:rsidTr="00B00DE9">
        <w:trPr>
          <w:trHeight w:val="520"/>
        </w:trPr>
        <w:tc>
          <w:tcPr>
            <w:tcW w:w="1406" w:type="pct"/>
            <w:vMerge/>
            <w:tcBorders>
              <w:top w:val="nil"/>
              <w:left w:val="single" w:sz="8" w:space="0" w:color="auto"/>
              <w:bottom w:val="single" w:sz="8" w:space="0" w:color="000000"/>
              <w:right w:val="single" w:sz="8" w:space="0" w:color="auto"/>
            </w:tcBorders>
            <w:vAlign w:val="center"/>
            <w:hideMark/>
          </w:tcPr>
          <w:p w14:paraId="3B36AA98"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nil"/>
              <w:right w:val="single" w:sz="8" w:space="0" w:color="auto"/>
            </w:tcBorders>
            <w:shd w:val="clear" w:color="auto" w:fill="auto"/>
            <w:vAlign w:val="center"/>
            <w:hideMark/>
          </w:tcPr>
          <w:p w14:paraId="3B3B6DD9"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Indiquer la fréquence de changement de carte (saisonnière ou autre)</w:t>
            </w:r>
          </w:p>
        </w:tc>
        <w:tc>
          <w:tcPr>
            <w:tcW w:w="2113" w:type="pct"/>
            <w:vMerge/>
            <w:tcBorders>
              <w:top w:val="nil"/>
              <w:left w:val="single" w:sz="8" w:space="0" w:color="auto"/>
              <w:bottom w:val="single" w:sz="8" w:space="0" w:color="000000"/>
              <w:right w:val="single" w:sz="8" w:space="0" w:color="auto"/>
            </w:tcBorders>
            <w:vAlign w:val="center"/>
            <w:hideMark/>
          </w:tcPr>
          <w:p w14:paraId="71F1F57F" w14:textId="77777777" w:rsidR="00B00DE9" w:rsidRPr="00B00DE9" w:rsidRDefault="00B00DE9" w:rsidP="00B00DE9">
            <w:pPr>
              <w:jc w:val="left"/>
              <w:rPr>
                <w:rFonts w:ascii="Open Sans" w:hAnsi="Open Sans" w:cs="Open Sans"/>
                <w:color w:val="auto"/>
                <w:sz w:val="18"/>
                <w:szCs w:val="18"/>
              </w:rPr>
            </w:pPr>
          </w:p>
        </w:tc>
      </w:tr>
      <w:tr w:rsidR="00B00DE9" w:rsidRPr="00B00DE9" w14:paraId="5EDF4B3A" w14:textId="77777777" w:rsidTr="00B00DE9">
        <w:trPr>
          <w:trHeight w:val="1310"/>
        </w:trPr>
        <w:tc>
          <w:tcPr>
            <w:tcW w:w="1406" w:type="pct"/>
            <w:vMerge/>
            <w:tcBorders>
              <w:top w:val="nil"/>
              <w:left w:val="single" w:sz="8" w:space="0" w:color="auto"/>
              <w:bottom w:val="single" w:sz="8" w:space="0" w:color="000000"/>
              <w:right w:val="single" w:sz="8" w:space="0" w:color="auto"/>
            </w:tcBorders>
            <w:vAlign w:val="center"/>
            <w:hideMark/>
          </w:tcPr>
          <w:p w14:paraId="1804002B" w14:textId="77777777" w:rsidR="00B00DE9" w:rsidRPr="00B00DE9" w:rsidRDefault="00B00DE9" w:rsidP="00B00DE9">
            <w:pPr>
              <w:jc w:val="left"/>
              <w:rPr>
                <w:rFonts w:ascii="Open Sans" w:hAnsi="Open Sans" w:cs="Open Sans"/>
                <w:color w:val="auto"/>
                <w:sz w:val="18"/>
                <w:szCs w:val="18"/>
              </w:rPr>
            </w:pPr>
          </w:p>
        </w:tc>
        <w:tc>
          <w:tcPr>
            <w:tcW w:w="1481" w:type="pct"/>
            <w:tcBorders>
              <w:top w:val="nil"/>
              <w:left w:val="nil"/>
              <w:bottom w:val="single" w:sz="8" w:space="0" w:color="auto"/>
              <w:right w:val="single" w:sz="8" w:space="0" w:color="auto"/>
            </w:tcBorders>
            <w:shd w:val="clear" w:color="auto" w:fill="auto"/>
            <w:vAlign w:val="center"/>
            <w:hideMark/>
          </w:tcPr>
          <w:p w14:paraId="6C873BF3"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Fournir des photos d’un maximum de plateaux. Les photos ne doivent comporter que des plateaux qui seront proposés dans l’offre du présent marché.</w:t>
            </w:r>
          </w:p>
        </w:tc>
        <w:tc>
          <w:tcPr>
            <w:tcW w:w="2113" w:type="pct"/>
            <w:vMerge/>
            <w:tcBorders>
              <w:top w:val="nil"/>
              <w:left w:val="single" w:sz="8" w:space="0" w:color="auto"/>
              <w:bottom w:val="single" w:sz="8" w:space="0" w:color="000000"/>
              <w:right w:val="single" w:sz="8" w:space="0" w:color="auto"/>
            </w:tcBorders>
            <w:vAlign w:val="center"/>
            <w:hideMark/>
          </w:tcPr>
          <w:p w14:paraId="1B13BA50" w14:textId="77777777" w:rsidR="00B00DE9" w:rsidRPr="00B00DE9" w:rsidRDefault="00B00DE9" w:rsidP="00B00DE9">
            <w:pPr>
              <w:jc w:val="left"/>
              <w:rPr>
                <w:rFonts w:ascii="Open Sans" w:hAnsi="Open Sans" w:cs="Open Sans"/>
                <w:color w:val="auto"/>
                <w:sz w:val="18"/>
                <w:szCs w:val="18"/>
              </w:rPr>
            </w:pPr>
          </w:p>
        </w:tc>
      </w:tr>
      <w:tr w:rsidR="00B00DE9" w:rsidRPr="00B00DE9" w14:paraId="6F80BE2A" w14:textId="77777777" w:rsidTr="00B00DE9">
        <w:trPr>
          <w:trHeight w:val="1050"/>
        </w:trPr>
        <w:tc>
          <w:tcPr>
            <w:tcW w:w="1406" w:type="pct"/>
            <w:tcBorders>
              <w:top w:val="nil"/>
              <w:left w:val="single" w:sz="8" w:space="0" w:color="auto"/>
              <w:bottom w:val="single" w:sz="8" w:space="0" w:color="auto"/>
              <w:right w:val="single" w:sz="8" w:space="0" w:color="auto"/>
            </w:tcBorders>
            <w:shd w:val="clear" w:color="auto" w:fill="auto"/>
            <w:vAlign w:val="center"/>
            <w:hideMark/>
          </w:tcPr>
          <w:p w14:paraId="3755EACE" w14:textId="184D1705"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 xml:space="preserve">Vaisselle traditionnelle inclue dans le cadre des prestations </w:t>
            </w:r>
            <w:r w:rsidR="00A558C0">
              <w:rPr>
                <w:rFonts w:ascii="Open Sans" w:hAnsi="Open Sans" w:cs="Open Sans"/>
                <w:color w:val="auto"/>
                <w:sz w:val="18"/>
                <w:szCs w:val="18"/>
              </w:rPr>
              <w:t>prestiges</w:t>
            </w:r>
          </w:p>
        </w:tc>
        <w:tc>
          <w:tcPr>
            <w:tcW w:w="1481" w:type="pct"/>
            <w:tcBorders>
              <w:top w:val="nil"/>
              <w:left w:val="nil"/>
              <w:bottom w:val="single" w:sz="8" w:space="0" w:color="auto"/>
              <w:right w:val="single" w:sz="8" w:space="0" w:color="auto"/>
            </w:tcBorders>
            <w:shd w:val="clear" w:color="auto" w:fill="auto"/>
            <w:vAlign w:val="center"/>
            <w:hideMark/>
          </w:tcPr>
          <w:p w14:paraId="761DA88A"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Préciser le type de vaisselle proposée (fournir sous forme de catalogue avec photo).</w:t>
            </w:r>
          </w:p>
        </w:tc>
        <w:tc>
          <w:tcPr>
            <w:tcW w:w="2113" w:type="pct"/>
            <w:tcBorders>
              <w:top w:val="nil"/>
              <w:left w:val="nil"/>
              <w:bottom w:val="single" w:sz="8" w:space="0" w:color="auto"/>
              <w:right w:val="single" w:sz="8" w:space="0" w:color="auto"/>
            </w:tcBorders>
            <w:shd w:val="clear" w:color="auto" w:fill="auto"/>
            <w:vAlign w:val="center"/>
            <w:hideMark/>
          </w:tcPr>
          <w:p w14:paraId="6AD7AFD0"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r w:rsidR="00B00DE9" w:rsidRPr="00B00DE9" w14:paraId="4C3CE7DB" w14:textId="77777777" w:rsidTr="00B00DE9">
        <w:trPr>
          <w:trHeight w:val="1620"/>
        </w:trPr>
        <w:tc>
          <w:tcPr>
            <w:tcW w:w="1406" w:type="pct"/>
            <w:tcBorders>
              <w:top w:val="nil"/>
              <w:left w:val="single" w:sz="8" w:space="0" w:color="auto"/>
              <w:bottom w:val="single" w:sz="8" w:space="0" w:color="auto"/>
              <w:right w:val="single" w:sz="8" w:space="0" w:color="auto"/>
            </w:tcBorders>
            <w:shd w:val="clear" w:color="auto" w:fill="auto"/>
            <w:vAlign w:val="center"/>
            <w:hideMark/>
          </w:tcPr>
          <w:p w14:paraId="390C37FC" w14:textId="77777777" w:rsidR="00B00DE9" w:rsidRPr="00B00DE9" w:rsidRDefault="00B00DE9" w:rsidP="00B00DE9">
            <w:pPr>
              <w:jc w:val="center"/>
              <w:rPr>
                <w:rFonts w:ascii="Open Sans" w:hAnsi="Open Sans" w:cs="Open Sans"/>
                <w:color w:val="auto"/>
                <w:sz w:val="18"/>
                <w:szCs w:val="18"/>
              </w:rPr>
            </w:pPr>
            <w:proofErr w:type="gramStart"/>
            <w:r w:rsidRPr="00B00DE9">
              <w:rPr>
                <w:rFonts w:ascii="Open Sans" w:hAnsi="Open Sans" w:cs="Open Sans"/>
                <w:color w:val="auto"/>
                <w:sz w:val="18"/>
                <w:szCs w:val="18"/>
              </w:rPr>
              <w:t>Vacation maître</w:t>
            </w:r>
            <w:proofErr w:type="gramEnd"/>
            <w:r w:rsidRPr="00B00DE9">
              <w:rPr>
                <w:rFonts w:ascii="Open Sans" w:hAnsi="Open Sans" w:cs="Open Sans"/>
                <w:color w:val="auto"/>
                <w:sz w:val="18"/>
                <w:szCs w:val="18"/>
              </w:rPr>
              <w:t xml:space="preserve"> d’hôtel responsable / Maître d’hôtel / Personnel d’office</w:t>
            </w:r>
          </w:p>
        </w:tc>
        <w:tc>
          <w:tcPr>
            <w:tcW w:w="1481" w:type="pct"/>
            <w:tcBorders>
              <w:top w:val="nil"/>
              <w:left w:val="nil"/>
              <w:bottom w:val="single" w:sz="8" w:space="0" w:color="auto"/>
              <w:right w:val="single" w:sz="8" w:space="0" w:color="auto"/>
            </w:tcBorders>
            <w:shd w:val="clear" w:color="auto" w:fill="auto"/>
            <w:vAlign w:val="center"/>
            <w:hideMark/>
          </w:tcPr>
          <w:p w14:paraId="24CC9996"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Compétences du personnel mis à disposition.</w:t>
            </w:r>
            <w:r w:rsidRPr="00B00DE9">
              <w:rPr>
                <w:rFonts w:ascii="Open Sans" w:hAnsi="Open Sans" w:cs="Open Sans"/>
                <w:color w:val="auto"/>
                <w:sz w:val="18"/>
                <w:szCs w:val="18"/>
              </w:rPr>
              <w:br/>
              <w:t>Description des tenues professionnelles qui seront utilisées pour chaque catégorie de professionnel</w:t>
            </w:r>
          </w:p>
        </w:tc>
        <w:tc>
          <w:tcPr>
            <w:tcW w:w="2113" w:type="pct"/>
            <w:tcBorders>
              <w:top w:val="nil"/>
              <w:left w:val="nil"/>
              <w:bottom w:val="single" w:sz="8" w:space="0" w:color="auto"/>
              <w:right w:val="single" w:sz="8" w:space="0" w:color="auto"/>
            </w:tcBorders>
            <w:shd w:val="clear" w:color="auto" w:fill="auto"/>
            <w:vAlign w:val="center"/>
            <w:hideMark/>
          </w:tcPr>
          <w:p w14:paraId="582CDD91" w14:textId="77777777"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w:t>
            </w:r>
          </w:p>
        </w:tc>
      </w:tr>
      <w:tr w:rsidR="00B00DE9" w:rsidRPr="00B00DE9" w14:paraId="40595C89" w14:textId="77777777" w:rsidTr="00B00DE9">
        <w:trPr>
          <w:trHeight w:val="530"/>
        </w:trPr>
        <w:tc>
          <w:tcPr>
            <w:tcW w:w="1406" w:type="pct"/>
            <w:tcBorders>
              <w:top w:val="nil"/>
              <w:left w:val="single" w:sz="8" w:space="0" w:color="auto"/>
              <w:bottom w:val="single" w:sz="8" w:space="0" w:color="auto"/>
              <w:right w:val="single" w:sz="8" w:space="0" w:color="auto"/>
            </w:tcBorders>
            <w:shd w:val="clear" w:color="auto" w:fill="auto"/>
            <w:vAlign w:val="center"/>
            <w:hideMark/>
          </w:tcPr>
          <w:p w14:paraId="579790C7" w14:textId="77777777" w:rsidR="00B00DE9" w:rsidRPr="00B00DE9" w:rsidRDefault="00B00DE9" w:rsidP="00B00DE9">
            <w:pPr>
              <w:jc w:val="center"/>
              <w:rPr>
                <w:rFonts w:ascii="Open Sans" w:hAnsi="Open Sans" w:cs="Open Sans"/>
                <w:color w:val="auto"/>
                <w:sz w:val="18"/>
                <w:szCs w:val="18"/>
              </w:rPr>
            </w:pPr>
            <w:r w:rsidRPr="00B00DE9">
              <w:rPr>
                <w:rFonts w:ascii="Open Sans" w:hAnsi="Open Sans" w:cs="Open Sans"/>
                <w:color w:val="auto"/>
                <w:sz w:val="18"/>
                <w:szCs w:val="18"/>
              </w:rPr>
              <w:t xml:space="preserve">Equipements et petits matériels </w:t>
            </w:r>
          </w:p>
        </w:tc>
        <w:tc>
          <w:tcPr>
            <w:tcW w:w="1481" w:type="pct"/>
            <w:tcBorders>
              <w:top w:val="nil"/>
              <w:left w:val="nil"/>
              <w:bottom w:val="single" w:sz="8" w:space="0" w:color="auto"/>
              <w:right w:val="single" w:sz="8" w:space="0" w:color="auto"/>
            </w:tcBorders>
            <w:shd w:val="clear" w:color="auto" w:fill="auto"/>
            <w:vAlign w:val="center"/>
            <w:hideMark/>
          </w:tcPr>
          <w:p w14:paraId="6C9A026C" w14:textId="347F48D1" w:rsidR="00B00DE9" w:rsidRPr="00B00DE9" w:rsidRDefault="00B00DE9" w:rsidP="00B00DE9">
            <w:pPr>
              <w:rPr>
                <w:rFonts w:ascii="Open Sans" w:hAnsi="Open Sans" w:cs="Open Sans"/>
                <w:color w:val="auto"/>
                <w:sz w:val="18"/>
                <w:szCs w:val="18"/>
              </w:rPr>
            </w:pPr>
            <w:r w:rsidRPr="00B00DE9">
              <w:rPr>
                <w:rFonts w:ascii="Open Sans" w:hAnsi="Open Sans" w:cs="Open Sans"/>
                <w:color w:val="auto"/>
                <w:sz w:val="18"/>
                <w:szCs w:val="18"/>
              </w:rPr>
              <w:t xml:space="preserve">Fournir la liste des petits matériels </w:t>
            </w:r>
            <w:r w:rsidR="00571510" w:rsidRPr="00B00DE9">
              <w:rPr>
                <w:rFonts w:ascii="Open Sans" w:hAnsi="Open Sans" w:cs="Open Sans"/>
                <w:color w:val="auto"/>
                <w:sz w:val="18"/>
                <w:szCs w:val="18"/>
              </w:rPr>
              <w:t>utilisés</w:t>
            </w:r>
            <w:r w:rsidRPr="00B00DE9">
              <w:rPr>
                <w:rFonts w:ascii="Open Sans" w:hAnsi="Open Sans" w:cs="Open Sans"/>
                <w:color w:val="auto"/>
                <w:sz w:val="18"/>
                <w:szCs w:val="18"/>
              </w:rPr>
              <w:t xml:space="preserve"> dans le cadre des prestations </w:t>
            </w:r>
          </w:p>
        </w:tc>
        <w:tc>
          <w:tcPr>
            <w:tcW w:w="2113" w:type="pct"/>
            <w:tcBorders>
              <w:top w:val="nil"/>
              <w:left w:val="nil"/>
              <w:bottom w:val="single" w:sz="8" w:space="0" w:color="auto"/>
              <w:right w:val="single" w:sz="8" w:space="0" w:color="auto"/>
            </w:tcBorders>
            <w:shd w:val="clear" w:color="auto" w:fill="auto"/>
            <w:noWrap/>
            <w:vAlign w:val="bottom"/>
            <w:hideMark/>
          </w:tcPr>
          <w:p w14:paraId="6B5BEB28" w14:textId="77777777" w:rsidR="00B00DE9" w:rsidRPr="00B00DE9" w:rsidRDefault="00B00DE9" w:rsidP="00B00DE9">
            <w:pPr>
              <w:jc w:val="left"/>
              <w:rPr>
                <w:rFonts w:ascii="Calibri" w:hAnsi="Calibri" w:cs="Calibri"/>
                <w:sz w:val="22"/>
                <w:szCs w:val="22"/>
              </w:rPr>
            </w:pPr>
            <w:r w:rsidRPr="00B00DE9">
              <w:rPr>
                <w:rFonts w:ascii="Calibri" w:hAnsi="Calibri" w:cs="Calibri"/>
                <w:sz w:val="22"/>
                <w:szCs w:val="22"/>
              </w:rPr>
              <w:t> </w:t>
            </w:r>
          </w:p>
        </w:tc>
      </w:tr>
    </w:tbl>
    <w:p w14:paraId="2A1DDA6B" w14:textId="2DCC639C" w:rsidR="002C49A4" w:rsidRDefault="002C49A4">
      <w:pPr>
        <w:jc w:val="left"/>
        <w:rPr>
          <w:rFonts w:ascii="Open Sans" w:eastAsia="Arial Unicode MS" w:hAnsi="Open Sans" w:cs="Open Sans"/>
          <w:b/>
          <w:bCs/>
          <w:i/>
          <w:iCs/>
          <w:sz w:val="18"/>
          <w:u w:val="single"/>
        </w:rPr>
      </w:pPr>
    </w:p>
    <w:p w14:paraId="04A9CFFE" w14:textId="6E5783F3" w:rsidR="002C49A4" w:rsidRDefault="00B00DE9" w:rsidP="00E60F36">
      <w:pPr>
        <w:widowControl w:val="0"/>
        <w:autoSpaceDE w:val="0"/>
        <w:autoSpaceDN w:val="0"/>
        <w:adjustRightInd w:val="0"/>
        <w:rPr>
          <w:rFonts w:ascii="Open Sans" w:eastAsia="Arial Unicode MS" w:hAnsi="Open Sans" w:cs="Open Sans"/>
          <w:b/>
          <w:bCs/>
          <w:i/>
          <w:iCs/>
          <w:sz w:val="18"/>
          <w:u w:val="single"/>
        </w:rPr>
      </w:pPr>
      <w:r w:rsidRPr="00D71D16">
        <w:rPr>
          <w:rFonts w:ascii="Open Sans" w:eastAsia="Arial Unicode MS" w:hAnsi="Open Sans" w:cs="Open Sans"/>
          <w:b/>
          <w:bCs/>
          <w:i/>
          <w:iCs/>
          <w:color w:val="auto"/>
          <w:sz w:val="18"/>
          <w:u w:val="single"/>
        </w:rPr>
        <w:t>Signature et cachet de la société</w:t>
      </w:r>
    </w:p>
    <w:p w14:paraId="3C89B530" w14:textId="7E87407A" w:rsidR="002C49A4" w:rsidRDefault="002C49A4">
      <w:pPr>
        <w:jc w:val="left"/>
        <w:rPr>
          <w:rFonts w:ascii="Open Sans" w:eastAsia="Arial Unicode MS" w:hAnsi="Open Sans" w:cs="Open Sans"/>
          <w:b/>
          <w:bCs/>
          <w:i/>
          <w:iCs/>
          <w:sz w:val="18"/>
          <w:u w:val="single"/>
        </w:rPr>
      </w:pPr>
    </w:p>
    <w:p w14:paraId="53F42E7D" w14:textId="4F9F080A" w:rsidR="002C49A4" w:rsidRDefault="002C49A4">
      <w:pPr>
        <w:jc w:val="left"/>
        <w:rPr>
          <w:rFonts w:ascii="Open Sans" w:eastAsia="Arial Unicode MS" w:hAnsi="Open Sans" w:cs="Open Sans"/>
          <w:b/>
          <w:bCs/>
          <w:i/>
          <w:iCs/>
          <w:sz w:val="18"/>
          <w:u w:val="single"/>
        </w:rPr>
      </w:pPr>
    </w:p>
    <w:p w14:paraId="7ED8E01C" w14:textId="5EFD78C0" w:rsidR="002C49A4" w:rsidRDefault="002C49A4">
      <w:pPr>
        <w:jc w:val="left"/>
        <w:rPr>
          <w:rFonts w:ascii="Open Sans" w:eastAsia="Arial Unicode MS" w:hAnsi="Open Sans" w:cs="Open Sans"/>
          <w:b/>
          <w:bCs/>
          <w:i/>
          <w:iCs/>
          <w:sz w:val="18"/>
          <w:u w:val="single"/>
        </w:rPr>
      </w:pPr>
    </w:p>
    <w:p w14:paraId="3D0E4467" w14:textId="03896C8C" w:rsidR="00CE08B6" w:rsidRDefault="00CE08B6">
      <w:pPr>
        <w:jc w:val="left"/>
        <w:rPr>
          <w:rFonts w:ascii="Open Sans" w:eastAsia="Arial Unicode MS" w:hAnsi="Open Sans" w:cs="Open Sans"/>
          <w:b/>
          <w:bCs/>
          <w:i/>
          <w:iCs/>
          <w:sz w:val="18"/>
          <w:u w:val="single"/>
        </w:rPr>
      </w:pPr>
      <w:r>
        <w:rPr>
          <w:rFonts w:ascii="Open Sans" w:eastAsia="Arial Unicode MS" w:hAnsi="Open Sans" w:cs="Open Sans"/>
          <w:b/>
          <w:bCs/>
          <w:i/>
          <w:iCs/>
          <w:sz w:val="18"/>
          <w:u w:val="single"/>
        </w:rPr>
        <w:br w:type="page"/>
      </w:r>
    </w:p>
    <w:p w14:paraId="4835BB1C" w14:textId="7D0DB3DA" w:rsidR="00CE08B6" w:rsidRDefault="00CE08B6" w:rsidP="00CE08B6">
      <w:pPr>
        <w:pStyle w:val="Titre1"/>
        <w:rPr>
          <w:rFonts w:ascii="Open Sans" w:hAnsi="Open Sans" w:cs="Open Sans"/>
          <w:strike/>
          <w:color w:val="auto"/>
          <w:sz w:val="24"/>
        </w:rPr>
      </w:pPr>
      <w:bookmarkStart w:id="24" w:name="_Toc187074335"/>
      <w:r w:rsidRPr="00D71D16">
        <w:rPr>
          <w:rFonts w:ascii="Open Sans" w:hAnsi="Open Sans" w:cs="Open Sans"/>
          <w:color w:val="auto"/>
          <w:sz w:val="24"/>
        </w:rPr>
        <w:lastRenderedPageBreak/>
        <w:t>A</w:t>
      </w:r>
      <w:r>
        <w:rPr>
          <w:rFonts w:ascii="Open Sans" w:hAnsi="Open Sans" w:cs="Open Sans"/>
          <w:color w:val="auto"/>
          <w:sz w:val="24"/>
        </w:rPr>
        <w:t>NNEXE</w:t>
      </w:r>
      <w:r w:rsidRPr="00D71D16">
        <w:rPr>
          <w:rFonts w:ascii="Open Sans" w:hAnsi="Open Sans" w:cs="Open Sans"/>
          <w:color w:val="auto"/>
          <w:sz w:val="24"/>
        </w:rPr>
        <w:t xml:space="preserve"> </w:t>
      </w:r>
      <w:r>
        <w:rPr>
          <w:rFonts w:ascii="Open Sans" w:hAnsi="Open Sans" w:cs="Open Sans"/>
          <w:color w:val="auto"/>
          <w:sz w:val="24"/>
        </w:rPr>
        <w:t xml:space="preserve">8 </w:t>
      </w:r>
      <w:r w:rsidRPr="00D71D16">
        <w:rPr>
          <w:rFonts w:ascii="Open Sans" w:hAnsi="Open Sans" w:cs="Open Sans"/>
          <w:color w:val="auto"/>
          <w:sz w:val="24"/>
        </w:rPr>
        <w:t>: Cadre de réponse technique</w:t>
      </w:r>
      <w:bookmarkEnd w:id="24"/>
      <w:r w:rsidRPr="00D71D16">
        <w:rPr>
          <w:rFonts w:ascii="Open Sans" w:hAnsi="Open Sans" w:cs="Open Sans"/>
          <w:color w:val="auto"/>
          <w:sz w:val="24"/>
        </w:rPr>
        <w:t xml:space="preserve"> </w:t>
      </w:r>
      <w:r w:rsidRPr="00D71D16">
        <w:rPr>
          <w:rFonts w:ascii="Open Sans" w:hAnsi="Open Sans" w:cs="Open Sans"/>
          <w:strike/>
          <w:color w:val="auto"/>
          <w:sz w:val="24"/>
        </w:rPr>
        <w:t xml:space="preserve"> </w:t>
      </w:r>
    </w:p>
    <w:p w14:paraId="11B99C86" w14:textId="1F263E22" w:rsidR="00CE08B6" w:rsidRDefault="00CE08B6" w:rsidP="00CE08B6"/>
    <w:p w14:paraId="192A5BB8" w14:textId="00E1F903" w:rsidR="00CE08B6" w:rsidRPr="00CE08B6" w:rsidRDefault="00CE08B6" w:rsidP="00CE08B6">
      <w:pPr>
        <w:jc w:val="center"/>
        <w:rPr>
          <w:rFonts w:ascii="Open Sans" w:hAnsi="Open Sans" w:cs="Open Sans"/>
          <w:sz w:val="18"/>
          <w:szCs w:val="18"/>
        </w:rPr>
      </w:pPr>
      <w:r w:rsidRPr="00CE08B6">
        <w:rPr>
          <w:rFonts w:ascii="Open Sans" w:hAnsi="Open Sans" w:cs="Open Sans"/>
          <w:sz w:val="18"/>
          <w:szCs w:val="18"/>
        </w:rPr>
        <w:t>Règle de dévolution des lots – préciser l’ordre de préférence pour l’attribution des lots</w:t>
      </w:r>
    </w:p>
    <w:p w14:paraId="781A998A" w14:textId="7B3FA511" w:rsidR="00CE08B6" w:rsidRPr="00CE08B6" w:rsidRDefault="00CE08B6" w:rsidP="00CE08B6">
      <w:pPr>
        <w:jc w:val="center"/>
        <w:rPr>
          <w:rFonts w:ascii="Open Sans" w:hAnsi="Open Sans" w:cs="Open Sans"/>
          <w:sz w:val="18"/>
          <w:szCs w:val="18"/>
        </w:rPr>
      </w:pPr>
    </w:p>
    <w:p w14:paraId="53AC68E2" w14:textId="6CB1C9BC" w:rsidR="00CE08B6" w:rsidRPr="00CE08B6" w:rsidRDefault="00CE08B6" w:rsidP="00CE08B6">
      <w:pPr>
        <w:jc w:val="center"/>
        <w:rPr>
          <w:rFonts w:ascii="Open Sans" w:hAnsi="Open Sans" w:cs="Open Sans"/>
          <w:sz w:val="18"/>
          <w:szCs w:val="18"/>
        </w:rPr>
      </w:pPr>
      <w:r w:rsidRPr="00CE08B6">
        <w:rPr>
          <w:rFonts w:ascii="Open Sans" w:hAnsi="Open Sans" w:cs="Open Sans"/>
          <w:sz w:val="18"/>
          <w:szCs w:val="18"/>
        </w:rPr>
        <w:t xml:space="preserve">« 1 » étant le lot que vous classeriez en premier dans l’attribution et « 4 » étant le </w:t>
      </w:r>
      <w:r>
        <w:rPr>
          <w:rFonts w:ascii="Open Sans" w:hAnsi="Open Sans" w:cs="Open Sans"/>
          <w:sz w:val="18"/>
          <w:szCs w:val="18"/>
        </w:rPr>
        <w:t xml:space="preserve">dernier </w:t>
      </w:r>
      <w:r w:rsidRPr="00CE08B6">
        <w:rPr>
          <w:rFonts w:ascii="Open Sans" w:hAnsi="Open Sans" w:cs="Open Sans"/>
          <w:sz w:val="18"/>
          <w:szCs w:val="18"/>
        </w:rPr>
        <w:t xml:space="preserve">lot </w:t>
      </w:r>
      <w:r>
        <w:rPr>
          <w:rFonts w:ascii="Open Sans" w:hAnsi="Open Sans" w:cs="Open Sans"/>
          <w:sz w:val="18"/>
          <w:szCs w:val="18"/>
        </w:rPr>
        <w:t>dans votre ordre de préférence</w:t>
      </w:r>
    </w:p>
    <w:p w14:paraId="0C549F4A" w14:textId="256FA3EA" w:rsidR="00CE08B6" w:rsidRDefault="00CE08B6" w:rsidP="00CE08B6">
      <w:pPr>
        <w:jc w:val="center"/>
      </w:pPr>
    </w:p>
    <w:tbl>
      <w:tblPr>
        <w:tblW w:w="9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7"/>
        <w:gridCol w:w="6022"/>
        <w:gridCol w:w="2341"/>
      </w:tblGrid>
      <w:tr w:rsidR="00CE08B6" w:rsidRPr="00D71D16" w14:paraId="30DBE222" w14:textId="77777777" w:rsidTr="00EE2F5A">
        <w:tc>
          <w:tcPr>
            <w:tcW w:w="777" w:type="dxa"/>
          </w:tcPr>
          <w:p w14:paraId="56E3F4E0" w14:textId="77777777" w:rsidR="00CE08B6" w:rsidRPr="00D71D16" w:rsidRDefault="00CE08B6" w:rsidP="00EE2F5A">
            <w:pPr>
              <w:jc w:val="center"/>
              <w:rPr>
                <w:rFonts w:ascii="Open Sans" w:hAnsi="Open Sans" w:cs="Open Sans"/>
                <w:b/>
                <w:i/>
                <w:iCs/>
              </w:rPr>
            </w:pPr>
            <w:r w:rsidRPr="00D71D16">
              <w:rPr>
                <w:rFonts w:ascii="Open Sans" w:hAnsi="Open Sans" w:cs="Open Sans"/>
                <w:b/>
                <w:i/>
                <w:iCs/>
              </w:rPr>
              <w:t>N° du lot</w:t>
            </w:r>
          </w:p>
        </w:tc>
        <w:tc>
          <w:tcPr>
            <w:tcW w:w="6022" w:type="dxa"/>
          </w:tcPr>
          <w:p w14:paraId="02362519" w14:textId="77777777" w:rsidR="00CE08B6" w:rsidRPr="00D71D16" w:rsidRDefault="00CE08B6" w:rsidP="00EE2F5A">
            <w:pPr>
              <w:jc w:val="center"/>
              <w:rPr>
                <w:rFonts w:ascii="Open Sans" w:hAnsi="Open Sans" w:cs="Open Sans"/>
                <w:b/>
                <w:i/>
                <w:iCs/>
              </w:rPr>
            </w:pPr>
            <w:r w:rsidRPr="00D71D16">
              <w:rPr>
                <w:rFonts w:ascii="Open Sans" w:hAnsi="Open Sans" w:cs="Open Sans"/>
                <w:b/>
                <w:i/>
                <w:iCs/>
              </w:rPr>
              <w:t>Intitulé du lot</w:t>
            </w:r>
          </w:p>
        </w:tc>
        <w:tc>
          <w:tcPr>
            <w:tcW w:w="2341" w:type="dxa"/>
          </w:tcPr>
          <w:p w14:paraId="7239DCE3" w14:textId="47252242" w:rsidR="00CE08B6" w:rsidRPr="00D71D16" w:rsidRDefault="00CE08B6" w:rsidP="00EE2F5A">
            <w:pPr>
              <w:jc w:val="center"/>
              <w:rPr>
                <w:rFonts w:ascii="Open Sans" w:hAnsi="Open Sans" w:cs="Open Sans"/>
                <w:b/>
                <w:i/>
                <w:iCs/>
              </w:rPr>
            </w:pPr>
            <w:r>
              <w:rPr>
                <w:rFonts w:ascii="Open Sans" w:hAnsi="Open Sans" w:cs="Open Sans"/>
                <w:b/>
                <w:i/>
                <w:iCs/>
              </w:rPr>
              <w:t>Ordre de préférence</w:t>
            </w:r>
          </w:p>
        </w:tc>
      </w:tr>
      <w:tr w:rsidR="00CE08B6" w:rsidRPr="00514D10" w14:paraId="0EE49D67" w14:textId="77777777" w:rsidTr="00EE2F5A">
        <w:tc>
          <w:tcPr>
            <w:tcW w:w="777" w:type="dxa"/>
            <w:vAlign w:val="center"/>
          </w:tcPr>
          <w:p w14:paraId="7E7F11E2" w14:textId="77777777" w:rsidR="00CE08B6" w:rsidRPr="00D71D16" w:rsidRDefault="00CE08B6" w:rsidP="00EE2F5A">
            <w:pPr>
              <w:jc w:val="center"/>
              <w:rPr>
                <w:rFonts w:ascii="Open Sans" w:hAnsi="Open Sans" w:cs="Open Sans"/>
                <w:i/>
                <w:iCs/>
                <w:sz w:val="18"/>
              </w:rPr>
            </w:pPr>
            <w:r w:rsidRPr="00D71D16">
              <w:rPr>
                <w:rFonts w:ascii="Open Sans" w:hAnsi="Open Sans" w:cs="Open Sans"/>
                <w:i/>
                <w:iCs/>
                <w:sz w:val="18"/>
              </w:rPr>
              <w:t>1</w:t>
            </w:r>
          </w:p>
        </w:tc>
        <w:tc>
          <w:tcPr>
            <w:tcW w:w="6022" w:type="dxa"/>
            <w:vAlign w:val="center"/>
          </w:tcPr>
          <w:p w14:paraId="6BDDFBA4" w14:textId="77777777" w:rsidR="00CE08B6" w:rsidRPr="00D71D16" w:rsidRDefault="00CE08B6" w:rsidP="00EE2F5A">
            <w:pPr>
              <w:jc w:val="center"/>
              <w:rPr>
                <w:rFonts w:ascii="Open Sans" w:hAnsi="Open Sans" w:cs="Open Sans"/>
                <w:i/>
                <w:iCs/>
                <w:sz w:val="18"/>
              </w:rPr>
            </w:pPr>
            <w:r w:rsidRPr="00D71D16">
              <w:rPr>
                <w:rFonts w:ascii="Open Sans" w:hAnsi="Open Sans" w:cs="Open Sans"/>
                <w:i/>
                <w:iCs/>
                <w:sz w:val="18"/>
              </w:rPr>
              <w:t xml:space="preserve">Fourniture de </w:t>
            </w:r>
            <w:r>
              <w:rPr>
                <w:rFonts w:ascii="Open Sans" w:hAnsi="Open Sans" w:cs="Open Sans"/>
                <w:i/>
                <w:iCs/>
                <w:sz w:val="18"/>
              </w:rPr>
              <w:t>petits déjeuners, pause-café et pauses gourmandes</w:t>
            </w:r>
          </w:p>
        </w:tc>
        <w:tc>
          <w:tcPr>
            <w:tcW w:w="2341" w:type="dxa"/>
          </w:tcPr>
          <w:p w14:paraId="633F4FC8" w14:textId="1F216FAC" w:rsidR="00CE08B6" w:rsidRPr="00514D10" w:rsidRDefault="00CE08B6" w:rsidP="00EE2F5A">
            <w:pPr>
              <w:jc w:val="center"/>
              <w:rPr>
                <w:rFonts w:ascii="Open Sans" w:hAnsi="Open Sans" w:cs="Open Sans"/>
                <w:i/>
                <w:iCs/>
              </w:rPr>
            </w:pPr>
          </w:p>
        </w:tc>
      </w:tr>
      <w:tr w:rsidR="00CE08B6" w:rsidRPr="00514D10" w14:paraId="2BB42EBC" w14:textId="77777777" w:rsidTr="00EE2F5A">
        <w:tc>
          <w:tcPr>
            <w:tcW w:w="777" w:type="dxa"/>
            <w:vAlign w:val="center"/>
          </w:tcPr>
          <w:p w14:paraId="7377218D" w14:textId="77777777" w:rsidR="00CE08B6" w:rsidRPr="00D71D16" w:rsidRDefault="00CE08B6" w:rsidP="00EE2F5A">
            <w:pPr>
              <w:jc w:val="center"/>
              <w:rPr>
                <w:rFonts w:ascii="Open Sans" w:hAnsi="Open Sans" w:cs="Open Sans"/>
                <w:i/>
                <w:iCs/>
                <w:sz w:val="18"/>
              </w:rPr>
            </w:pPr>
            <w:r w:rsidRPr="00D71D16">
              <w:rPr>
                <w:rFonts w:ascii="Open Sans" w:hAnsi="Open Sans" w:cs="Open Sans"/>
                <w:i/>
                <w:iCs/>
                <w:sz w:val="18"/>
              </w:rPr>
              <w:t>2</w:t>
            </w:r>
          </w:p>
        </w:tc>
        <w:tc>
          <w:tcPr>
            <w:tcW w:w="6022" w:type="dxa"/>
            <w:vAlign w:val="center"/>
          </w:tcPr>
          <w:p w14:paraId="3C4F13B6" w14:textId="77777777" w:rsidR="00CE08B6" w:rsidRPr="00D71D16" w:rsidRDefault="00CE08B6" w:rsidP="00EE2F5A">
            <w:pPr>
              <w:jc w:val="center"/>
              <w:rPr>
                <w:rFonts w:ascii="Open Sans" w:hAnsi="Open Sans" w:cs="Open Sans"/>
                <w:i/>
                <w:iCs/>
                <w:sz w:val="18"/>
              </w:rPr>
            </w:pPr>
            <w:r w:rsidRPr="00D71D16">
              <w:rPr>
                <w:rFonts w:ascii="Open Sans" w:hAnsi="Open Sans" w:cs="Open Sans"/>
                <w:i/>
                <w:iCs/>
                <w:sz w:val="18"/>
              </w:rPr>
              <w:t>Fourniture de</w:t>
            </w:r>
            <w:r>
              <w:rPr>
                <w:rFonts w:ascii="Open Sans" w:hAnsi="Open Sans" w:cs="Open Sans"/>
                <w:i/>
                <w:iCs/>
                <w:sz w:val="18"/>
              </w:rPr>
              <w:t xml:space="preserve"> plateaux repas et lunch-box</w:t>
            </w:r>
          </w:p>
        </w:tc>
        <w:tc>
          <w:tcPr>
            <w:tcW w:w="2341" w:type="dxa"/>
          </w:tcPr>
          <w:p w14:paraId="5467C317" w14:textId="60C5CB16" w:rsidR="00CE08B6" w:rsidRPr="00514D10" w:rsidRDefault="00CE08B6" w:rsidP="00EE2F5A">
            <w:pPr>
              <w:jc w:val="center"/>
              <w:rPr>
                <w:rFonts w:ascii="Open Sans" w:hAnsi="Open Sans" w:cs="Open Sans"/>
                <w:i/>
                <w:iCs/>
              </w:rPr>
            </w:pPr>
          </w:p>
        </w:tc>
      </w:tr>
      <w:tr w:rsidR="00CE08B6" w:rsidRPr="00514D10" w14:paraId="487981E3" w14:textId="77777777" w:rsidTr="00EE2F5A">
        <w:tc>
          <w:tcPr>
            <w:tcW w:w="777" w:type="dxa"/>
            <w:vAlign w:val="center"/>
          </w:tcPr>
          <w:p w14:paraId="3A71B2EC" w14:textId="77777777" w:rsidR="00CE08B6" w:rsidRPr="00D71D16" w:rsidRDefault="00CE08B6" w:rsidP="00EE2F5A">
            <w:pPr>
              <w:jc w:val="center"/>
              <w:rPr>
                <w:rFonts w:ascii="Open Sans" w:hAnsi="Open Sans" w:cs="Open Sans"/>
                <w:i/>
                <w:iCs/>
                <w:sz w:val="18"/>
              </w:rPr>
            </w:pPr>
            <w:r>
              <w:rPr>
                <w:rFonts w:ascii="Open Sans" w:hAnsi="Open Sans" w:cs="Open Sans"/>
                <w:i/>
                <w:iCs/>
                <w:sz w:val="18"/>
              </w:rPr>
              <w:t>3</w:t>
            </w:r>
          </w:p>
        </w:tc>
        <w:tc>
          <w:tcPr>
            <w:tcW w:w="6022" w:type="dxa"/>
            <w:vAlign w:val="center"/>
          </w:tcPr>
          <w:p w14:paraId="36E9CC4B" w14:textId="77777777" w:rsidR="00CE08B6" w:rsidRPr="00D71D16" w:rsidRDefault="00CE08B6" w:rsidP="00EE2F5A">
            <w:pPr>
              <w:jc w:val="center"/>
              <w:rPr>
                <w:rFonts w:ascii="Open Sans" w:hAnsi="Open Sans" w:cs="Open Sans"/>
                <w:i/>
                <w:iCs/>
                <w:sz w:val="18"/>
              </w:rPr>
            </w:pPr>
            <w:r>
              <w:rPr>
                <w:rFonts w:ascii="Open Sans" w:hAnsi="Open Sans" w:cs="Open Sans"/>
                <w:i/>
                <w:iCs/>
                <w:sz w:val="18"/>
              </w:rPr>
              <w:t>Fourniture de prestations cocktails, buffets chauds et froids</w:t>
            </w:r>
          </w:p>
        </w:tc>
        <w:tc>
          <w:tcPr>
            <w:tcW w:w="2341" w:type="dxa"/>
          </w:tcPr>
          <w:p w14:paraId="748FB757" w14:textId="1F0CEE46" w:rsidR="00CE08B6" w:rsidRPr="00514D10" w:rsidRDefault="00CE08B6" w:rsidP="00EE2F5A">
            <w:pPr>
              <w:jc w:val="center"/>
              <w:rPr>
                <w:rFonts w:ascii="Open Sans" w:hAnsi="Open Sans" w:cs="Open Sans"/>
                <w:sz w:val="18"/>
              </w:rPr>
            </w:pPr>
          </w:p>
        </w:tc>
      </w:tr>
      <w:tr w:rsidR="00CE08B6" w:rsidRPr="00514D10" w14:paraId="5C0E8F12" w14:textId="77777777" w:rsidTr="00EE2F5A">
        <w:tc>
          <w:tcPr>
            <w:tcW w:w="777" w:type="dxa"/>
            <w:vAlign w:val="center"/>
          </w:tcPr>
          <w:p w14:paraId="7878AFE9" w14:textId="77777777" w:rsidR="00CE08B6" w:rsidRPr="00D71D16" w:rsidRDefault="00CE08B6" w:rsidP="00EE2F5A">
            <w:pPr>
              <w:jc w:val="center"/>
              <w:rPr>
                <w:rFonts w:ascii="Open Sans" w:hAnsi="Open Sans" w:cs="Open Sans"/>
                <w:i/>
                <w:iCs/>
                <w:sz w:val="18"/>
              </w:rPr>
            </w:pPr>
            <w:r>
              <w:rPr>
                <w:rFonts w:ascii="Open Sans" w:hAnsi="Open Sans" w:cs="Open Sans"/>
                <w:i/>
                <w:iCs/>
                <w:sz w:val="18"/>
              </w:rPr>
              <w:t>4</w:t>
            </w:r>
          </w:p>
        </w:tc>
        <w:tc>
          <w:tcPr>
            <w:tcW w:w="6022" w:type="dxa"/>
            <w:vAlign w:val="center"/>
          </w:tcPr>
          <w:p w14:paraId="490184AA" w14:textId="77777777" w:rsidR="00CE08B6" w:rsidRPr="00D71D16" w:rsidRDefault="00CE08B6" w:rsidP="00EE2F5A">
            <w:pPr>
              <w:jc w:val="center"/>
              <w:rPr>
                <w:rFonts w:ascii="Open Sans" w:hAnsi="Open Sans" w:cs="Open Sans"/>
                <w:i/>
                <w:iCs/>
                <w:sz w:val="18"/>
              </w:rPr>
            </w:pPr>
            <w:r>
              <w:rPr>
                <w:rFonts w:ascii="Open Sans" w:hAnsi="Open Sans" w:cs="Open Sans"/>
                <w:i/>
                <w:iCs/>
                <w:sz w:val="18"/>
              </w:rPr>
              <w:t>Fourniture de prestation pour des réceptions</w:t>
            </w:r>
          </w:p>
        </w:tc>
        <w:tc>
          <w:tcPr>
            <w:tcW w:w="2341" w:type="dxa"/>
          </w:tcPr>
          <w:p w14:paraId="16DDF50C" w14:textId="4E1DC0C1" w:rsidR="00CE08B6" w:rsidRPr="00514D10" w:rsidRDefault="00CE08B6" w:rsidP="00EE2F5A">
            <w:pPr>
              <w:jc w:val="center"/>
              <w:rPr>
                <w:rFonts w:ascii="Open Sans" w:hAnsi="Open Sans" w:cs="Open Sans"/>
                <w:sz w:val="18"/>
              </w:rPr>
            </w:pPr>
          </w:p>
        </w:tc>
      </w:tr>
    </w:tbl>
    <w:p w14:paraId="46F00D2B" w14:textId="0235F734" w:rsidR="00CE08B6" w:rsidRDefault="00CE08B6" w:rsidP="00CE08B6">
      <w:pPr>
        <w:jc w:val="center"/>
      </w:pPr>
    </w:p>
    <w:p w14:paraId="6B592B6D" w14:textId="77777777" w:rsidR="00CE08B6" w:rsidRDefault="00CE08B6" w:rsidP="00CE08B6">
      <w:pPr>
        <w:jc w:val="center"/>
      </w:pPr>
    </w:p>
    <w:sectPr w:rsidR="00CE08B6">
      <w:footerReference w:type="default" r:id="rId24"/>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C1D2" w14:textId="77777777" w:rsidR="009D2621" w:rsidRDefault="009D2621">
      <w:r>
        <w:separator/>
      </w:r>
    </w:p>
  </w:endnote>
  <w:endnote w:type="continuationSeparator" w:id="0">
    <w:p w14:paraId="0E8CF7B3" w14:textId="77777777" w:rsidR="009D2621" w:rsidRDefault="009D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117FC7" w:rsidRPr="002B272C" w14:paraId="2E77C889" w14:textId="77777777" w:rsidTr="009B0810">
      <w:trPr>
        <w:trHeight w:val="412"/>
      </w:trPr>
      <w:tc>
        <w:tcPr>
          <w:tcW w:w="1560" w:type="dxa"/>
        </w:tcPr>
        <w:p w14:paraId="06E9AF6E" w14:textId="77777777" w:rsidR="00117FC7" w:rsidRPr="002B272C" w:rsidRDefault="00117FC7" w:rsidP="009B0810">
          <w:pPr>
            <w:pStyle w:val="Pieddepage"/>
            <w:ind w:left="166"/>
            <w:rPr>
              <w:rFonts w:ascii="Century Gothic" w:hAnsi="Century Gothic"/>
              <w:lang w:val="en-GB"/>
            </w:rPr>
          </w:pPr>
          <w:r w:rsidRPr="002B272C">
            <w:rPr>
              <w:rFonts w:ascii="Century Gothic" w:hAnsi="Century Gothic"/>
              <w:lang w:val="en-GB"/>
            </w:rPr>
            <w:t>A.P.-H.P.</w:t>
          </w:r>
        </w:p>
      </w:tc>
      <w:tc>
        <w:tcPr>
          <w:tcW w:w="5935" w:type="dxa"/>
        </w:tcPr>
        <w:p w14:paraId="4DFBC97B" w14:textId="2FF2BC9C" w:rsidR="00117FC7" w:rsidRPr="002B272C" w:rsidRDefault="00117FC7" w:rsidP="00434972">
          <w:pPr>
            <w:pStyle w:val="Pieddepage"/>
            <w:rPr>
              <w:rFonts w:ascii="Century Gothic" w:hAnsi="Century Gothic"/>
            </w:rPr>
          </w:pPr>
          <w:r w:rsidRPr="002B272C">
            <w:rPr>
              <w:rFonts w:ascii="Century Gothic" w:hAnsi="Century Gothic"/>
            </w:rPr>
            <w:t>Consu</w:t>
          </w:r>
          <w:r>
            <w:rPr>
              <w:rFonts w:ascii="Century Gothic" w:hAnsi="Century Gothic"/>
            </w:rPr>
            <w:t>ltation n° 2</w:t>
          </w:r>
          <w:r w:rsidR="006858C2">
            <w:rPr>
              <w:rFonts w:ascii="Century Gothic" w:hAnsi="Century Gothic"/>
            </w:rPr>
            <w:t>5.023</w:t>
          </w:r>
        </w:p>
      </w:tc>
      <w:tc>
        <w:tcPr>
          <w:tcW w:w="2145" w:type="dxa"/>
        </w:tcPr>
        <w:p w14:paraId="4F6D4834" w14:textId="77777777" w:rsidR="00117FC7" w:rsidRPr="002B272C" w:rsidRDefault="00117FC7">
          <w:pPr>
            <w:pStyle w:val="Pieddepage"/>
            <w:rPr>
              <w:rFonts w:ascii="Century Gothic" w:hAnsi="Century Gothic"/>
              <w:color w:val="FF0000"/>
              <w:lang w:val="en-GB"/>
            </w:rPr>
          </w:pPr>
          <w:r w:rsidRPr="002B272C">
            <w:rPr>
              <w:rFonts w:ascii="Century Gothic" w:hAnsi="Century Gothic"/>
              <w:color w:val="auto"/>
              <w:lang w:val="en-GB"/>
            </w:rPr>
            <w:t>ACHAT</w:t>
          </w:r>
        </w:p>
      </w:tc>
    </w:tr>
    <w:tr w:rsidR="00117FC7" w:rsidRPr="002B272C" w14:paraId="28592F5E" w14:textId="77777777" w:rsidTr="009B0810">
      <w:trPr>
        <w:trHeight w:val="282"/>
      </w:trPr>
      <w:tc>
        <w:tcPr>
          <w:tcW w:w="1560" w:type="dxa"/>
        </w:tcPr>
        <w:p w14:paraId="4454FAD9" w14:textId="21B877BC" w:rsidR="00117FC7" w:rsidRDefault="00117FC7" w:rsidP="009378A5">
          <w:pPr>
            <w:pStyle w:val="Pieddepage"/>
            <w:rPr>
              <w:rFonts w:ascii="Century Gothic" w:hAnsi="Century Gothic"/>
            </w:rPr>
          </w:pPr>
          <w:r w:rsidRPr="002B272C">
            <w:rPr>
              <w:rFonts w:ascii="Century Gothic" w:hAnsi="Century Gothic"/>
            </w:rPr>
            <w:t>CCTP.</w:t>
          </w:r>
          <w:r>
            <w:rPr>
              <w:rFonts w:ascii="Century Gothic" w:hAnsi="Century Gothic"/>
            </w:rPr>
            <w:t>2</w:t>
          </w:r>
        </w:p>
        <w:p w14:paraId="0B2830D3" w14:textId="79404664" w:rsidR="00117FC7" w:rsidRPr="002B272C" w:rsidRDefault="00117FC7" w:rsidP="00F309BD">
          <w:pPr>
            <w:pStyle w:val="Pieddepage"/>
            <w:rPr>
              <w:rFonts w:ascii="Century Gothic" w:hAnsi="Century Gothic"/>
            </w:rPr>
          </w:pPr>
          <w:r>
            <w:rPr>
              <w:rFonts w:ascii="Century Gothic" w:hAnsi="Century Gothic"/>
            </w:rPr>
            <w:t>1</w:t>
          </w:r>
          <w:r w:rsidR="001E7047">
            <w:rPr>
              <w:rFonts w:ascii="Century Gothic" w:hAnsi="Century Gothic"/>
            </w:rPr>
            <w:t>5</w:t>
          </w:r>
          <w:r>
            <w:rPr>
              <w:rFonts w:ascii="Century Gothic" w:hAnsi="Century Gothic"/>
            </w:rPr>
            <w:t>/</w:t>
          </w:r>
          <w:r w:rsidR="001E7047">
            <w:rPr>
              <w:rFonts w:ascii="Century Gothic" w:hAnsi="Century Gothic"/>
            </w:rPr>
            <w:t>09</w:t>
          </w:r>
          <w:r>
            <w:rPr>
              <w:rFonts w:ascii="Century Gothic" w:hAnsi="Century Gothic"/>
            </w:rPr>
            <w:t>/20</w:t>
          </w:r>
          <w:r w:rsidR="001E7047">
            <w:rPr>
              <w:rFonts w:ascii="Century Gothic" w:hAnsi="Century Gothic"/>
            </w:rPr>
            <w:t>21</w:t>
          </w:r>
        </w:p>
      </w:tc>
      <w:tc>
        <w:tcPr>
          <w:tcW w:w="5935" w:type="dxa"/>
        </w:tcPr>
        <w:p w14:paraId="1FE5C7E6" w14:textId="3CF3D624" w:rsidR="00117FC7" w:rsidRPr="002B272C" w:rsidRDefault="00117FC7">
          <w:pPr>
            <w:pStyle w:val="Pieddepage"/>
            <w:rPr>
              <w:rFonts w:ascii="Century Gothic" w:hAnsi="Century Gothic"/>
            </w:rPr>
          </w:pPr>
          <w:r w:rsidRPr="002B272C">
            <w:rPr>
              <w:rFonts w:ascii="Century Gothic" w:hAnsi="Century Gothic"/>
            </w:rPr>
            <w:t xml:space="preserve">Dernière mise à jour du : </w:t>
          </w:r>
          <w:r w:rsidR="00011BB2">
            <w:rPr>
              <w:rFonts w:ascii="Century Gothic" w:hAnsi="Century Gothic"/>
            </w:rPr>
            <w:t>06</w:t>
          </w:r>
          <w:r w:rsidR="006858C2">
            <w:rPr>
              <w:rFonts w:ascii="Century Gothic" w:hAnsi="Century Gothic"/>
            </w:rPr>
            <w:t>/</w:t>
          </w:r>
          <w:r w:rsidR="00011BB2">
            <w:rPr>
              <w:rFonts w:ascii="Century Gothic" w:hAnsi="Century Gothic"/>
            </w:rPr>
            <w:t>0</w:t>
          </w:r>
          <w:r w:rsidR="006858C2">
            <w:rPr>
              <w:rFonts w:ascii="Century Gothic" w:hAnsi="Century Gothic"/>
            </w:rPr>
            <w:t>1/202</w:t>
          </w:r>
          <w:r w:rsidR="00011BB2">
            <w:rPr>
              <w:rFonts w:ascii="Century Gothic" w:hAnsi="Century Gothic"/>
            </w:rPr>
            <w:t>5</w:t>
          </w:r>
        </w:p>
      </w:tc>
      <w:tc>
        <w:tcPr>
          <w:tcW w:w="2145" w:type="dxa"/>
        </w:tcPr>
        <w:p w14:paraId="4D3293B4" w14:textId="1682CC04" w:rsidR="00117FC7" w:rsidRPr="002B272C" w:rsidRDefault="00117FC7">
          <w:pPr>
            <w:pStyle w:val="Pieddepage"/>
            <w:rPr>
              <w:rFonts w:ascii="Century Gothic" w:hAnsi="Century Gothic"/>
            </w:rPr>
          </w:pPr>
          <w:r w:rsidRPr="002B272C">
            <w:rPr>
              <w:rFonts w:ascii="Century Gothic" w:hAnsi="Century Gothic"/>
            </w:rPr>
            <w:fldChar w:fldCharType="begin"/>
          </w:r>
          <w:r w:rsidRPr="002B272C">
            <w:rPr>
              <w:rFonts w:ascii="Century Gothic" w:hAnsi="Century Gothic"/>
            </w:rPr>
            <w:instrText xml:space="preserve"> PAGE </w:instrText>
          </w:r>
          <w:r w:rsidRPr="002B272C">
            <w:rPr>
              <w:rFonts w:ascii="Century Gothic" w:hAnsi="Century Gothic"/>
            </w:rPr>
            <w:fldChar w:fldCharType="separate"/>
          </w:r>
          <w:r w:rsidR="00D71ADF">
            <w:rPr>
              <w:rFonts w:ascii="Century Gothic" w:hAnsi="Century Gothic"/>
              <w:noProof/>
            </w:rPr>
            <w:t>25</w:t>
          </w:r>
          <w:r w:rsidRPr="002B272C">
            <w:rPr>
              <w:rFonts w:ascii="Century Gothic" w:hAnsi="Century Gothic"/>
            </w:rPr>
            <w:fldChar w:fldCharType="end"/>
          </w:r>
          <w:r w:rsidRPr="002B272C">
            <w:rPr>
              <w:rFonts w:ascii="Century Gothic" w:hAnsi="Century Gothic"/>
            </w:rPr>
            <w:t xml:space="preserve"> / </w:t>
          </w:r>
          <w:r w:rsidRPr="002B272C">
            <w:rPr>
              <w:rStyle w:val="Numrodepage"/>
              <w:rFonts w:ascii="Century Gothic" w:hAnsi="Century Gothic"/>
            </w:rPr>
            <w:fldChar w:fldCharType="begin"/>
          </w:r>
          <w:r w:rsidRPr="002B272C">
            <w:rPr>
              <w:rStyle w:val="Numrodepage"/>
              <w:rFonts w:ascii="Century Gothic" w:hAnsi="Century Gothic"/>
            </w:rPr>
            <w:instrText xml:space="preserve"> NUMPAGES </w:instrText>
          </w:r>
          <w:r w:rsidRPr="002B272C">
            <w:rPr>
              <w:rStyle w:val="Numrodepage"/>
              <w:rFonts w:ascii="Century Gothic" w:hAnsi="Century Gothic"/>
            </w:rPr>
            <w:fldChar w:fldCharType="separate"/>
          </w:r>
          <w:r w:rsidR="00D71ADF">
            <w:rPr>
              <w:rStyle w:val="Numrodepage"/>
              <w:rFonts w:ascii="Century Gothic" w:hAnsi="Century Gothic"/>
              <w:noProof/>
            </w:rPr>
            <w:t>25</w:t>
          </w:r>
          <w:r w:rsidRPr="002B272C">
            <w:rPr>
              <w:rStyle w:val="Numrodepage"/>
              <w:rFonts w:ascii="Century Gothic" w:hAnsi="Century Gothic"/>
            </w:rPr>
            <w:fldChar w:fldCharType="end"/>
          </w:r>
        </w:p>
      </w:tc>
    </w:tr>
  </w:tbl>
  <w:p w14:paraId="007AEDDD" w14:textId="77777777" w:rsidR="00117FC7" w:rsidRDefault="00117FC7">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A63C" w14:textId="77777777" w:rsidR="009D2621" w:rsidRDefault="009D2621">
      <w:r>
        <w:separator/>
      </w:r>
    </w:p>
  </w:footnote>
  <w:footnote w:type="continuationSeparator" w:id="0">
    <w:p w14:paraId="2ABED65B" w14:textId="77777777" w:rsidR="009D2621" w:rsidRDefault="009D2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4F4D"/>
    <w:multiLevelType w:val="hybridMultilevel"/>
    <w:tmpl w:val="137E3CF6"/>
    <w:lvl w:ilvl="0" w:tplc="5AD86BCC">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2F150B"/>
    <w:multiLevelType w:val="hybridMultilevel"/>
    <w:tmpl w:val="2F564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064CB1"/>
    <w:multiLevelType w:val="hybridMultilevel"/>
    <w:tmpl w:val="E94A5ECC"/>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AD5971"/>
    <w:multiLevelType w:val="hybridMultilevel"/>
    <w:tmpl w:val="0644B746"/>
    <w:lvl w:ilvl="0" w:tplc="67709FB2">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E37AB0"/>
    <w:multiLevelType w:val="multilevel"/>
    <w:tmpl w:val="164E1DE8"/>
    <w:lvl w:ilvl="0">
      <w:start w:val="1"/>
      <w:numFmt w:val="upperRoman"/>
      <w:suff w:val="space"/>
      <w:lvlText w:val="%1)"/>
      <w:lvlJc w:val="left"/>
      <w:pPr>
        <w:ind w:left="432" w:hanging="432"/>
      </w:pPr>
    </w:lvl>
    <w:lvl w:ilvl="1">
      <w:start w:val="1"/>
      <w:numFmt w:val="decimal"/>
      <w:lvlRestart w:val="0"/>
      <w:pStyle w:val="Titre2"/>
      <w:suff w:val="space"/>
      <w:lvlText w:val="ARTICLE %2:"/>
      <w:lvlJc w:val="left"/>
      <w:pPr>
        <w:ind w:left="576" w:hanging="576"/>
      </w:pPr>
      <w:rPr>
        <w:rFonts w:ascii="Century Gothic" w:hAnsi="Century Gothic" w:hint="default"/>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 w15:restartNumberingAfterBreak="0">
    <w:nsid w:val="11BC00A7"/>
    <w:multiLevelType w:val="hybridMultilevel"/>
    <w:tmpl w:val="4824E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9C7613"/>
    <w:multiLevelType w:val="hybridMultilevel"/>
    <w:tmpl w:val="8E00085A"/>
    <w:lvl w:ilvl="0" w:tplc="ADD69674">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376A93"/>
    <w:multiLevelType w:val="hybridMultilevel"/>
    <w:tmpl w:val="D2A46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D828FA"/>
    <w:multiLevelType w:val="hybridMultilevel"/>
    <w:tmpl w:val="7E0E77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2C432C"/>
    <w:multiLevelType w:val="hybridMultilevel"/>
    <w:tmpl w:val="30A826A2"/>
    <w:lvl w:ilvl="0" w:tplc="E6281D66">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635209"/>
    <w:multiLevelType w:val="hybridMultilevel"/>
    <w:tmpl w:val="5748F9E6"/>
    <w:lvl w:ilvl="0" w:tplc="97BEBA0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560DE5"/>
    <w:multiLevelType w:val="hybridMultilevel"/>
    <w:tmpl w:val="4F48CCF0"/>
    <w:lvl w:ilvl="0" w:tplc="D3286508">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95607C"/>
    <w:multiLevelType w:val="hybridMultilevel"/>
    <w:tmpl w:val="F410A08A"/>
    <w:lvl w:ilvl="0" w:tplc="0A140B40">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B03E88"/>
    <w:multiLevelType w:val="hybridMultilevel"/>
    <w:tmpl w:val="ABF0B31A"/>
    <w:lvl w:ilvl="0" w:tplc="FB4AD4D0">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F504F7"/>
    <w:multiLevelType w:val="hybridMultilevel"/>
    <w:tmpl w:val="4A983028"/>
    <w:lvl w:ilvl="0" w:tplc="79A87DB0">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3B683F"/>
    <w:multiLevelType w:val="hybridMultilevel"/>
    <w:tmpl w:val="434E8E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C10276"/>
    <w:multiLevelType w:val="hybridMultilevel"/>
    <w:tmpl w:val="2A4899AC"/>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773739"/>
    <w:multiLevelType w:val="hybridMultilevel"/>
    <w:tmpl w:val="F6326510"/>
    <w:lvl w:ilvl="0" w:tplc="AB4637E6">
      <w:numFmt w:val="bullet"/>
      <w:lvlText w:val="-"/>
      <w:lvlJc w:val="left"/>
      <w:pPr>
        <w:ind w:left="720" w:hanging="360"/>
      </w:pPr>
      <w:rPr>
        <w:rFonts w:ascii="Century Gothic" w:eastAsia="Arial Unicode MS"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F77618"/>
    <w:multiLevelType w:val="hybridMultilevel"/>
    <w:tmpl w:val="A0EE4BC8"/>
    <w:lvl w:ilvl="0" w:tplc="6C9AC92E">
      <w:numFmt w:val="bullet"/>
      <w:lvlText w:val="-"/>
      <w:lvlJc w:val="left"/>
      <w:pPr>
        <w:ind w:left="720" w:hanging="360"/>
      </w:pPr>
      <w:rPr>
        <w:rFonts w:ascii="Century Gothic" w:eastAsia="Arial Unicode MS"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5713B"/>
    <w:multiLevelType w:val="hybridMultilevel"/>
    <w:tmpl w:val="766CA6C6"/>
    <w:lvl w:ilvl="0" w:tplc="6562DFF6">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D500128"/>
    <w:multiLevelType w:val="hybridMultilevel"/>
    <w:tmpl w:val="DADA9DB2"/>
    <w:lvl w:ilvl="0" w:tplc="7C565428">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FC4FF8"/>
    <w:multiLevelType w:val="hybridMultilevel"/>
    <w:tmpl w:val="D6506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1DB47D2"/>
    <w:multiLevelType w:val="hybridMultilevel"/>
    <w:tmpl w:val="829646B4"/>
    <w:lvl w:ilvl="0" w:tplc="6968480C">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253765"/>
    <w:multiLevelType w:val="hybridMultilevel"/>
    <w:tmpl w:val="68588F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4757D7"/>
    <w:multiLevelType w:val="hybridMultilevel"/>
    <w:tmpl w:val="554CA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24338F"/>
    <w:multiLevelType w:val="hybridMultilevel"/>
    <w:tmpl w:val="DBFAADCC"/>
    <w:lvl w:ilvl="0" w:tplc="5EDC853C">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E259B8"/>
    <w:multiLevelType w:val="hybridMultilevel"/>
    <w:tmpl w:val="8DAECAA0"/>
    <w:lvl w:ilvl="0" w:tplc="C44AC608">
      <w:start w:val="5"/>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7FA083F"/>
    <w:multiLevelType w:val="hybridMultilevel"/>
    <w:tmpl w:val="9C1438F6"/>
    <w:lvl w:ilvl="0" w:tplc="C44AC608">
      <w:start w:val="5"/>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FC20C58"/>
    <w:multiLevelType w:val="hybridMultilevel"/>
    <w:tmpl w:val="5D12E05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D27401"/>
    <w:multiLevelType w:val="hybridMultilevel"/>
    <w:tmpl w:val="8E0CD73E"/>
    <w:lvl w:ilvl="0" w:tplc="0A6E95FC">
      <w:numFmt w:val="bullet"/>
      <w:lvlText w:val="-"/>
      <w:lvlJc w:val="left"/>
      <w:pPr>
        <w:ind w:left="720" w:hanging="360"/>
      </w:pPr>
      <w:rPr>
        <w:rFonts w:ascii="Open Sans" w:eastAsia="Times New Roman" w:hAnsi="Open Sans" w:cs="Open San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8"/>
  </w:num>
  <w:num w:numId="4">
    <w:abstractNumId w:val="2"/>
  </w:num>
  <w:num w:numId="5">
    <w:abstractNumId w:val="16"/>
  </w:num>
  <w:num w:numId="6">
    <w:abstractNumId w:val="8"/>
  </w:num>
  <w:num w:numId="7">
    <w:abstractNumId w:val="27"/>
  </w:num>
  <w:num w:numId="8">
    <w:abstractNumId w:val="26"/>
  </w:num>
  <w:num w:numId="9">
    <w:abstractNumId w:val="11"/>
  </w:num>
  <w:num w:numId="10">
    <w:abstractNumId w:val="15"/>
  </w:num>
  <w:num w:numId="11">
    <w:abstractNumId w:val="24"/>
  </w:num>
  <w:num w:numId="12">
    <w:abstractNumId w:val="5"/>
  </w:num>
  <w:num w:numId="13">
    <w:abstractNumId w:val="1"/>
  </w:num>
  <w:num w:numId="14">
    <w:abstractNumId w:val="23"/>
  </w:num>
  <w:num w:numId="15">
    <w:abstractNumId w:val="13"/>
  </w:num>
  <w:num w:numId="16">
    <w:abstractNumId w:val="9"/>
  </w:num>
  <w:num w:numId="17">
    <w:abstractNumId w:val="25"/>
  </w:num>
  <w:num w:numId="18">
    <w:abstractNumId w:val="12"/>
  </w:num>
  <w:num w:numId="19">
    <w:abstractNumId w:val="0"/>
  </w:num>
  <w:num w:numId="20">
    <w:abstractNumId w:val="22"/>
  </w:num>
  <w:num w:numId="21">
    <w:abstractNumId w:val="14"/>
  </w:num>
  <w:num w:numId="22">
    <w:abstractNumId w:val="20"/>
  </w:num>
  <w:num w:numId="23">
    <w:abstractNumId w:val="6"/>
  </w:num>
  <w:num w:numId="24">
    <w:abstractNumId w:val="17"/>
  </w:num>
  <w:num w:numId="25">
    <w:abstractNumId w:val="18"/>
  </w:num>
  <w:num w:numId="26">
    <w:abstractNumId w:val="2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4"/>
  </w:num>
  <w:num w:numId="30">
    <w:abstractNumId w:val="4"/>
  </w:num>
  <w:num w:numId="31">
    <w:abstractNumId w:val="4"/>
  </w:num>
  <w:num w:numId="32">
    <w:abstractNumId w:val="4"/>
  </w:num>
  <w:num w:numId="33">
    <w:abstractNumId w:val="3"/>
  </w:num>
  <w:num w:numId="34">
    <w:abstractNumId w:val="29"/>
  </w:num>
  <w:num w:numId="35">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0984"/>
    <w:rsid w:val="00004824"/>
    <w:rsid w:val="00011BB2"/>
    <w:rsid w:val="00011ED0"/>
    <w:rsid w:val="000168DF"/>
    <w:rsid w:val="00017FD6"/>
    <w:rsid w:val="000200DD"/>
    <w:rsid w:val="00023536"/>
    <w:rsid w:val="000356B5"/>
    <w:rsid w:val="00035AC5"/>
    <w:rsid w:val="00036818"/>
    <w:rsid w:val="00036C5D"/>
    <w:rsid w:val="00041154"/>
    <w:rsid w:val="00042192"/>
    <w:rsid w:val="00055914"/>
    <w:rsid w:val="00063E23"/>
    <w:rsid w:val="0007170B"/>
    <w:rsid w:val="000736D2"/>
    <w:rsid w:val="000757DC"/>
    <w:rsid w:val="00084BD4"/>
    <w:rsid w:val="000871AF"/>
    <w:rsid w:val="000874A9"/>
    <w:rsid w:val="00087D37"/>
    <w:rsid w:val="00090846"/>
    <w:rsid w:val="000955E0"/>
    <w:rsid w:val="000A28DE"/>
    <w:rsid w:val="000A2C87"/>
    <w:rsid w:val="000A3DE0"/>
    <w:rsid w:val="000B05F3"/>
    <w:rsid w:val="000B3047"/>
    <w:rsid w:val="000B6DCB"/>
    <w:rsid w:val="000B7D8D"/>
    <w:rsid w:val="000C35F1"/>
    <w:rsid w:val="000C4072"/>
    <w:rsid w:val="000C5892"/>
    <w:rsid w:val="000C63E8"/>
    <w:rsid w:val="000C6584"/>
    <w:rsid w:val="000F0199"/>
    <w:rsid w:val="000F55C0"/>
    <w:rsid w:val="00104A59"/>
    <w:rsid w:val="001075F9"/>
    <w:rsid w:val="00114417"/>
    <w:rsid w:val="00114A79"/>
    <w:rsid w:val="0011561B"/>
    <w:rsid w:val="00117E42"/>
    <w:rsid w:val="00117FC7"/>
    <w:rsid w:val="00120944"/>
    <w:rsid w:val="00123CDC"/>
    <w:rsid w:val="00124FCB"/>
    <w:rsid w:val="001321CC"/>
    <w:rsid w:val="00143A5B"/>
    <w:rsid w:val="0015280A"/>
    <w:rsid w:val="00156955"/>
    <w:rsid w:val="00157FC9"/>
    <w:rsid w:val="001659BD"/>
    <w:rsid w:val="001702C0"/>
    <w:rsid w:val="00171321"/>
    <w:rsid w:val="00172105"/>
    <w:rsid w:val="00173A89"/>
    <w:rsid w:val="00191CFB"/>
    <w:rsid w:val="001A040A"/>
    <w:rsid w:val="001A0F0F"/>
    <w:rsid w:val="001B2B7B"/>
    <w:rsid w:val="001B660A"/>
    <w:rsid w:val="001B7BD9"/>
    <w:rsid w:val="001C119C"/>
    <w:rsid w:val="001C2583"/>
    <w:rsid w:val="001D2927"/>
    <w:rsid w:val="001E0E5C"/>
    <w:rsid w:val="001E56AF"/>
    <w:rsid w:val="001E5E38"/>
    <w:rsid w:val="001E7047"/>
    <w:rsid w:val="001F1CAA"/>
    <w:rsid w:val="001F2B2F"/>
    <w:rsid w:val="00200203"/>
    <w:rsid w:val="0020071A"/>
    <w:rsid w:val="0021070C"/>
    <w:rsid w:val="00210D35"/>
    <w:rsid w:val="00212DAC"/>
    <w:rsid w:val="00212ECE"/>
    <w:rsid w:val="00227BDB"/>
    <w:rsid w:val="00230F71"/>
    <w:rsid w:val="0023320A"/>
    <w:rsid w:val="00234A23"/>
    <w:rsid w:val="0024460E"/>
    <w:rsid w:val="002449F9"/>
    <w:rsid w:val="00250CDB"/>
    <w:rsid w:val="00256720"/>
    <w:rsid w:val="00263807"/>
    <w:rsid w:val="00272834"/>
    <w:rsid w:val="00273AFD"/>
    <w:rsid w:val="002B272C"/>
    <w:rsid w:val="002B3FE9"/>
    <w:rsid w:val="002B463A"/>
    <w:rsid w:val="002B6A6A"/>
    <w:rsid w:val="002C0DAF"/>
    <w:rsid w:val="002C1126"/>
    <w:rsid w:val="002C134A"/>
    <w:rsid w:val="002C49A4"/>
    <w:rsid w:val="002D0721"/>
    <w:rsid w:val="002D1F59"/>
    <w:rsid w:val="002E0514"/>
    <w:rsid w:val="002E09C2"/>
    <w:rsid w:val="002E4FD2"/>
    <w:rsid w:val="002E5F48"/>
    <w:rsid w:val="002F4288"/>
    <w:rsid w:val="0030016A"/>
    <w:rsid w:val="00307B9B"/>
    <w:rsid w:val="0031440B"/>
    <w:rsid w:val="0031797D"/>
    <w:rsid w:val="00317C34"/>
    <w:rsid w:val="00323428"/>
    <w:rsid w:val="00341D03"/>
    <w:rsid w:val="0034742B"/>
    <w:rsid w:val="0034750E"/>
    <w:rsid w:val="00347687"/>
    <w:rsid w:val="003524DF"/>
    <w:rsid w:val="00374FD9"/>
    <w:rsid w:val="0037541C"/>
    <w:rsid w:val="00375E08"/>
    <w:rsid w:val="00385DB6"/>
    <w:rsid w:val="00391FCD"/>
    <w:rsid w:val="003A4554"/>
    <w:rsid w:val="003B4487"/>
    <w:rsid w:val="003C12E5"/>
    <w:rsid w:val="003C1BEE"/>
    <w:rsid w:val="003C48C8"/>
    <w:rsid w:val="003E03D1"/>
    <w:rsid w:val="003E3EDF"/>
    <w:rsid w:val="003E4C72"/>
    <w:rsid w:val="003F21A4"/>
    <w:rsid w:val="003F2D6B"/>
    <w:rsid w:val="003F4E7C"/>
    <w:rsid w:val="003F5317"/>
    <w:rsid w:val="00406390"/>
    <w:rsid w:val="00412DBE"/>
    <w:rsid w:val="00413E98"/>
    <w:rsid w:val="00414707"/>
    <w:rsid w:val="0041478E"/>
    <w:rsid w:val="00415594"/>
    <w:rsid w:val="004165E3"/>
    <w:rsid w:val="004170A5"/>
    <w:rsid w:val="00422A35"/>
    <w:rsid w:val="0042558A"/>
    <w:rsid w:val="00426384"/>
    <w:rsid w:val="00434972"/>
    <w:rsid w:val="004354DC"/>
    <w:rsid w:val="00442440"/>
    <w:rsid w:val="00455DEC"/>
    <w:rsid w:val="004622C3"/>
    <w:rsid w:val="00463962"/>
    <w:rsid w:val="00471B0A"/>
    <w:rsid w:val="00472D26"/>
    <w:rsid w:val="0047604D"/>
    <w:rsid w:val="004808F6"/>
    <w:rsid w:val="00482572"/>
    <w:rsid w:val="00483483"/>
    <w:rsid w:val="00484626"/>
    <w:rsid w:val="00485002"/>
    <w:rsid w:val="00485CB8"/>
    <w:rsid w:val="00490BA3"/>
    <w:rsid w:val="0049357C"/>
    <w:rsid w:val="00497199"/>
    <w:rsid w:val="004A0C64"/>
    <w:rsid w:val="004A0EF6"/>
    <w:rsid w:val="004C0C1F"/>
    <w:rsid w:val="004C11D6"/>
    <w:rsid w:val="004C1566"/>
    <w:rsid w:val="004C4EFB"/>
    <w:rsid w:val="004D16A9"/>
    <w:rsid w:val="004D3AF7"/>
    <w:rsid w:val="004E268A"/>
    <w:rsid w:val="004E659B"/>
    <w:rsid w:val="004E7E70"/>
    <w:rsid w:val="004F1A89"/>
    <w:rsid w:val="004F1E26"/>
    <w:rsid w:val="0050168E"/>
    <w:rsid w:val="00501AF2"/>
    <w:rsid w:val="005069B5"/>
    <w:rsid w:val="00514D10"/>
    <w:rsid w:val="0052147C"/>
    <w:rsid w:val="00522372"/>
    <w:rsid w:val="00530E52"/>
    <w:rsid w:val="00532BFA"/>
    <w:rsid w:val="00535FAA"/>
    <w:rsid w:val="005466B9"/>
    <w:rsid w:val="0056163C"/>
    <w:rsid w:val="00563755"/>
    <w:rsid w:val="0057093C"/>
    <w:rsid w:val="00571510"/>
    <w:rsid w:val="00572921"/>
    <w:rsid w:val="0057416D"/>
    <w:rsid w:val="00575429"/>
    <w:rsid w:val="005818D7"/>
    <w:rsid w:val="005837A2"/>
    <w:rsid w:val="00584ED0"/>
    <w:rsid w:val="00587A0E"/>
    <w:rsid w:val="005929FA"/>
    <w:rsid w:val="0059445B"/>
    <w:rsid w:val="00597C82"/>
    <w:rsid w:val="00597C89"/>
    <w:rsid w:val="005B0A28"/>
    <w:rsid w:val="005B6FB8"/>
    <w:rsid w:val="005B74EB"/>
    <w:rsid w:val="005B7837"/>
    <w:rsid w:val="005C0DE1"/>
    <w:rsid w:val="005C162D"/>
    <w:rsid w:val="005C4EAC"/>
    <w:rsid w:val="005D6955"/>
    <w:rsid w:val="005D6BBF"/>
    <w:rsid w:val="005E138C"/>
    <w:rsid w:val="005E25B0"/>
    <w:rsid w:val="005E2655"/>
    <w:rsid w:val="005E6135"/>
    <w:rsid w:val="005F3098"/>
    <w:rsid w:val="00600370"/>
    <w:rsid w:val="0060175D"/>
    <w:rsid w:val="00610C3E"/>
    <w:rsid w:val="006145F3"/>
    <w:rsid w:val="00616D62"/>
    <w:rsid w:val="0062064E"/>
    <w:rsid w:val="006247AD"/>
    <w:rsid w:val="00631056"/>
    <w:rsid w:val="00633E3C"/>
    <w:rsid w:val="00633EB6"/>
    <w:rsid w:val="006340E5"/>
    <w:rsid w:val="00637E4F"/>
    <w:rsid w:val="00641653"/>
    <w:rsid w:val="00643BD2"/>
    <w:rsid w:val="006447F7"/>
    <w:rsid w:val="00661211"/>
    <w:rsid w:val="006644F5"/>
    <w:rsid w:val="006659B1"/>
    <w:rsid w:val="006777B6"/>
    <w:rsid w:val="0068160C"/>
    <w:rsid w:val="006858C2"/>
    <w:rsid w:val="00696020"/>
    <w:rsid w:val="00696406"/>
    <w:rsid w:val="00696F0D"/>
    <w:rsid w:val="00697CB7"/>
    <w:rsid w:val="006A16AF"/>
    <w:rsid w:val="006A36C7"/>
    <w:rsid w:val="006B1BEC"/>
    <w:rsid w:val="006B4D64"/>
    <w:rsid w:val="006B4E43"/>
    <w:rsid w:val="006B5A07"/>
    <w:rsid w:val="006B6DB1"/>
    <w:rsid w:val="006C1993"/>
    <w:rsid w:val="006C1DAA"/>
    <w:rsid w:val="006C2CFF"/>
    <w:rsid w:val="006C5502"/>
    <w:rsid w:val="006D0F41"/>
    <w:rsid w:val="006D42ED"/>
    <w:rsid w:val="006D5810"/>
    <w:rsid w:val="006D6569"/>
    <w:rsid w:val="006D6EFB"/>
    <w:rsid w:val="006E047C"/>
    <w:rsid w:val="006E5CFB"/>
    <w:rsid w:val="006E5F28"/>
    <w:rsid w:val="006E6D1D"/>
    <w:rsid w:val="006F31FC"/>
    <w:rsid w:val="006F4892"/>
    <w:rsid w:val="00700390"/>
    <w:rsid w:val="007101E4"/>
    <w:rsid w:val="00717EA2"/>
    <w:rsid w:val="007257E8"/>
    <w:rsid w:val="00733A4D"/>
    <w:rsid w:val="00735B72"/>
    <w:rsid w:val="007379BC"/>
    <w:rsid w:val="00740DC5"/>
    <w:rsid w:val="0074297C"/>
    <w:rsid w:val="00744FF7"/>
    <w:rsid w:val="00751E7E"/>
    <w:rsid w:val="00755403"/>
    <w:rsid w:val="00757E77"/>
    <w:rsid w:val="007611FF"/>
    <w:rsid w:val="00766D50"/>
    <w:rsid w:val="00770B80"/>
    <w:rsid w:val="00785165"/>
    <w:rsid w:val="007853F2"/>
    <w:rsid w:val="00787015"/>
    <w:rsid w:val="00791893"/>
    <w:rsid w:val="0079544C"/>
    <w:rsid w:val="00796346"/>
    <w:rsid w:val="007A7913"/>
    <w:rsid w:val="007B605C"/>
    <w:rsid w:val="007B7A69"/>
    <w:rsid w:val="007C46BE"/>
    <w:rsid w:val="007C635E"/>
    <w:rsid w:val="007D344D"/>
    <w:rsid w:val="007E3E55"/>
    <w:rsid w:val="007F021C"/>
    <w:rsid w:val="007F152A"/>
    <w:rsid w:val="007F5A98"/>
    <w:rsid w:val="008015F2"/>
    <w:rsid w:val="00802A04"/>
    <w:rsid w:val="00804E44"/>
    <w:rsid w:val="00807FDA"/>
    <w:rsid w:val="008102B9"/>
    <w:rsid w:val="0081387C"/>
    <w:rsid w:val="00814AC7"/>
    <w:rsid w:val="00815C7B"/>
    <w:rsid w:val="008220C9"/>
    <w:rsid w:val="00823E90"/>
    <w:rsid w:val="0082442C"/>
    <w:rsid w:val="00824914"/>
    <w:rsid w:val="00826F36"/>
    <w:rsid w:val="00833EEC"/>
    <w:rsid w:val="00837E8D"/>
    <w:rsid w:val="008419BE"/>
    <w:rsid w:val="00844AEB"/>
    <w:rsid w:val="008454A1"/>
    <w:rsid w:val="00845DB0"/>
    <w:rsid w:val="00854A1E"/>
    <w:rsid w:val="008739B9"/>
    <w:rsid w:val="00877120"/>
    <w:rsid w:val="00893DAC"/>
    <w:rsid w:val="008C2559"/>
    <w:rsid w:val="008E2E4F"/>
    <w:rsid w:val="008E6CBB"/>
    <w:rsid w:val="008F392B"/>
    <w:rsid w:val="008F3E35"/>
    <w:rsid w:val="00901D3E"/>
    <w:rsid w:val="00904C0F"/>
    <w:rsid w:val="00920E7F"/>
    <w:rsid w:val="00934073"/>
    <w:rsid w:val="009378A5"/>
    <w:rsid w:val="0094329E"/>
    <w:rsid w:val="00944A45"/>
    <w:rsid w:val="00945591"/>
    <w:rsid w:val="00946F00"/>
    <w:rsid w:val="00950165"/>
    <w:rsid w:val="009516BB"/>
    <w:rsid w:val="009527AD"/>
    <w:rsid w:val="009557E1"/>
    <w:rsid w:val="00956701"/>
    <w:rsid w:val="0098525D"/>
    <w:rsid w:val="00987603"/>
    <w:rsid w:val="0099108B"/>
    <w:rsid w:val="00991E03"/>
    <w:rsid w:val="009976DA"/>
    <w:rsid w:val="009A5EE3"/>
    <w:rsid w:val="009B0810"/>
    <w:rsid w:val="009B1F3B"/>
    <w:rsid w:val="009B791B"/>
    <w:rsid w:val="009D2621"/>
    <w:rsid w:val="009D436D"/>
    <w:rsid w:val="009D641A"/>
    <w:rsid w:val="009E3B45"/>
    <w:rsid w:val="00A12330"/>
    <w:rsid w:val="00A1744E"/>
    <w:rsid w:val="00A20E12"/>
    <w:rsid w:val="00A26EB2"/>
    <w:rsid w:val="00A3031E"/>
    <w:rsid w:val="00A304BA"/>
    <w:rsid w:val="00A36D26"/>
    <w:rsid w:val="00A41BEC"/>
    <w:rsid w:val="00A558C0"/>
    <w:rsid w:val="00A568F0"/>
    <w:rsid w:val="00A6541C"/>
    <w:rsid w:val="00A80040"/>
    <w:rsid w:val="00A8188D"/>
    <w:rsid w:val="00A821BB"/>
    <w:rsid w:val="00A84968"/>
    <w:rsid w:val="00A9201A"/>
    <w:rsid w:val="00A968EC"/>
    <w:rsid w:val="00AA6D7D"/>
    <w:rsid w:val="00AB0F5D"/>
    <w:rsid w:val="00AB677E"/>
    <w:rsid w:val="00AB7810"/>
    <w:rsid w:val="00AB7FC6"/>
    <w:rsid w:val="00AD17CF"/>
    <w:rsid w:val="00AD3FAE"/>
    <w:rsid w:val="00AD7CEB"/>
    <w:rsid w:val="00AE6C84"/>
    <w:rsid w:val="00AF0E46"/>
    <w:rsid w:val="00B00DE9"/>
    <w:rsid w:val="00B04378"/>
    <w:rsid w:val="00B07F24"/>
    <w:rsid w:val="00B149EE"/>
    <w:rsid w:val="00B16BE4"/>
    <w:rsid w:val="00B2636E"/>
    <w:rsid w:val="00B27D82"/>
    <w:rsid w:val="00B32EA3"/>
    <w:rsid w:val="00B34224"/>
    <w:rsid w:val="00B3547F"/>
    <w:rsid w:val="00B41289"/>
    <w:rsid w:val="00B47D54"/>
    <w:rsid w:val="00B528F3"/>
    <w:rsid w:val="00B54968"/>
    <w:rsid w:val="00B54F4F"/>
    <w:rsid w:val="00B570B4"/>
    <w:rsid w:val="00B631D5"/>
    <w:rsid w:val="00B63EAC"/>
    <w:rsid w:val="00B67972"/>
    <w:rsid w:val="00B75898"/>
    <w:rsid w:val="00B76528"/>
    <w:rsid w:val="00B807AC"/>
    <w:rsid w:val="00B816F3"/>
    <w:rsid w:val="00B975D1"/>
    <w:rsid w:val="00BA1D90"/>
    <w:rsid w:val="00BA2E5E"/>
    <w:rsid w:val="00BA6B7C"/>
    <w:rsid w:val="00BC258F"/>
    <w:rsid w:val="00BC2C88"/>
    <w:rsid w:val="00BC4336"/>
    <w:rsid w:val="00BC6617"/>
    <w:rsid w:val="00BC7BB1"/>
    <w:rsid w:val="00BD13C0"/>
    <w:rsid w:val="00BD230F"/>
    <w:rsid w:val="00BD3696"/>
    <w:rsid w:val="00BD752B"/>
    <w:rsid w:val="00BE6535"/>
    <w:rsid w:val="00BF678A"/>
    <w:rsid w:val="00C031D3"/>
    <w:rsid w:val="00C04543"/>
    <w:rsid w:val="00C046DA"/>
    <w:rsid w:val="00C074D1"/>
    <w:rsid w:val="00C1081E"/>
    <w:rsid w:val="00C146E8"/>
    <w:rsid w:val="00C20039"/>
    <w:rsid w:val="00C265CF"/>
    <w:rsid w:val="00C370F3"/>
    <w:rsid w:val="00C417DA"/>
    <w:rsid w:val="00C43153"/>
    <w:rsid w:val="00C506F3"/>
    <w:rsid w:val="00C50DD7"/>
    <w:rsid w:val="00C5564F"/>
    <w:rsid w:val="00C6270C"/>
    <w:rsid w:val="00C63118"/>
    <w:rsid w:val="00C71AFC"/>
    <w:rsid w:val="00C73C6E"/>
    <w:rsid w:val="00C80E09"/>
    <w:rsid w:val="00C81816"/>
    <w:rsid w:val="00C91114"/>
    <w:rsid w:val="00C934D6"/>
    <w:rsid w:val="00C96C51"/>
    <w:rsid w:val="00CA1CDD"/>
    <w:rsid w:val="00CA4F84"/>
    <w:rsid w:val="00CA5738"/>
    <w:rsid w:val="00CB4283"/>
    <w:rsid w:val="00CB52A2"/>
    <w:rsid w:val="00CD0DA0"/>
    <w:rsid w:val="00CD43F5"/>
    <w:rsid w:val="00CD6EB2"/>
    <w:rsid w:val="00CE08B6"/>
    <w:rsid w:val="00CF0CD0"/>
    <w:rsid w:val="00CF4AFD"/>
    <w:rsid w:val="00D02727"/>
    <w:rsid w:val="00D166FD"/>
    <w:rsid w:val="00D2265F"/>
    <w:rsid w:val="00D2654F"/>
    <w:rsid w:val="00D336A6"/>
    <w:rsid w:val="00D35DA4"/>
    <w:rsid w:val="00D45242"/>
    <w:rsid w:val="00D504AE"/>
    <w:rsid w:val="00D507F7"/>
    <w:rsid w:val="00D51404"/>
    <w:rsid w:val="00D60813"/>
    <w:rsid w:val="00D71ADF"/>
    <w:rsid w:val="00D71D16"/>
    <w:rsid w:val="00D722C9"/>
    <w:rsid w:val="00D77689"/>
    <w:rsid w:val="00D779B8"/>
    <w:rsid w:val="00D87715"/>
    <w:rsid w:val="00D91C1A"/>
    <w:rsid w:val="00D91D36"/>
    <w:rsid w:val="00D91EB9"/>
    <w:rsid w:val="00D97F8B"/>
    <w:rsid w:val="00DA30CF"/>
    <w:rsid w:val="00DA6C49"/>
    <w:rsid w:val="00DB249D"/>
    <w:rsid w:val="00DB4FC1"/>
    <w:rsid w:val="00DB5DA1"/>
    <w:rsid w:val="00DC1570"/>
    <w:rsid w:val="00DD15C4"/>
    <w:rsid w:val="00DE4F4C"/>
    <w:rsid w:val="00DE5FB6"/>
    <w:rsid w:val="00DE69AD"/>
    <w:rsid w:val="00DF159E"/>
    <w:rsid w:val="00DF3945"/>
    <w:rsid w:val="00DF68C3"/>
    <w:rsid w:val="00E01C9E"/>
    <w:rsid w:val="00E051F0"/>
    <w:rsid w:val="00E12178"/>
    <w:rsid w:val="00E141B4"/>
    <w:rsid w:val="00E20FCB"/>
    <w:rsid w:val="00E2162D"/>
    <w:rsid w:val="00E27461"/>
    <w:rsid w:val="00E33E62"/>
    <w:rsid w:val="00E340D1"/>
    <w:rsid w:val="00E35A06"/>
    <w:rsid w:val="00E454FD"/>
    <w:rsid w:val="00E466DB"/>
    <w:rsid w:val="00E5185D"/>
    <w:rsid w:val="00E52940"/>
    <w:rsid w:val="00E60F36"/>
    <w:rsid w:val="00E649C8"/>
    <w:rsid w:val="00E7666A"/>
    <w:rsid w:val="00E77B54"/>
    <w:rsid w:val="00E849BB"/>
    <w:rsid w:val="00E86B37"/>
    <w:rsid w:val="00E910A2"/>
    <w:rsid w:val="00EB1D5F"/>
    <w:rsid w:val="00EB2A71"/>
    <w:rsid w:val="00EC204B"/>
    <w:rsid w:val="00EC294D"/>
    <w:rsid w:val="00EC7A53"/>
    <w:rsid w:val="00ED5BB6"/>
    <w:rsid w:val="00EE386D"/>
    <w:rsid w:val="00EE53E0"/>
    <w:rsid w:val="00EF2685"/>
    <w:rsid w:val="00EF2C37"/>
    <w:rsid w:val="00EF5073"/>
    <w:rsid w:val="00EF7A08"/>
    <w:rsid w:val="00F0282B"/>
    <w:rsid w:val="00F06CF4"/>
    <w:rsid w:val="00F15D9B"/>
    <w:rsid w:val="00F1791C"/>
    <w:rsid w:val="00F2348F"/>
    <w:rsid w:val="00F24F6D"/>
    <w:rsid w:val="00F255D2"/>
    <w:rsid w:val="00F25BAD"/>
    <w:rsid w:val="00F26C96"/>
    <w:rsid w:val="00F309BD"/>
    <w:rsid w:val="00F44069"/>
    <w:rsid w:val="00F5459C"/>
    <w:rsid w:val="00F6035B"/>
    <w:rsid w:val="00F65AB6"/>
    <w:rsid w:val="00F70F0B"/>
    <w:rsid w:val="00F70FDB"/>
    <w:rsid w:val="00F71625"/>
    <w:rsid w:val="00F75275"/>
    <w:rsid w:val="00F82B61"/>
    <w:rsid w:val="00F85D60"/>
    <w:rsid w:val="00F87EDE"/>
    <w:rsid w:val="00F9569E"/>
    <w:rsid w:val="00FA0A4A"/>
    <w:rsid w:val="00FA4B3B"/>
    <w:rsid w:val="00FA6D54"/>
    <w:rsid w:val="00FB0DE8"/>
    <w:rsid w:val="00FB151A"/>
    <w:rsid w:val="00FB54C4"/>
    <w:rsid w:val="00FB5F38"/>
    <w:rsid w:val="00FB707F"/>
    <w:rsid w:val="00FC0C6F"/>
    <w:rsid w:val="00FC5D5F"/>
    <w:rsid w:val="00FD7B95"/>
    <w:rsid w:val="00FE0509"/>
    <w:rsid w:val="00FE22F3"/>
    <w:rsid w:val="00FE2B40"/>
    <w:rsid w:val="00FE6DF3"/>
    <w:rsid w:val="00FF1F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AD68A6"/>
  <w15:docId w15:val="{BE061A37-9F70-4B69-848F-504C88C92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4E43"/>
    <w:pPr>
      <w:jc w:val="both"/>
    </w:pPr>
    <w:rPr>
      <w:rFonts w:ascii="Arial" w:hAnsi="Arial"/>
      <w:color w:val="000000"/>
    </w:rPr>
  </w:style>
  <w:style w:type="paragraph" w:styleId="Titre1">
    <w:name w:val="heading 1"/>
    <w:basedOn w:val="Normal"/>
    <w:next w:val="Normal"/>
    <w:autoRedefine/>
    <w:qFormat/>
    <w:rsid w:val="00084BD4"/>
    <w:pPr>
      <w:keepNext/>
      <w:jc w:val="center"/>
      <w:outlineLvl w:val="0"/>
    </w:pPr>
    <w:rPr>
      <w:rFonts w:cs="Arial"/>
      <w:b/>
      <w:sz w:val="28"/>
      <w:szCs w:val="28"/>
    </w:rPr>
  </w:style>
  <w:style w:type="paragraph" w:styleId="Titre2">
    <w:name w:val="heading 2"/>
    <w:basedOn w:val="Titre1"/>
    <w:next w:val="Normal"/>
    <w:autoRedefine/>
    <w:qFormat/>
    <w:rsid w:val="00413E98"/>
    <w:pPr>
      <w:numPr>
        <w:ilvl w:val="1"/>
        <w:numId w:val="1"/>
      </w:numPr>
      <w:spacing w:before="240"/>
      <w:jc w:val="left"/>
      <w:outlineLvl w:val="1"/>
    </w:pPr>
    <w:rPr>
      <w:rFonts w:ascii="Century Gothic" w:hAnsi="Century Gothic"/>
      <w:caps/>
      <w:sz w:val="24"/>
    </w:rPr>
  </w:style>
  <w:style w:type="paragraph" w:styleId="Titre3">
    <w:name w:val="heading 3"/>
    <w:next w:val="Titre2"/>
    <w:autoRedefine/>
    <w:qFormat/>
    <w:pPr>
      <w:tabs>
        <w:tab w:val="left" w:pos="567"/>
      </w:tabs>
      <w:jc w:val="both"/>
      <w:outlineLvl w:val="2"/>
    </w:pPr>
    <w:rPr>
      <w:rFonts w:ascii="Arial" w:hAnsi="Arial" w:cs="Arial"/>
      <w:b/>
      <w:noProof/>
      <w:sz w:val="22"/>
    </w:rPr>
  </w:style>
  <w:style w:type="paragraph" w:styleId="Titre4">
    <w:name w:val="heading 4"/>
    <w:basedOn w:val="Normal"/>
    <w:next w:val="Normal"/>
    <w:link w:val="Titre4Car"/>
    <w:qFormat/>
    <w:pPr>
      <w:keepNext/>
      <w:outlineLvl w:val="3"/>
    </w:pPr>
    <w:rPr>
      <w:b/>
      <w:sz w:val="24"/>
    </w:rPr>
  </w:style>
  <w:style w:type="paragraph" w:styleId="Titre5">
    <w:name w:val="heading 5"/>
    <w:basedOn w:val="Normal"/>
    <w:next w:val="Normal"/>
    <w:autoRedefine/>
    <w:qFormat/>
    <w:pPr>
      <w:keepNext/>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084BD4"/>
    <w:pPr>
      <w:tabs>
        <w:tab w:val="right" w:leader="dot" w:pos="9061"/>
      </w:tabs>
      <w:ind w:left="198"/>
    </w:pPr>
  </w:style>
  <w:style w:type="paragraph" w:styleId="TM3">
    <w:name w:val="toc 3"/>
    <w:basedOn w:val="Normal"/>
    <w:next w:val="Normal"/>
    <w:autoRedefine/>
    <w:semiHidden/>
    <w:pPr>
      <w:ind w:left="400"/>
    </w:pPr>
  </w:style>
  <w:style w:type="paragraph" w:customStyle="1" w:styleId="Style1">
    <w:name w:val="Style1"/>
    <w:basedOn w:val="Normal"/>
    <w:autoRedefine/>
    <w:pPr>
      <w:spacing w:line="360" w:lineRule="auto"/>
      <w:jc w:val="center"/>
    </w:pPr>
    <w:rPr>
      <w:b/>
      <w:sz w:val="52"/>
      <w:u w:val="single"/>
    </w:rPr>
  </w:style>
  <w:style w:type="paragraph" w:customStyle="1" w:styleId="Normal2">
    <w:name w:val="Normal2"/>
    <w:basedOn w:val="Normal"/>
    <w:autoRedefine/>
    <w:rPr>
      <w:i/>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semiHidden/>
    <w:unhideWhenUsed/>
    <w:rsid w:val="00374FD9"/>
    <w:rPr>
      <w:sz w:val="16"/>
      <w:szCs w:val="16"/>
    </w:rPr>
  </w:style>
  <w:style w:type="paragraph" w:styleId="Commentaire">
    <w:name w:val="annotation text"/>
    <w:basedOn w:val="Normal"/>
    <w:link w:val="CommentaireCar"/>
    <w:semiHidden/>
    <w:unhideWhenUsed/>
    <w:rsid w:val="00374FD9"/>
  </w:style>
  <w:style w:type="character" w:customStyle="1" w:styleId="CommentaireCar">
    <w:name w:val="Commentaire Car"/>
    <w:basedOn w:val="Policepardfaut"/>
    <w:link w:val="Commentaire"/>
    <w:semiHidden/>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table" w:styleId="Grilledutableau">
    <w:name w:val="Table Grid"/>
    <w:basedOn w:val="TableauNormal"/>
    <w:rsid w:val="00574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30F71"/>
    <w:pPr>
      <w:ind w:left="720"/>
      <w:contextualSpacing/>
    </w:pPr>
  </w:style>
  <w:style w:type="paragraph" w:customStyle="1" w:styleId="Corpsdetexte22">
    <w:name w:val="Corps de texte 22"/>
    <w:basedOn w:val="Normal"/>
    <w:rsid w:val="005F3098"/>
    <w:rPr>
      <w:rFonts w:ascii="Times New Roman" w:hAnsi="Times New Roman"/>
      <w:b/>
      <w:i/>
      <w:color w:val="0000FF"/>
      <w:sz w:val="24"/>
    </w:rPr>
  </w:style>
  <w:style w:type="paragraph" w:styleId="Corpsdetexte3">
    <w:name w:val="Body Text 3"/>
    <w:basedOn w:val="Normal"/>
    <w:link w:val="Corpsdetexte3Car"/>
    <w:rsid w:val="005F3098"/>
    <w:pPr>
      <w:spacing w:after="120"/>
    </w:pPr>
    <w:rPr>
      <w:sz w:val="16"/>
      <w:szCs w:val="16"/>
    </w:rPr>
  </w:style>
  <w:style w:type="character" w:customStyle="1" w:styleId="Corpsdetexte3Car">
    <w:name w:val="Corps de texte 3 Car"/>
    <w:basedOn w:val="Policepardfaut"/>
    <w:link w:val="Corpsdetexte3"/>
    <w:rsid w:val="005F3098"/>
    <w:rPr>
      <w:rFonts w:ascii="Arial" w:hAnsi="Arial"/>
      <w:color w:val="000000"/>
      <w:sz w:val="16"/>
      <w:szCs w:val="16"/>
    </w:rPr>
  </w:style>
  <w:style w:type="character" w:styleId="Accentuation">
    <w:name w:val="Emphasis"/>
    <w:basedOn w:val="Policepardfaut"/>
    <w:qFormat/>
    <w:rsid w:val="006A36C7"/>
    <w:rPr>
      <w:i/>
      <w:iCs/>
    </w:rPr>
  </w:style>
  <w:style w:type="character" w:styleId="lev">
    <w:name w:val="Strong"/>
    <w:basedOn w:val="Policepardfaut"/>
    <w:qFormat/>
    <w:rsid w:val="006A36C7"/>
    <w:rPr>
      <w:b/>
      <w:bCs/>
    </w:rPr>
  </w:style>
  <w:style w:type="paragraph" w:styleId="Sous-titre">
    <w:name w:val="Subtitle"/>
    <w:basedOn w:val="Normal"/>
    <w:next w:val="Normal"/>
    <w:link w:val="Sous-titreCar"/>
    <w:qFormat/>
    <w:rsid w:val="006A36C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A36C7"/>
    <w:rPr>
      <w:rFonts w:asciiTheme="minorHAnsi" w:eastAsiaTheme="minorEastAsia" w:hAnsiTheme="minorHAnsi" w:cstheme="minorBidi"/>
      <w:color w:val="5A5A5A" w:themeColor="text1" w:themeTint="A5"/>
      <w:spacing w:val="15"/>
      <w:sz w:val="22"/>
      <w:szCs w:val="22"/>
    </w:rPr>
  </w:style>
  <w:style w:type="paragraph" w:styleId="Titre">
    <w:name w:val="Title"/>
    <w:basedOn w:val="Normal"/>
    <w:next w:val="Normal"/>
    <w:link w:val="TitreCar"/>
    <w:qFormat/>
    <w:rsid w:val="006A36C7"/>
    <w:pPr>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rsid w:val="006A36C7"/>
    <w:rPr>
      <w:rFonts w:asciiTheme="majorHAnsi" w:eastAsiaTheme="majorEastAsia" w:hAnsiTheme="majorHAnsi" w:cstheme="majorBidi"/>
      <w:spacing w:val="-10"/>
      <w:kern w:val="28"/>
      <w:sz w:val="56"/>
      <w:szCs w:val="56"/>
    </w:rPr>
  </w:style>
  <w:style w:type="paragraph" w:customStyle="1" w:styleId="RedaliaNormal">
    <w:name w:val="Redalia : Normal"/>
    <w:basedOn w:val="Normal"/>
    <w:rsid w:val="006D5810"/>
    <w:pPr>
      <w:widowControl w:val="0"/>
      <w:tabs>
        <w:tab w:val="left" w:leader="dot" w:pos="8505"/>
      </w:tabs>
      <w:suppressAutoHyphens/>
      <w:autoSpaceDN w:val="0"/>
      <w:spacing w:before="113"/>
      <w:textAlignment w:val="baseline"/>
    </w:pPr>
    <w:rPr>
      <w:rFonts w:ascii="Open Sans" w:eastAsia="Open Sans" w:hAnsi="Open Sans" w:cs="Open Sans"/>
      <w:color w:val="auto"/>
      <w:sz w:val="18"/>
    </w:rPr>
  </w:style>
  <w:style w:type="character" w:customStyle="1" w:styleId="Titre4Car">
    <w:name w:val="Titre 4 Car"/>
    <w:basedOn w:val="Policepardfaut"/>
    <w:link w:val="Titre4"/>
    <w:rsid w:val="005E138C"/>
    <w:rPr>
      <w:rFonts w:ascii="Arial" w:hAnsi="Arial"/>
      <w:b/>
      <w:color w:val="000000"/>
      <w:sz w:val="24"/>
    </w:rPr>
  </w:style>
  <w:style w:type="character" w:customStyle="1" w:styleId="PieddepageCar">
    <w:name w:val="Pied de page Car"/>
    <w:basedOn w:val="Policepardfaut"/>
    <w:link w:val="Pieddepage"/>
    <w:rsid w:val="005E138C"/>
    <w:rPr>
      <w:rFonts w:ascii="Arial" w:hAnsi="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0638">
      <w:bodyDiv w:val="1"/>
      <w:marLeft w:val="0"/>
      <w:marRight w:val="0"/>
      <w:marTop w:val="0"/>
      <w:marBottom w:val="0"/>
      <w:divBdr>
        <w:top w:val="none" w:sz="0" w:space="0" w:color="auto"/>
        <w:left w:val="none" w:sz="0" w:space="0" w:color="auto"/>
        <w:bottom w:val="none" w:sz="0" w:space="0" w:color="auto"/>
        <w:right w:val="none" w:sz="0" w:space="0" w:color="auto"/>
      </w:divBdr>
    </w:div>
    <w:div w:id="213932909">
      <w:bodyDiv w:val="1"/>
      <w:marLeft w:val="0"/>
      <w:marRight w:val="0"/>
      <w:marTop w:val="0"/>
      <w:marBottom w:val="0"/>
      <w:divBdr>
        <w:top w:val="none" w:sz="0" w:space="0" w:color="auto"/>
        <w:left w:val="none" w:sz="0" w:space="0" w:color="auto"/>
        <w:bottom w:val="none" w:sz="0" w:space="0" w:color="auto"/>
        <w:right w:val="none" w:sz="0" w:space="0" w:color="auto"/>
      </w:divBdr>
    </w:div>
    <w:div w:id="281156886">
      <w:bodyDiv w:val="1"/>
      <w:marLeft w:val="0"/>
      <w:marRight w:val="0"/>
      <w:marTop w:val="0"/>
      <w:marBottom w:val="0"/>
      <w:divBdr>
        <w:top w:val="none" w:sz="0" w:space="0" w:color="auto"/>
        <w:left w:val="none" w:sz="0" w:space="0" w:color="auto"/>
        <w:bottom w:val="none" w:sz="0" w:space="0" w:color="auto"/>
        <w:right w:val="none" w:sz="0" w:space="0" w:color="auto"/>
      </w:divBdr>
    </w:div>
    <w:div w:id="294481939">
      <w:bodyDiv w:val="1"/>
      <w:marLeft w:val="0"/>
      <w:marRight w:val="0"/>
      <w:marTop w:val="0"/>
      <w:marBottom w:val="0"/>
      <w:divBdr>
        <w:top w:val="none" w:sz="0" w:space="0" w:color="auto"/>
        <w:left w:val="none" w:sz="0" w:space="0" w:color="auto"/>
        <w:bottom w:val="none" w:sz="0" w:space="0" w:color="auto"/>
        <w:right w:val="none" w:sz="0" w:space="0" w:color="auto"/>
      </w:divBdr>
    </w:div>
    <w:div w:id="379211536">
      <w:bodyDiv w:val="1"/>
      <w:marLeft w:val="0"/>
      <w:marRight w:val="0"/>
      <w:marTop w:val="0"/>
      <w:marBottom w:val="0"/>
      <w:divBdr>
        <w:top w:val="none" w:sz="0" w:space="0" w:color="auto"/>
        <w:left w:val="none" w:sz="0" w:space="0" w:color="auto"/>
        <w:bottom w:val="none" w:sz="0" w:space="0" w:color="auto"/>
        <w:right w:val="none" w:sz="0" w:space="0" w:color="auto"/>
      </w:divBdr>
    </w:div>
    <w:div w:id="504788161">
      <w:bodyDiv w:val="1"/>
      <w:marLeft w:val="0"/>
      <w:marRight w:val="0"/>
      <w:marTop w:val="0"/>
      <w:marBottom w:val="0"/>
      <w:divBdr>
        <w:top w:val="none" w:sz="0" w:space="0" w:color="auto"/>
        <w:left w:val="none" w:sz="0" w:space="0" w:color="auto"/>
        <w:bottom w:val="none" w:sz="0" w:space="0" w:color="auto"/>
        <w:right w:val="none" w:sz="0" w:space="0" w:color="auto"/>
      </w:divBdr>
    </w:div>
    <w:div w:id="511454094">
      <w:bodyDiv w:val="1"/>
      <w:marLeft w:val="0"/>
      <w:marRight w:val="0"/>
      <w:marTop w:val="0"/>
      <w:marBottom w:val="0"/>
      <w:divBdr>
        <w:top w:val="none" w:sz="0" w:space="0" w:color="auto"/>
        <w:left w:val="none" w:sz="0" w:space="0" w:color="auto"/>
        <w:bottom w:val="none" w:sz="0" w:space="0" w:color="auto"/>
        <w:right w:val="none" w:sz="0" w:space="0" w:color="auto"/>
      </w:divBdr>
    </w:div>
    <w:div w:id="552547197">
      <w:bodyDiv w:val="1"/>
      <w:marLeft w:val="0"/>
      <w:marRight w:val="0"/>
      <w:marTop w:val="0"/>
      <w:marBottom w:val="0"/>
      <w:divBdr>
        <w:top w:val="none" w:sz="0" w:space="0" w:color="auto"/>
        <w:left w:val="none" w:sz="0" w:space="0" w:color="auto"/>
        <w:bottom w:val="none" w:sz="0" w:space="0" w:color="auto"/>
        <w:right w:val="none" w:sz="0" w:space="0" w:color="auto"/>
      </w:divBdr>
    </w:div>
    <w:div w:id="556355839">
      <w:bodyDiv w:val="1"/>
      <w:marLeft w:val="0"/>
      <w:marRight w:val="0"/>
      <w:marTop w:val="0"/>
      <w:marBottom w:val="0"/>
      <w:divBdr>
        <w:top w:val="none" w:sz="0" w:space="0" w:color="auto"/>
        <w:left w:val="none" w:sz="0" w:space="0" w:color="auto"/>
        <w:bottom w:val="none" w:sz="0" w:space="0" w:color="auto"/>
        <w:right w:val="none" w:sz="0" w:space="0" w:color="auto"/>
      </w:divBdr>
    </w:div>
    <w:div w:id="610403944">
      <w:bodyDiv w:val="1"/>
      <w:marLeft w:val="0"/>
      <w:marRight w:val="0"/>
      <w:marTop w:val="0"/>
      <w:marBottom w:val="0"/>
      <w:divBdr>
        <w:top w:val="none" w:sz="0" w:space="0" w:color="auto"/>
        <w:left w:val="none" w:sz="0" w:space="0" w:color="auto"/>
        <w:bottom w:val="none" w:sz="0" w:space="0" w:color="auto"/>
        <w:right w:val="none" w:sz="0" w:space="0" w:color="auto"/>
      </w:divBdr>
    </w:div>
    <w:div w:id="645352173">
      <w:bodyDiv w:val="1"/>
      <w:marLeft w:val="0"/>
      <w:marRight w:val="0"/>
      <w:marTop w:val="0"/>
      <w:marBottom w:val="0"/>
      <w:divBdr>
        <w:top w:val="none" w:sz="0" w:space="0" w:color="auto"/>
        <w:left w:val="none" w:sz="0" w:space="0" w:color="auto"/>
        <w:bottom w:val="none" w:sz="0" w:space="0" w:color="auto"/>
        <w:right w:val="none" w:sz="0" w:space="0" w:color="auto"/>
      </w:divBdr>
    </w:div>
    <w:div w:id="650445011">
      <w:bodyDiv w:val="1"/>
      <w:marLeft w:val="0"/>
      <w:marRight w:val="0"/>
      <w:marTop w:val="0"/>
      <w:marBottom w:val="0"/>
      <w:divBdr>
        <w:top w:val="none" w:sz="0" w:space="0" w:color="auto"/>
        <w:left w:val="none" w:sz="0" w:space="0" w:color="auto"/>
        <w:bottom w:val="none" w:sz="0" w:space="0" w:color="auto"/>
        <w:right w:val="none" w:sz="0" w:space="0" w:color="auto"/>
      </w:divBdr>
    </w:div>
    <w:div w:id="668603224">
      <w:bodyDiv w:val="1"/>
      <w:marLeft w:val="0"/>
      <w:marRight w:val="0"/>
      <w:marTop w:val="0"/>
      <w:marBottom w:val="0"/>
      <w:divBdr>
        <w:top w:val="none" w:sz="0" w:space="0" w:color="auto"/>
        <w:left w:val="none" w:sz="0" w:space="0" w:color="auto"/>
        <w:bottom w:val="none" w:sz="0" w:space="0" w:color="auto"/>
        <w:right w:val="none" w:sz="0" w:space="0" w:color="auto"/>
      </w:divBdr>
    </w:div>
    <w:div w:id="800073995">
      <w:bodyDiv w:val="1"/>
      <w:marLeft w:val="0"/>
      <w:marRight w:val="0"/>
      <w:marTop w:val="0"/>
      <w:marBottom w:val="0"/>
      <w:divBdr>
        <w:top w:val="none" w:sz="0" w:space="0" w:color="auto"/>
        <w:left w:val="none" w:sz="0" w:space="0" w:color="auto"/>
        <w:bottom w:val="none" w:sz="0" w:space="0" w:color="auto"/>
        <w:right w:val="none" w:sz="0" w:space="0" w:color="auto"/>
      </w:divBdr>
    </w:div>
    <w:div w:id="821653065">
      <w:bodyDiv w:val="1"/>
      <w:marLeft w:val="0"/>
      <w:marRight w:val="0"/>
      <w:marTop w:val="0"/>
      <w:marBottom w:val="0"/>
      <w:divBdr>
        <w:top w:val="none" w:sz="0" w:space="0" w:color="auto"/>
        <w:left w:val="none" w:sz="0" w:space="0" w:color="auto"/>
        <w:bottom w:val="none" w:sz="0" w:space="0" w:color="auto"/>
        <w:right w:val="none" w:sz="0" w:space="0" w:color="auto"/>
      </w:divBdr>
    </w:div>
    <w:div w:id="862323393">
      <w:bodyDiv w:val="1"/>
      <w:marLeft w:val="0"/>
      <w:marRight w:val="0"/>
      <w:marTop w:val="0"/>
      <w:marBottom w:val="0"/>
      <w:divBdr>
        <w:top w:val="none" w:sz="0" w:space="0" w:color="auto"/>
        <w:left w:val="none" w:sz="0" w:space="0" w:color="auto"/>
        <w:bottom w:val="none" w:sz="0" w:space="0" w:color="auto"/>
        <w:right w:val="none" w:sz="0" w:space="0" w:color="auto"/>
      </w:divBdr>
    </w:div>
    <w:div w:id="865220598">
      <w:bodyDiv w:val="1"/>
      <w:marLeft w:val="0"/>
      <w:marRight w:val="0"/>
      <w:marTop w:val="0"/>
      <w:marBottom w:val="0"/>
      <w:divBdr>
        <w:top w:val="none" w:sz="0" w:space="0" w:color="auto"/>
        <w:left w:val="none" w:sz="0" w:space="0" w:color="auto"/>
        <w:bottom w:val="none" w:sz="0" w:space="0" w:color="auto"/>
        <w:right w:val="none" w:sz="0" w:space="0" w:color="auto"/>
      </w:divBdr>
    </w:div>
    <w:div w:id="991954387">
      <w:bodyDiv w:val="1"/>
      <w:marLeft w:val="0"/>
      <w:marRight w:val="0"/>
      <w:marTop w:val="0"/>
      <w:marBottom w:val="0"/>
      <w:divBdr>
        <w:top w:val="none" w:sz="0" w:space="0" w:color="auto"/>
        <w:left w:val="none" w:sz="0" w:space="0" w:color="auto"/>
        <w:bottom w:val="none" w:sz="0" w:space="0" w:color="auto"/>
        <w:right w:val="none" w:sz="0" w:space="0" w:color="auto"/>
      </w:divBdr>
    </w:div>
    <w:div w:id="1052147493">
      <w:bodyDiv w:val="1"/>
      <w:marLeft w:val="0"/>
      <w:marRight w:val="0"/>
      <w:marTop w:val="0"/>
      <w:marBottom w:val="0"/>
      <w:divBdr>
        <w:top w:val="none" w:sz="0" w:space="0" w:color="auto"/>
        <w:left w:val="none" w:sz="0" w:space="0" w:color="auto"/>
        <w:bottom w:val="none" w:sz="0" w:space="0" w:color="auto"/>
        <w:right w:val="none" w:sz="0" w:space="0" w:color="auto"/>
      </w:divBdr>
    </w:div>
    <w:div w:id="1061707786">
      <w:bodyDiv w:val="1"/>
      <w:marLeft w:val="0"/>
      <w:marRight w:val="0"/>
      <w:marTop w:val="0"/>
      <w:marBottom w:val="0"/>
      <w:divBdr>
        <w:top w:val="none" w:sz="0" w:space="0" w:color="auto"/>
        <w:left w:val="none" w:sz="0" w:space="0" w:color="auto"/>
        <w:bottom w:val="none" w:sz="0" w:space="0" w:color="auto"/>
        <w:right w:val="none" w:sz="0" w:space="0" w:color="auto"/>
      </w:divBdr>
    </w:div>
    <w:div w:id="1092510670">
      <w:bodyDiv w:val="1"/>
      <w:marLeft w:val="0"/>
      <w:marRight w:val="0"/>
      <w:marTop w:val="0"/>
      <w:marBottom w:val="0"/>
      <w:divBdr>
        <w:top w:val="none" w:sz="0" w:space="0" w:color="auto"/>
        <w:left w:val="none" w:sz="0" w:space="0" w:color="auto"/>
        <w:bottom w:val="none" w:sz="0" w:space="0" w:color="auto"/>
        <w:right w:val="none" w:sz="0" w:space="0" w:color="auto"/>
      </w:divBdr>
    </w:div>
    <w:div w:id="1247227928">
      <w:bodyDiv w:val="1"/>
      <w:marLeft w:val="0"/>
      <w:marRight w:val="0"/>
      <w:marTop w:val="0"/>
      <w:marBottom w:val="0"/>
      <w:divBdr>
        <w:top w:val="none" w:sz="0" w:space="0" w:color="auto"/>
        <w:left w:val="none" w:sz="0" w:space="0" w:color="auto"/>
        <w:bottom w:val="none" w:sz="0" w:space="0" w:color="auto"/>
        <w:right w:val="none" w:sz="0" w:space="0" w:color="auto"/>
      </w:divBdr>
    </w:div>
    <w:div w:id="1261529637">
      <w:bodyDiv w:val="1"/>
      <w:marLeft w:val="0"/>
      <w:marRight w:val="0"/>
      <w:marTop w:val="0"/>
      <w:marBottom w:val="0"/>
      <w:divBdr>
        <w:top w:val="none" w:sz="0" w:space="0" w:color="auto"/>
        <w:left w:val="none" w:sz="0" w:space="0" w:color="auto"/>
        <w:bottom w:val="none" w:sz="0" w:space="0" w:color="auto"/>
        <w:right w:val="none" w:sz="0" w:space="0" w:color="auto"/>
      </w:divBdr>
    </w:div>
    <w:div w:id="1322343997">
      <w:bodyDiv w:val="1"/>
      <w:marLeft w:val="0"/>
      <w:marRight w:val="0"/>
      <w:marTop w:val="0"/>
      <w:marBottom w:val="0"/>
      <w:divBdr>
        <w:top w:val="none" w:sz="0" w:space="0" w:color="auto"/>
        <w:left w:val="none" w:sz="0" w:space="0" w:color="auto"/>
        <w:bottom w:val="none" w:sz="0" w:space="0" w:color="auto"/>
        <w:right w:val="none" w:sz="0" w:space="0" w:color="auto"/>
      </w:divBdr>
    </w:div>
    <w:div w:id="1333412662">
      <w:bodyDiv w:val="1"/>
      <w:marLeft w:val="0"/>
      <w:marRight w:val="0"/>
      <w:marTop w:val="0"/>
      <w:marBottom w:val="0"/>
      <w:divBdr>
        <w:top w:val="none" w:sz="0" w:space="0" w:color="auto"/>
        <w:left w:val="none" w:sz="0" w:space="0" w:color="auto"/>
        <w:bottom w:val="none" w:sz="0" w:space="0" w:color="auto"/>
        <w:right w:val="none" w:sz="0" w:space="0" w:color="auto"/>
      </w:divBdr>
    </w:div>
    <w:div w:id="1352489760">
      <w:bodyDiv w:val="1"/>
      <w:marLeft w:val="0"/>
      <w:marRight w:val="0"/>
      <w:marTop w:val="0"/>
      <w:marBottom w:val="0"/>
      <w:divBdr>
        <w:top w:val="none" w:sz="0" w:space="0" w:color="auto"/>
        <w:left w:val="none" w:sz="0" w:space="0" w:color="auto"/>
        <w:bottom w:val="none" w:sz="0" w:space="0" w:color="auto"/>
        <w:right w:val="none" w:sz="0" w:space="0" w:color="auto"/>
      </w:divBdr>
    </w:div>
    <w:div w:id="1463229457">
      <w:bodyDiv w:val="1"/>
      <w:marLeft w:val="0"/>
      <w:marRight w:val="0"/>
      <w:marTop w:val="0"/>
      <w:marBottom w:val="0"/>
      <w:divBdr>
        <w:top w:val="none" w:sz="0" w:space="0" w:color="auto"/>
        <w:left w:val="none" w:sz="0" w:space="0" w:color="auto"/>
        <w:bottom w:val="none" w:sz="0" w:space="0" w:color="auto"/>
        <w:right w:val="none" w:sz="0" w:space="0" w:color="auto"/>
      </w:divBdr>
    </w:div>
    <w:div w:id="1565601878">
      <w:bodyDiv w:val="1"/>
      <w:marLeft w:val="0"/>
      <w:marRight w:val="0"/>
      <w:marTop w:val="0"/>
      <w:marBottom w:val="0"/>
      <w:divBdr>
        <w:top w:val="none" w:sz="0" w:space="0" w:color="auto"/>
        <w:left w:val="none" w:sz="0" w:space="0" w:color="auto"/>
        <w:bottom w:val="none" w:sz="0" w:space="0" w:color="auto"/>
        <w:right w:val="none" w:sz="0" w:space="0" w:color="auto"/>
      </w:divBdr>
    </w:div>
    <w:div w:id="1573274106">
      <w:bodyDiv w:val="1"/>
      <w:marLeft w:val="0"/>
      <w:marRight w:val="0"/>
      <w:marTop w:val="0"/>
      <w:marBottom w:val="0"/>
      <w:divBdr>
        <w:top w:val="none" w:sz="0" w:space="0" w:color="auto"/>
        <w:left w:val="none" w:sz="0" w:space="0" w:color="auto"/>
        <w:bottom w:val="none" w:sz="0" w:space="0" w:color="auto"/>
        <w:right w:val="none" w:sz="0" w:space="0" w:color="auto"/>
      </w:divBdr>
    </w:div>
    <w:div w:id="1579244834">
      <w:bodyDiv w:val="1"/>
      <w:marLeft w:val="0"/>
      <w:marRight w:val="0"/>
      <w:marTop w:val="0"/>
      <w:marBottom w:val="0"/>
      <w:divBdr>
        <w:top w:val="none" w:sz="0" w:space="0" w:color="auto"/>
        <w:left w:val="none" w:sz="0" w:space="0" w:color="auto"/>
        <w:bottom w:val="none" w:sz="0" w:space="0" w:color="auto"/>
        <w:right w:val="none" w:sz="0" w:space="0" w:color="auto"/>
      </w:divBdr>
    </w:div>
    <w:div w:id="1611545466">
      <w:bodyDiv w:val="1"/>
      <w:marLeft w:val="0"/>
      <w:marRight w:val="0"/>
      <w:marTop w:val="0"/>
      <w:marBottom w:val="0"/>
      <w:divBdr>
        <w:top w:val="none" w:sz="0" w:space="0" w:color="auto"/>
        <w:left w:val="none" w:sz="0" w:space="0" w:color="auto"/>
        <w:bottom w:val="none" w:sz="0" w:space="0" w:color="auto"/>
        <w:right w:val="none" w:sz="0" w:space="0" w:color="auto"/>
      </w:divBdr>
    </w:div>
    <w:div w:id="1653944411">
      <w:bodyDiv w:val="1"/>
      <w:marLeft w:val="0"/>
      <w:marRight w:val="0"/>
      <w:marTop w:val="0"/>
      <w:marBottom w:val="0"/>
      <w:divBdr>
        <w:top w:val="none" w:sz="0" w:space="0" w:color="auto"/>
        <w:left w:val="none" w:sz="0" w:space="0" w:color="auto"/>
        <w:bottom w:val="none" w:sz="0" w:space="0" w:color="auto"/>
        <w:right w:val="none" w:sz="0" w:space="0" w:color="auto"/>
      </w:divBdr>
    </w:div>
    <w:div w:id="1661730833">
      <w:bodyDiv w:val="1"/>
      <w:marLeft w:val="0"/>
      <w:marRight w:val="0"/>
      <w:marTop w:val="0"/>
      <w:marBottom w:val="0"/>
      <w:divBdr>
        <w:top w:val="none" w:sz="0" w:space="0" w:color="auto"/>
        <w:left w:val="none" w:sz="0" w:space="0" w:color="auto"/>
        <w:bottom w:val="none" w:sz="0" w:space="0" w:color="auto"/>
        <w:right w:val="none" w:sz="0" w:space="0" w:color="auto"/>
      </w:divBdr>
    </w:div>
    <w:div w:id="1724676511">
      <w:bodyDiv w:val="1"/>
      <w:marLeft w:val="0"/>
      <w:marRight w:val="0"/>
      <w:marTop w:val="0"/>
      <w:marBottom w:val="0"/>
      <w:divBdr>
        <w:top w:val="none" w:sz="0" w:space="0" w:color="auto"/>
        <w:left w:val="none" w:sz="0" w:space="0" w:color="auto"/>
        <w:bottom w:val="none" w:sz="0" w:space="0" w:color="auto"/>
        <w:right w:val="none" w:sz="0" w:space="0" w:color="auto"/>
      </w:divBdr>
    </w:div>
    <w:div w:id="1792624452">
      <w:bodyDiv w:val="1"/>
      <w:marLeft w:val="0"/>
      <w:marRight w:val="0"/>
      <w:marTop w:val="0"/>
      <w:marBottom w:val="0"/>
      <w:divBdr>
        <w:top w:val="none" w:sz="0" w:space="0" w:color="auto"/>
        <w:left w:val="none" w:sz="0" w:space="0" w:color="auto"/>
        <w:bottom w:val="none" w:sz="0" w:space="0" w:color="auto"/>
        <w:right w:val="none" w:sz="0" w:space="0" w:color="auto"/>
      </w:divBdr>
    </w:div>
    <w:div w:id="1812749211">
      <w:bodyDiv w:val="1"/>
      <w:marLeft w:val="0"/>
      <w:marRight w:val="0"/>
      <w:marTop w:val="0"/>
      <w:marBottom w:val="0"/>
      <w:divBdr>
        <w:top w:val="none" w:sz="0" w:space="0" w:color="auto"/>
        <w:left w:val="none" w:sz="0" w:space="0" w:color="auto"/>
        <w:bottom w:val="none" w:sz="0" w:space="0" w:color="auto"/>
        <w:right w:val="none" w:sz="0" w:space="0" w:color="auto"/>
      </w:divBdr>
    </w:div>
    <w:div w:id="1915433629">
      <w:bodyDiv w:val="1"/>
      <w:marLeft w:val="0"/>
      <w:marRight w:val="0"/>
      <w:marTop w:val="0"/>
      <w:marBottom w:val="0"/>
      <w:divBdr>
        <w:top w:val="none" w:sz="0" w:space="0" w:color="auto"/>
        <w:left w:val="none" w:sz="0" w:space="0" w:color="auto"/>
        <w:bottom w:val="none" w:sz="0" w:space="0" w:color="auto"/>
        <w:right w:val="none" w:sz="0" w:space="0" w:color="auto"/>
      </w:divBdr>
    </w:div>
    <w:div w:id="1941183888">
      <w:bodyDiv w:val="1"/>
      <w:marLeft w:val="0"/>
      <w:marRight w:val="0"/>
      <w:marTop w:val="0"/>
      <w:marBottom w:val="0"/>
      <w:divBdr>
        <w:top w:val="none" w:sz="0" w:space="0" w:color="auto"/>
        <w:left w:val="none" w:sz="0" w:space="0" w:color="auto"/>
        <w:bottom w:val="none" w:sz="0" w:space="0" w:color="auto"/>
        <w:right w:val="none" w:sz="0" w:space="0" w:color="auto"/>
      </w:divBdr>
    </w:div>
    <w:div w:id="210773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Texte.do?cidTexte=JORFTEXT000030491684&amp;categorieLien=id"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eur-lex.europa.eu/legal-content/FR/TXT/PDF/?uri=CELEX:32018R0775"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FR/TXT/PDF/?uri=CELEX:02000R1760-2014121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Texte.do?cidTexte=JORFTEXT000033053008&amp;categorieLien=id" TargetMode="External"/><Relationship Id="rId23" Type="http://schemas.openxmlformats.org/officeDocument/2006/relationships/image" Target="media/image10.png"/><Relationship Id="rId10" Type="http://schemas.openxmlformats.org/officeDocument/2006/relationships/hyperlink" Target="https://eur-lex.europa.eu/LexUriServ/LexUriServ.do?uri=OJ:L:2013:335:0019:0022:FR:PDF"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Texte.do?cidTexte=JORFTEXT000029884889&amp;categorieLien=id" TargetMode="External"/><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8B04F-C724-4FED-AA8F-90F66A58F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49</TotalTime>
  <Pages>41</Pages>
  <Words>9967</Words>
  <Characters>54822</Characters>
  <Application>Microsoft Office Word</Application>
  <DocSecurity>0</DocSecurity>
  <Lines>456</Lines>
  <Paragraphs>129</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64660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subject/>
  <dc:creator>Nathalie_D</dc:creator>
  <cp:keywords/>
  <cp:lastModifiedBy>NGUYEN Linh</cp:lastModifiedBy>
  <cp:revision>8</cp:revision>
  <cp:lastPrinted>2025-01-06T15:21:00Z</cp:lastPrinted>
  <dcterms:created xsi:type="dcterms:W3CDTF">2025-01-06T13:38:00Z</dcterms:created>
  <dcterms:modified xsi:type="dcterms:W3CDTF">2025-01-06T15:45:00Z</dcterms:modified>
</cp:coreProperties>
</file>